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37D" w:rsidRPr="007D489B" w:rsidRDefault="00CD637D" w:rsidP="00CA1951">
      <w:pPr>
        <w:pStyle w:val="1"/>
        <w:spacing w:before="0" w:line="240" w:lineRule="auto"/>
        <w:ind w:firstLine="709"/>
        <w:jc w:val="center"/>
        <w:rPr>
          <w:rFonts w:ascii="Times New Roman" w:hAnsi="Times New Roman" w:cs="Times New Roman"/>
          <w:b/>
          <w:color w:val="auto"/>
          <w:sz w:val="24"/>
          <w:szCs w:val="24"/>
        </w:rPr>
      </w:pPr>
      <w:r w:rsidRPr="007D489B">
        <w:rPr>
          <w:rFonts w:ascii="Times New Roman" w:hAnsi="Times New Roman" w:cs="Times New Roman"/>
          <w:b/>
          <w:color w:val="auto"/>
          <w:sz w:val="24"/>
          <w:szCs w:val="24"/>
        </w:rPr>
        <w:t>1. ПОНЯТИЕ О ГРАНИЦАХ ЦЕРКВИ</w:t>
      </w:r>
    </w:p>
    <w:p w:rsidR="00CD637D" w:rsidRPr="007D489B" w:rsidRDefault="00A042DC" w:rsidP="00775CCD">
      <w:pPr>
        <w:pStyle w:val="2"/>
        <w:spacing w:before="0" w:line="240" w:lineRule="auto"/>
        <w:ind w:firstLine="709"/>
        <w:rPr>
          <w:rFonts w:ascii="Times New Roman" w:hAnsi="Times New Roman" w:cs="Times New Roman"/>
          <w:b/>
          <w:color w:val="auto"/>
          <w:sz w:val="24"/>
          <w:szCs w:val="24"/>
        </w:rPr>
      </w:pPr>
      <w:bookmarkStart w:id="0" w:name="_GoBack"/>
      <w:bookmarkEnd w:id="0"/>
      <w:r w:rsidRPr="007D489B">
        <w:rPr>
          <w:rFonts w:ascii="Times New Roman" w:hAnsi="Times New Roman" w:cs="Times New Roman"/>
          <w:b/>
          <w:color w:val="auto"/>
          <w:sz w:val="24"/>
          <w:szCs w:val="24"/>
        </w:rPr>
        <w:t xml:space="preserve">1.1. </w:t>
      </w:r>
      <w:r w:rsidR="00CD637D" w:rsidRPr="007D489B">
        <w:rPr>
          <w:rFonts w:ascii="Times New Roman" w:hAnsi="Times New Roman" w:cs="Times New Roman"/>
          <w:b/>
          <w:color w:val="auto"/>
          <w:sz w:val="24"/>
          <w:szCs w:val="24"/>
        </w:rPr>
        <w:t>Необходимость принадлежать к Церкви для спас</w:t>
      </w:r>
      <w:r w:rsidR="00CA1951" w:rsidRPr="007D489B">
        <w:rPr>
          <w:rFonts w:ascii="Times New Roman" w:hAnsi="Times New Roman" w:cs="Times New Roman"/>
          <w:b/>
          <w:color w:val="auto"/>
          <w:sz w:val="24"/>
          <w:szCs w:val="24"/>
        </w:rPr>
        <w:t>ения. Понятие о границах Церкви</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Кого или что спасает Господь? Апостол Павел говорит: </w:t>
      </w:r>
      <w:r w:rsidRPr="007D489B">
        <w:rPr>
          <w:rFonts w:ascii="Times New Roman" w:hAnsi="Times New Roman" w:cs="Times New Roman"/>
          <w:i/>
          <w:iCs/>
          <w:sz w:val="24"/>
          <w:szCs w:val="24"/>
        </w:rPr>
        <w:t xml:space="preserve">Христос глава Церкви, и Он же Спаситель тела </w:t>
      </w:r>
      <w:r w:rsidRPr="007D489B">
        <w:rPr>
          <w:rFonts w:ascii="Times New Roman" w:hAnsi="Times New Roman" w:cs="Times New Roman"/>
          <w:sz w:val="24"/>
          <w:szCs w:val="24"/>
        </w:rPr>
        <w:t>(</w:t>
      </w:r>
      <w:proofErr w:type="spellStart"/>
      <w:r w:rsidRPr="007D489B">
        <w:rPr>
          <w:rFonts w:ascii="Times New Roman" w:hAnsi="Times New Roman" w:cs="Times New Roman"/>
          <w:sz w:val="24"/>
          <w:szCs w:val="24"/>
        </w:rPr>
        <w:t>Еф</w:t>
      </w:r>
      <w:proofErr w:type="spellEnd"/>
      <w:r w:rsidRPr="007D489B">
        <w:rPr>
          <w:rFonts w:ascii="Times New Roman" w:hAnsi="Times New Roman" w:cs="Times New Roman"/>
          <w:sz w:val="24"/>
          <w:szCs w:val="24"/>
        </w:rPr>
        <w:t xml:space="preserve">. 5, 28). </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О необходимости находиться в единении с главой и быть членом церковного тела напоминают и другие слова апостола: </w:t>
      </w:r>
      <w:r w:rsidRPr="007D489B">
        <w:rPr>
          <w:rFonts w:ascii="Times New Roman" w:hAnsi="Times New Roman" w:cs="Times New Roman"/>
          <w:i/>
          <w:iCs/>
          <w:sz w:val="24"/>
          <w:szCs w:val="24"/>
        </w:rPr>
        <w:t xml:space="preserve">Никто да не обольщает вас самовольным смиренномудрием и служением Ангелов, вторгаясь в то, чего не видел, безрассудно </w:t>
      </w:r>
      <w:proofErr w:type="spellStart"/>
      <w:r w:rsidRPr="007D489B">
        <w:rPr>
          <w:rFonts w:ascii="Times New Roman" w:hAnsi="Times New Roman" w:cs="Times New Roman"/>
          <w:i/>
          <w:iCs/>
          <w:sz w:val="24"/>
          <w:szCs w:val="24"/>
        </w:rPr>
        <w:t>надмеваясь</w:t>
      </w:r>
      <w:proofErr w:type="spellEnd"/>
      <w:r w:rsidRPr="007D489B">
        <w:rPr>
          <w:rFonts w:ascii="Times New Roman" w:hAnsi="Times New Roman" w:cs="Times New Roman"/>
          <w:i/>
          <w:iCs/>
          <w:sz w:val="24"/>
          <w:szCs w:val="24"/>
        </w:rPr>
        <w:t xml:space="preserve"> плотским своим умом и не держась главы, от которой все тело, составами и связями будучи соединяемо и скрепляемо, растет возрастом Божиим </w:t>
      </w:r>
      <w:r w:rsidRPr="007D489B">
        <w:rPr>
          <w:rFonts w:ascii="Times New Roman" w:hAnsi="Times New Roman" w:cs="Times New Roman"/>
          <w:sz w:val="24"/>
          <w:szCs w:val="24"/>
        </w:rPr>
        <w:t xml:space="preserve">(Кол. 2, 18-19). </w:t>
      </w:r>
    </w:p>
    <w:p w:rsidR="00CD637D" w:rsidRPr="007D489B" w:rsidRDefault="00CD637D" w:rsidP="005B67D6">
      <w:pPr>
        <w:shd w:val="clear" w:color="auto" w:fill="FFFFFF"/>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О необходимости пребывать в единении со Христом как с Главой Церкви говорят все </w:t>
      </w:r>
      <w:proofErr w:type="spellStart"/>
      <w:r w:rsidRPr="007D489B">
        <w:rPr>
          <w:rFonts w:ascii="Times New Roman" w:hAnsi="Times New Roman" w:cs="Times New Roman"/>
          <w:sz w:val="24"/>
          <w:szCs w:val="24"/>
        </w:rPr>
        <w:t>экклезиологические</w:t>
      </w:r>
      <w:proofErr w:type="spellEnd"/>
      <w:r w:rsidRPr="007D489B">
        <w:rPr>
          <w:rFonts w:ascii="Times New Roman" w:hAnsi="Times New Roman" w:cs="Times New Roman"/>
          <w:sz w:val="24"/>
          <w:szCs w:val="24"/>
        </w:rPr>
        <w:t xml:space="preserve"> образы Нового Завета: лоза и ветви, краеугольный камень и строящееся на нем здание, образы дома и семьи, пастыря и единого стада.</w:t>
      </w:r>
    </w:p>
    <w:p w:rsidR="00CD637D" w:rsidRPr="007D489B" w:rsidRDefault="00CD637D" w:rsidP="005B67D6">
      <w:pPr>
        <w:shd w:val="clear" w:color="auto" w:fill="FFFFFF"/>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Христос спасает не каждого отдельного человека, но Церковь как единое целое, как Свое тело. И каждый из нас спасается в той мере, в какой он принадлежит этому телу. Иными словами, спасение наше осуществляется не на основании заключения индивидуального «контракта» о спасении, но через вхождение в Вечный Завет между Богом и человеком, однажды установленный Иисусом Христом в собственной Его Крови.</w:t>
      </w:r>
    </w:p>
    <w:p w:rsidR="00CD637D" w:rsidRPr="007D489B" w:rsidRDefault="00CD637D" w:rsidP="005B67D6">
      <w:pPr>
        <w:shd w:val="clear" w:color="auto" w:fill="FFFFFF"/>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Таким образом, спасение невозможно без участия в жизни Церкви, без участия в таинствах, прежде всего в таинстве Евхаристии: </w:t>
      </w:r>
      <w:r w:rsidRPr="007D489B">
        <w:rPr>
          <w:rFonts w:ascii="Times New Roman" w:hAnsi="Times New Roman" w:cs="Times New Roman"/>
          <w:i/>
          <w:iCs/>
          <w:sz w:val="24"/>
          <w:szCs w:val="24"/>
        </w:rPr>
        <w:t xml:space="preserve">Истинно, истинно говорю вам: если не будете есть Плоти Сына Человеческого и пить Крови Его, то не будете иметь в себе жизни. </w:t>
      </w:r>
      <w:proofErr w:type="spellStart"/>
      <w:r w:rsidRPr="007D489B">
        <w:rPr>
          <w:rFonts w:ascii="Times New Roman" w:hAnsi="Times New Roman" w:cs="Times New Roman"/>
          <w:i/>
          <w:iCs/>
          <w:sz w:val="24"/>
          <w:szCs w:val="24"/>
        </w:rPr>
        <w:t>Ядущий</w:t>
      </w:r>
      <w:proofErr w:type="spellEnd"/>
      <w:r w:rsidRPr="007D489B">
        <w:rPr>
          <w:rFonts w:ascii="Times New Roman" w:hAnsi="Times New Roman" w:cs="Times New Roman"/>
          <w:i/>
          <w:iCs/>
          <w:sz w:val="24"/>
          <w:szCs w:val="24"/>
        </w:rPr>
        <w:t xml:space="preserve"> Мою Плоть и </w:t>
      </w:r>
      <w:proofErr w:type="spellStart"/>
      <w:r w:rsidRPr="007D489B">
        <w:rPr>
          <w:rFonts w:ascii="Times New Roman" w:hAnsi="Times New Roman" w:cs="Times New Roman"/>
          <w:i/>
          <w:iCs/>
          <w:sz w:val="24"/>
          <w:szCs w:val="24"/>
        </w:rPr>
        <w:t>пиющий</w:t>
      </w:r>
      <w:proofErr w:type="spellEnd"/>
      <w:r w:rsidRPr="007D489B">
        <w:rPr>
          <w:rFonts w:ascii="Times New Roman" w:hAnsi="Times New Roman" w:cs="Times New Roman"/>
          <w:i/>
          <w:iCs/>
          <w:sz w:val="24"/>
          <w:szCs w:val="24"/>
        </w:rPr>
        <w:t xml:space="preserve"> Мою Кровь имеет жизнь вечную, и </w:t>
      </w:r>
      <w:proofErr w:type="gramStart"/>
      <w:r w:rsidRPr="007D489B">
        <w:rPr>
          <w:rFonts w:ascii="Times New Roman" w:hAnsi="Times New Roman" w:cs="Times New Roman"/>
          <w:i/>
          <w:iCs/>
          <w:sz w:val="24"/>
          <w:szCs w:val="24"/>
        </w:rPr>
        <w:t>Я</w:t>
      </w:r>
      <w:proofErr w:type="gramEnd"/>
      <w:r w:rsidRPr="007D489B">
        <w:rPr>
          <w:rFonts w:ascii="Times New Roman" w:hAnsi="Times New Roman" w:cs="Times New Roman"/>
          <w:i/>
          <w:iCs/>
          <w:sz w:val="24"/>
          <w:szCs w:val="24"/>
        </w:rPr>
        <w:t xml:space="preserve"> воскрешу его в последний день </w:t>
      </w:r>
      <w:r w:rsidRPr="007D489B">
        <w:rPr>
          <w:rFonts w:ascii="Times New Roman" w:hAnsi="Times New Roman" w:cs="Times New Roman"/>
          <w:sz w:val="24"/>
          <w:szCs w:val="24"/>
        </w:rPr>
        <w:t xml:space="preserve">(Ин. 6, 53-54). Относится это и к другим таинствам, например, к Крещению: </w:t>
      </w:r>
      <w:r w:rsidRPr="007D489B">
        <w:rPr>
          <w:rFonts w:ascii="Times New Roman" w:hAnsi="Times New Roman" w:cs="Times New Roman"/>
          <w:i/>
          <w:iCs/>
          <w:sz w:val="24"/>
          <w:szCs w:val="24"/>
        </w:rPr>
        <w:t xml:space="preserve">Если кто не родится от воды и Духа, не может войти в Царствие Божие </w:t>
      </w:r>
      <w:r w:rsidRPr="007D489B">
        <w:rPr>
          <w:rFonts w:ascii="Times New Roman" w:hAnsi="Times New Roman" w:cs="Times New Roman"/>
          <w:sz w:val="24"/>
          <w:szCs w:val="24"/>
        </w:rPr>
        <w:t>(Ин. 3, 5). Таинства, посредством которых мы соединяемся со Христом, естественно, возможны только в Церкви, которая сохраняет апостольское преемство.</w:t>
      </w:r>
    </w:p>
    <w:p w:rsidR="00CD637D" w:rsidRPr="007D489B" w:rsidRDefault="00CD637D" w:rsidP="00CA1951">
      <w:pPr>
        <w:shd w:val="clear" w:color="auto" w:fill="FFFFFF"/>
        <w:spacing w:after="0" w:line="240" w:lineRule="auto"/>
        <w:ind w:firstLine="709"/>
        <w:jc w:val="both"/>
        <w:rPr>
          <w:rFonts w:ascii="Times New Roman" w:hAnsi="Times New Roman" w:cs="Times New Roman"/>
          <w:sz w:val="24"/>
          <w:szCs w:val="24"/>
        </w:rPr>
      </w:pPr>
    </w:p>
    <w:p w:rsidR="00CD637D" w:rsidRPr="007D489B" w:rsidRDefault="00A042DC" w:rsidP="00775CCD">
      <w:pPr>
        <w:pStyle w:val="2"/>
        <w:spacing w:before="0" w:line="240" w:lineRule="auto"/>
        <w:ind w:firstLine="709"/>
        <w:rPr>
          <w:rFonts w:ascii="Times New Roman" w:hAnsi="Times New Roman" w:cs="Times New Roman"/>
          <w:b/>
          <w:color w:val="auto"/>
          <w:sz w:val="24"/>
          <w:szCs w:val="24"/>
          <w:u w:val="single"/>
        </w:rPr>
      </w:pPr>
      <w:r w:rsidRPr="007D489B">
        <w:rPr>
          <w:rFonts w:ascii="Times New Roman" w:hAnsi="Times New Roman" w:cs="Times New Roman"/>
          <w:b/>
          <w:bCs/>
          <w:color w:val="auto"/>
          <w:sz w:val="24"/>
          <w:szCs w:val="24"/>
        </w:rPr>
        <w:t xml:space="preserve">1.2. </w:t>
      </w:r>
      <w:r w:rsidR="00CD637D" w:rsidRPr="007D489B">
        <w:rPr>
          <w:rFonts w:ascii="Times New Roman" w:hAnsi="Times New Roman" w:cs="Times New Roman"/>
          <w:b/>
          <w:bCs/>
          <w:color w:val="auto"/>
          <w:sz w:val="24"/>
          <w:szCs w:val="24"/>
        </w:rPr>
        <w:t>Понятие о границах Церкви</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Прообразом Церкви Христовой был </w:t>
      </w:r>
      <w:r w:rsidRPr="007D489B">
        <w:rPr>
          <w:rFonts w:ascii="Times New Roman" w:hAnsi="Times New Roman" w:cs="Times New Roman"/>
          <w:b/>
          <w:sz w:val="24"/>
          <w:szCs w:val="24"/>
        </w:rPr>
        <w:t>Ветхозаветный Израиль</w:t>
      </w:r>
      <w:r w:rsidRPr="007D489B">
        <w:rPr>
          <w:rFonts w:ascii="Times New Roman" w:hAnsi="Times New Roman" w:cs="Times New Roman"/>
          <w:sz w:val="24"/>
          <w:szCs w:val="24"/>
        </w:rPr>
        <w:t xml:space="preserve">. </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Бог избирает и призывает Израиль, тем самым образуя из него особое сообщество, цель которого быть </w:t>
      </w:r>
      <w:r w:rsidRPr="007D489B">
        <w:rPr>
          <w:rFonts w:ascii="Times New Roman" w:hAnsi="Times New Roman" w:cs="Times New Roman"/>
          <w:i/>
          <w:iCs/>
          <w:sz w:val="24"/>
          <w:szCs w:val="24"/>
        </w:rPr>
        <w:t>избранным народом, уделом Божиим</w:t>
      </w:r>
      <w:r w:rsidRPr="007D489B">
        <w:rPr>
          <w:rFonts w:ascii="Times New Roman" w:hAnsi="Times New Roman" w:cs="Times New Roman"/>
          <w:sz w:val="24"/>
          <w:szCs w:val="24"/>
        </w:rPr>
        <w:t xml:space="preserve">, </w:t>
      </w:r>
      <w:r w:rsidRPr="007D489B">
        <w:rPr>
          <w:rFonts w:ascii="Times New Roman" w:hAnsi="Times New Roman" w:cs="Times New Roman"/>
          <w:i/>
          <w:iCs/>
          <w:sz w:val="24"/>
          <w:szCs w:val="24"/>
        </w:rPr>
        <w:t>царством священников</w:t>
      </w:r>
      <w:r w:rsidRPr="007D489B">
        <w:rPr>
          <w:rFonts w:ascii="Times New Roman" w:hAnsi="Times New Roman" w:cs="Times New Roman"/>
          <w:sz w:val="24"/>
          <w:szCs w:val="24"/>
        </w:rPr>
        <w:t xml:space="preserve">, </w:t>
      </w:r>
      <w:r w:rsidRPr="007D489B">
        <w:rPr>
          <w:rFonts w:ascii="Times New Roman" w:hAnsi="Times New Roman" w:cs="Times New Roman"/>
          <w:i/>
          <w:iCs/>
          <w:sz w:val="24"/>
          <w:szCs w:val="24"/>
        </w:rPr>
        <w:t>народом святым, частью Господа</w:t>
      </w:r>
      <w:r w:rsidRPr="007D489B">
        <w:rPr>
          <w:rFonts w:ascii="Times New Roman" w:hAnsi="Times New Roman" w:cs="Times New Roman"/>
          <w:sz w:val="24"/>
          <w:szCs w:val="24"/>
        </w:rPr>
        <w:t xml:space="preserve"> </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Тем не менее, полных оснований для абсолютизации представления о ветхозаветной Церкви как формально едином и имеющем четкие внешние границы обществе людей в библейском тексте нет (например, Енох, Ной, Авраам, Лот, </w:t>
      </w:r>
      <w:proofErr w:type="spellStart"/>
      <w:r w:rsidRPr="007D489B">
        <w:rPr>
          <w:rFonts w:ascii="Times New Roman" w:hAnsi="Times New Roman" w:cs="Times New Roman"/>
          <w:sz w:val="24"/>
          <w:szCs w:val="24"/>
        </w:rPr>
        <w:t>Мелхиседек</w:t>
      </w:r>
      <w:proofErr w:type="spellEnd"/>
      <w:r w:rsidRPr="007D489B">
        <w:rPr>
          <w:rFonts w:ascii="Times New Roman" w:hAnsi="Times New Roman" w:cs="Times New Roman"/>
          <w:sz w:val="24"/>
          <w:szCs w:val="24"/>
        </w:rPr>
        <w:t>, Иов).</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Новый Завет четко и однозначно говорит о единстве Церкви, о чем мы говорили ранее. Это единство основано на том, что единым Главой Церкви является Христос (Кол. 1, 18). Во Христе христиане составляют единое тело (Рим. 12, 4-5; </w:t>
      </w:r>
      <w:proofErr w:type="spellStart"/>
      <w:r w:rsidRPr="007D489B">
        <w:rPr>
          <w:rFonts w:ascii="Times New Roman" w:hAnsi="Times New Roman" w:cs="Times New Roman"/>
          <w:sz w:val="24"/>
          <w:szCs w:val="24"/>
        </w:rPr>
        <w:t>Еф</w:t>
      </w:r>
      <w:proofErr w:type="spellEnd"/>
      <w:r w:rsidRPr="007D489B">
        <w:rPr>
          <w:rFonts w:ascii="Times New Roman" w:hAnsi="Times New Roman" w:cs="Times New Roman"/>
          <w:sz w:val="24"/>
          <w:szCs w:val="24"/>
        </w:rPr>
        <w:t xml:space="preserve">. 4, 4-6), это тело Самого Христа, и оно есть Церковь, христиане – члены этого тела (1 Кор. 12, 27; </w:t>
      </w:r>
      <w:proofErr w:type="spellStart"/>
      <w:r w:rsidRPr="007D489B">
        <w:rPr>
          <w:rFonts w:ascii="Times New Roman" w:hAnsi="Times New Roman" w:cs="Times New Roman"/>
          <w:sz w:val="24"/>
          <w:szCs w:val="24"/>
        </w:rPr>
        <w:t>Еф</w:t>
      </w:r>
      <w:proofErr w:type="spellEnd"/>
      <w:r w:rsidRPr="007D489B">
        <w:rPr>
          <w:rFonts w:ascii="Times New Roman" w:hAnsi="Times New Roman" w:cs="Times New Roman"/>
          <w:sz w:val="24"/>
          <w:szCs w:val="24"/>
        </w:rPr>
        <w:t>. 5, 30).</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Принадлежащих к Церкви ап. Павел называет «внутренними», противопоставляя им сынов мира сего как «внешних» (1 Кор. 5, 12-13). Вместе с тем, возможны случаи, когда при сохранении видимой принадлежности к Церкви, фактически человек оказывается вне ее (см. 1 Кор. 5, 1-11). Т.е. сам факт вступления в Церковь через крещение еще не гарантирует неизменного участия в присущей ей благодатной жизни. Дар Христов должен быть не только сохранен, но и преумножен (ср. Мф. 25, 14-27). Он требует динамичного восприятия и непрестанного развития, «</w:t>
      </w:r>
      <w:proofErr w:type="spellStart"/>
      <w:r w:rsidRPr="007D489B">
        <w:rPr>
          <w:rFonts w:ascii="Times New Roman" w:hAnsi="Times New Roman" w:cs="Times New Roman"/>
          <w:sz w:val="24"/>
          <w:szCs w:val="24"/>
        </w:rPr>
        <w:t>возгревания</w:t>
      </w:r>
      <w:proofErr w:type="spellEnd"/>
      <w:r w:rsidRPr="007D489B">
        <w:rPr>
          <w:rFonts w:ascii="Times New Roman" w:hAnsi="Times New Roman" w:cs="Times New Roman"/>
          <w:sz w:val="24"/>
          <w:szCs w:val="24"/>
        </w:rPr>
        <w:t>» (2 Тим. 1, 6), прежде всего, через делание заповедей (Ин. 15, 10) и достойное евхаристическое причащение (Ин. 6, 56). Напротив, отступая от евангельской правды человек вновь становится заложником мира сего, делается рабом тления (2 Пет. 2, 19-21) и тем самым извергается из тела Церкви (Ин. 15, 6). Отпадение от Церкви не всегда сопряжено с отлучением как видимым церковным актом (1 Кор. 5, 2; 5, 5; 5, 13), отпадение от Тела Христова может быть и сокровенным (</w:t>
      </w:r>
      <w:proofErr w:type="spellStart"/>
      <w:r w:rsidRPr="007D489B">
        <w:rPr>
          <w:rFonts w:ascii="Times New Roman" w:hAnsi="Times New Roman" w:cs="Times New Roman"/>
          <w:sz w:val="24"/>
          <w:szCs w:val="24"/>
        </w:rPr>
        <w:t>Откр</w:t>
      </w:r>
      <w:proofErr w:type="spellEnd"/>
      <w:r w:rsidRPr="007D489B">
        <w:rPr>
          <w:rFonts w:ascii="Times New Roman" w:hAnsi="Times New Roman" w:cs="Times New Roman"/>
          <w:sz w:val="24"/>
          <w:szCs w:val="24"/>
        </w:rPr>
        <w:t xml:space="preserve">. 3, 1: </w:t>
      </w:r>
      <w:r w:rsidRPr="007D489B">
        <w:rPr>
          <w:rFonts w:ascii="Times New Roman" w:hAnsi="Times New Roman" w:cs="Times New Roman"/>
          <w:i/>
          <w:iCs/>
          <w:sz w:val="24"/>
          <w:szCs w:val="24"/>
        </w:rPr>
        <w:t xml:space="preserve">И Ангелу </w:t>
      </w:r>
      <w:proofErr w:type="spellStart"/>
      <w:r w:rsidRPr="007D489B">
        <w:rPr>
          <w:rFonts w:ascii="Times New Roman" w:hAnsi="Times New Roman" w:cs="Times New Roman"/>
          <w:i/>
          <w:iCs/>
          <w:sz w:val="24"/>
          <w:szCs w:val="24"/>
        </w:rPr>
        <w:t>Сардийской</w:t>
      </w:r>
      <w:proofErr w:type="spellEnd"/>
      <w:r w:rsidRPr="007D489B">
        <w:rPr>
          <w:rFonts w:ascii="Times New Roman" w:hAnsi="Times New Roman" w:cs="Times New Roman"/>
          <w:i/>
          <w:iCs/>
          <w:sz w:val="24"/>
          <w:szCs w:val="24"/>
        </w:rPr>
        <w:t xml:space="preserve"> церкви напиши: так говорит Имеющий семь духов Божиих и семь звезд: знаю твои дела; ты носишь имя, будто жив, но ты мертв</w:t>
      </w:r>
      <w:r w:rsidRPr="007D489B">
        <w:rPr>
          <w:rFonts w:ascii="Times New Roman" w:hAnsi="Times New Roman" w:cs="Times New Roman"/>
          <w:sz w:val="24"/>
          <w:szCs w:val="24"/>
        </w:rPr>
        <w:t>). Однако разрыв с Церковью не является необратимым. Через покаяние дар Христовой жизни может быть возобновлен (</w:t>
      </w:r>
      <w:proofErr w:type="spellStart"/>
      <w:r w:rsidRPr="007D489B">
        <w:rPr>
          <w:rFonts w:ascii="Times New Roman" w:hAnsi="Times New Roman" w:cs="Times New Roman"/>
          <w:sz w:val="24"/>
          <w:szCs w:val="24"/>
        </w:rPr>
        <w:t>Откр</w:t>
      </w:r>
      <w:proofErr w:type="spellEnd"/>
      <w:r w:rsidRPr="007D489B">
        <w:rPr>
          <w:rFonts w:ascii="Times New Roman" w:hAnsi="Times New Roman" w:cs="Times New Roman"/>
          <w:sz w:val="24"/>
          <w:szCs w:val="24"/>
        </w:rPr>
        <w:t xml:space="preserve"> 3, 3: </w:t>
      </w:r>
      <w:r w:rsidRPr="007D489B">
        <w:rPr>
          <w:rFonts w:ascii="Times New Roman" w:hAnsi="Times New Roman" w:cs="Times New Roman"/>
          <w:i/>
          <w:iCs/>
          <w:sz w:val="24"/>
          <w:szCs w:val="24"/>
        </w:rPr>
        <w:t>Вспомни, что ты принял и слышал, и храни и покайся</w:t>
      </w:r>
      <w:r w:rsidRPr="007D489B">
        <w:rPr>
          <w:rFonts w:ascii="Times New Roman" w:hAnsi="Times New Roman" w:cs="Times New Roman"/>
          <w:sz w:val="24"/>
          <w:szCs w:val="24"/>
        </w:rPr>
        <w:t>), что позволяет предположить, что некая таинственная связь между Церковью и отпавшим от нее грешником все же сохраняется.</w:t>
      </w:r>
    </w:p>
    <w:p w:rsidR="00CD637D" w:rsidRPr="007D489B" w:rsidRDefault="00CD637D" w:rsidP="00CA1951">
      <w:pPr>
        <w:spacing w:after="0" w:line="240" w:lineRule="auto"/>
        <w:ind w:firstLine="709"/>
        <w:jc w:val="both"/>
        <w:rPr>
          <w:rFonts w:ascii="Times New Roman" w:hAnsi="Times New Roman" w:cs="Times New Roman"/>
          <w:sz w:val="24"/>
          <w:szCs w:val="24"/>
        </w:rPr>
      </w:pPr>
    </w:p>
    <w:p w:rsidR="00CD637D" w:rsidRPr="007D489B" w:rsidRDefault="00A042DC" w:rsidP="00775CCD">
      <w:pPr>
        <w:pStyle w:val="2"/>
        <w:spacing w:before="0" w:line="240" w:lineRule="auto"/>
        <w:ind w:firstLine="709"/>
        <w:rPr>
          <w:rFonts w:ascii="Times New Roman" w:hAnsi="Times New Roman" w:cs="Times New Roman"/>
          <w:b/>
          <w:color w:val="auto"/>
          <w:sz w:val="24"/>
          <w:szCs w:val="24"/>
        </w:rPr>
      </w:pPr>
      <w:r w:rsidRPr="007D489B">
        <w:rPr>
          <w:rFonts w:ascii="Times New Roman" w:hAnsi="Times New Roman" w:cs="Times New Roman"/>
          <w:b/>
          <w:color w:val="auto"/>
          <w:sz w:val="24"/>
          <w:szCs w:val="24"/>
        </w:rPr>
        <w:lastRenderedPageBreak/>
        <w:t xml:space="preserve">1.3. </w:t>
      </w:r>
      <w:r w:rsidR="00CD637D" w:rsidRPr="007D489B">
        <w:rPr>
          <w:rFonts w:ascii="Times New Roman" w:hAnsi="Times New Roman" w:cs="Times New Roman"/>
          <w:b/>
          <w:color w:val="auto"/>
          <w:sz w:val="24"/>
          <w:szCs w:val="24"/>
        </w:rPr>
        <w:t>Критерии принад</w:t>
      </w:r>
      <w:r w:rsidR="00CA1951" w:rsidRPr="007D489B">
        <w:rPr>
          <w:rFonts w:ascii="Times New Roman" w:hAnsi="Times New Roman" w:cs="Times New Roman"/>
          <w:b/>
          <w:color w:val="auto"/>
          <w:sz w:val="24"/>
          <w:szCs w:val="24"/>
        </w:rPr>
        <w:t>лежности к Церкви в первые века</w:t>
      </w:r>
    </w:p>
    <w:p w:rsidR="00CD637D" w:rsidRPr="007D489B" w:rsidRDefault="00CD637D" w:rsidP="009F4548">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Канон Нового Завета, </w:t>
      </w:r>
      <w:r w:rsidRPr="00775CCD">
        <w:rPr>
          <w:rFonts w:ascii="Times New Roman" w:hAnsi="Times New Roman" w:cs="Times New Roman"/>
          <w:sz w:val="24"/>
          <w:szCs w:val="24"/>
          <w:shd w:val="clear" w:color="auto" w:fill="DEEAF6" w:themeFill="accent1" w:themeFillTint="33"/>
        </w:rPr>
        <w:t>апостольское преемство, предание истины (символы веры), Евхаристия</w:t>
      </w:r>
      <w:r w:rsidRPr="007D489B">
        <w:rPr>
          <w:rFonts w:ascii="Times New Roman" w:hAnsi="Times New Roman" w:cs="Times New Roman"/>
          <w:sz w:val="24"/>
          <w:szCs w:val="24"/>
        </w:rPr>
        <w:t>.</w:t>
      </w:r>
    </w:p>
    <w:p w:rsidR="00CD637D" w:rsidRPr="007D489B" w:rsidRDefault="00CD637D" w:rsidP="00CA1951">
      <w:pPr>
        <w:spacing w:after="0" w:line="240" w:lineRule="auto"/>
        <w:ind w:firstLine="709"/>
        <w:rPr>
          <w:rFonts w:ascii="Times New Roman" w:hAnsi="Times New Roman" w:cs="Times New Roman"/>
          <w:sz w:val="24"/>
          <w:szCs w:val="24"/>
        </w:rPr>
      </w:pPr>
    </w:p>
    <w:p w:rsidR="00CD637D" w:rsidRPr="007D489B" w:rsidRDefault="00A042DC" w:rsidP="00775CCD">
      <w:pPr>
        <w:pStyle w:val="2"/>
        <w:spacing w:before="0" w:line="240" w:lineRule="auto"/>
        <w:ind w:firstLine="709"/>
        <w:rPr>
          <w:rFonts w:ascii="Times New Roman" w:hAnsi="Times New Roman" w:cs="Times New Roman"/>
          <w:b/>
          <w:color w:val="auto"/>
          <w:sz w:val="24"/>
          <w:szCs w:val="24"/>
        </w:rPr>
      </w:pPr>
      <w:r w:rsidRPr="007D489B">
        <w:rPr>
          <w:rFonts w:ascii="Times New Roman" w:hAnsi="Times New Roman" w:cs="Times New Roman"/>
          <w:b/>
          <w:color w:val="auto"/>
          <w:sz w:val="24"/>
          <w:szCs w:val="24"/>
        </w:rPr>
        <w:t xml:space="preserve">1.4. </w:t>
      </w:r>
      <w:r w:rsidR="00CD637D" w:rsidRPr="007D489B">
        <w:rPr>
          <w:rFonts w:ascii="Times New Roman" w:hAnsi="Times New Roman" w:cs="Times New Roman"/>
          <w:b/>
          <w:color w:val="auto"/>
          <w:sz w:val="24"/>
          <w:szCs w:val="24"/>
        </w:rPr>
        <w:t>Критерии во времена спор</w:t>
      </w:r>
      <w:r w:rsidR="00CA1951" w:rsidRPr="007D489B">
        <w:rPr>
          <w:rFonts w:ascii="Times New Roman" w:hAnsi="Times New Roman" w:cs="Times New Roman"/>
          <w:b/>
          <w:color w:val="auto"/>
          <w:sz w:val="24"/>
          <w:szCs w:val="24"/>
        </w:rPr>
        <w:t>ов о падших и крещения еретиков</w:t>
      </w:r>
    </w:p>
    <w:p w:rsidR="00CD637D" w:rsidRPr="007D489B" w:rsidRDefault="00CD637D" w:rsidP="005B67D6">
      <w:pPr>
        <w:pStyle w:val="31"/>
        <w:spacing w:after="0"/>
        <w:ind w:left="0" w:firstLine="709"/>
        <w:jc w:val="both"/>
        <w:rPr>
          <w:sz w:val="24"/>
          <w:szCs w:val="24"/>
        </w:rPr>
      </w:pPr>
      <w:proofErr w:type="spellStart"/>
      <w:r w:rsidRPr="007D489B">
        <w:rPr>
          <w:sz w:val="24"/>
          <w:szCs w:val="24"/>
        </w:rPr>
        <w:t>Свт</w:t>
      </w:r>
      <w:proofErr w:type="spellEnd"/>
      <w:r w:rsidRPr="007D489B">
        <w:rPr>
          <w:sz w:val="24"/>
          <w:szCs w:val="24"/>
        </w:rPr>
        <w:t xml:space="preserve">. </w:t>
      </w:r>
      <w:proofErr w:type="spellStart"/>
      <w:r w:rsidRPr="007D489B">
        <w:rPr>
          <w:sz w:val="24"/>
          <w:szCs w:val="24"/>
        </w:rPr>
        <w:t>Киприан</w:t>
      </w:r>
      <w:proofErr w:type="spellEnd"/>
      <w:r w:rsidRPr="007D489B">
        <w:rPr>
          <w:sz w:val="24"/>
          <w:szCs w:val="24"/>
        </w:rPr>
        <w:t xml:space="preserve"> Карфагенский сформулировал следующие положения. </w:t>
      </w:r>
      <w:r w:rsidRPr="00D607D7">
        <w:rPr>
          <w:sz w:val="24"/>
          <w:szCs w:val="24"/>
          <w:shd w:val="clear" w:color="auto" w:fill="DEEAF6" w:themeFill="accent1" w:themeFillTint="33"/>
        </w:rPr>
        <w:t>Чистота и святость Церкви не нарушаются от того, что к ней принадлежат согрешившие</w:t>
      </w:r>
      <w:r w:rsidRPr="007D489B">
        <w:rPr>
          <w:sz w:val="24"/>
          <w:szCs w:val="24"/>
        </w:rPr>
        <w:t xml:space="preserve">. В земной Церкви смешаны как пшеница, так и плевелы, как деревянные сосуды, так и глиняные, как праведники, так и грешники. Окончательное разделение будет произведено в свое время Богом, человек же не должен предвосхищать Его суд. Наконец, </w:t>
      </w:r>
      <w:proofErr w:type="spellStart"/>
      <w:r w:rsidRPr="007D489B">
        <w:rPr>
          <w:sz w:val="24"/>
          <w:szCs w:val="24"/>
        </w:rPr>
        <w:t>свт</w:t>
      </w:r>
      <w:proofErr w:type="spellEnd"/>
      <w:r w:rsidRPr="007D489B">
        <w:rPr>
          <w:sz w:val="24"/>
          <w:szCs w:val="24"/>
        </w:rPr>
        <w:t xml:space="preserve">. </w:t>
      </w:r>
      <w:proofErr w:type="spellStart"/>
      <w:r w:rsidRPr="007D489B">
        <w:rPr>
          <w:sz w:val="24"/>
          <w:szCs w:val="24"/>
        </w:rPr>
        <w:t>Киприан</w:t>
      </w:r>
      <w:proofErr w:type="spellEnd"/>
      <w:r w:rsidRPr="007D489B">
        <w:rPr>
          <w:sz w:val="24"/>
          <w:szCs w:val="24"/>
        </w:rPr>
        <w:t xml:space="preserve"> настаивает, что грех не отторгает человека от Церкви окончательно. Грешники – это полуживые и больные, но не мертвые.</w:t>
      </w:r>
    </w:p>
    <w:p w:rsidR="00CD637D" w:rsidRPr="007D489B" w:rsidRDefault="00CD637D" w:rsidP="005B67D6">
      <w:pPr>
        <w:pStyle w:val="31"/>
        <w:spacing w:after="0"/>
        <w:ind w:left="0" w:firstLine="709"/>
        <w:jc w:val="both"/>
        <w:rPr>
          <w:sz w:val="24"/>
          <w:szCs w:val="24"/>
        </w:rPr>
      </w:pPr>
      <w:r w:rsidRPr="007D489B">
        <w:rPr>
          <w:sz w:val="24"/>
          <w:szCs w:val="24"/>
        </w:rPr>
        <w:t xml:space="preserve">В ранней Церкви приходящих из ереси обычно крестили, тем </w:t>
      </w:r>
      <w:r w:rsidR="007D489B" w:rsidRPr="007D489B">
        <w:rPr>
          <w:sz w:val="24"/>
          <w:szCs w:val="24"/>
        </w:rPr>
        <w:t>самым,</w:t>
      </w:r>
      <w:r w:rsidRPr="007D489B">
        <w:rPr>
          <w:sz w:val="24"/>
          <w:szCs w:val="24"/>
        </w:rPr>
        <w:t xml:space="preserve"> не признавая подлинности крещения в еретическом сообществе.</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Восточной Церкви, которая с присущим ее богословскому методу </w:t>
      </w:r>
      <w:proofErr w:type="spellStart"/>
      <w:r w:rsidRPr="007D489B">
        <w:rPr>
          <w:rFonts w:ascii="Times New Roman" w:hAnsi="Times New Roman" w:cs="Times New Roman"/>
          <w:sz w:val="24"/>
          <w:szCs w:val="24"/>
        </w:rPr>
        <w:t>апофатизмом</w:t>
      </w:r>
      <w:proofErr w:type="spellEnd"/>
      <w:r w:rsidRPr="007D489B">
        <w:rPr>
          <w:rFonts w:ascii="Times New Roman" w:hAnsi="Times New Roman" w:cs="Times New Roman"/>
          <w:sz w:val="24"/>
          <w:szCs w:val="24"/>
        </w:rPr>
        <w:t xml:space="preserve"> не пыталась решить вопрос о границах Церкви столь однозначно, как это делалось на Западе. Конечно, </w:t>
      </w:r>
      <w:r w:rsidRPr="005B67D6">
        <w:rPr>
          <w:rFonts w:ascii="Times New Roman" w:hAnsi="Times New Roman" w:cs="Times New Roman"/>
          <w:sz w:val="24"/>
          <w:szCs w:val="24"/>
          <w:shd w:val="clear" w:color="auto" w:fill="DEEAF6" w:themeFill="accent1" w:themeFillTint="33"/>
        </w:rPr>
        <w:t>не следует думать, что восточные отцы исходили из представления о полной размытости границ Церкви. Точнее говорить об осознании ими предельной сложности их адекватного описания</w:t>
      </w:r>
      <w:r w:rsidRPr="007D489B">
        <w:rPr>
          <w:rFonts w:ascii="Times New Roman" w:hAnsi="Times New Roman" w:cs="Times New Roman"/>
          <w:sz w:val="24"/>
          <w:szCs w:val="24"/>
        </w:rPr>
        <w:t xml:space="preserve">. </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В каноническом своде Восточной Церкви затронуты два аспекта данной проблемы – о «внутренних» границах Церкви, т.е. о степени принадлежности к Церкви отлученных от евхаристического общения грешников, и о «внешних» церковных границах, т.е. об </w:t>
      </w:r>
      <w:proofErr w:type="spellStart"/>
      <w:r w:rsidRPr="007D489B">
        <w:rPr>
          <w:rFonts w:ascii="Times New Roman" w:hAnsi="Times New Roman" w:cs="Times New Roman"/>
          <w:sz w:val="24"/>
          <w:szCs w:val="24"/>
        </w:rPr>
        <w:t>экклезиологическом</w:t>
      </w:r>
      <w:proofErr w:type="spellEnd"/>
      <w:r w:rsidRPr="007D489B">
        <w:rPr>
          <w:rFonts w:ascii="Times New Roman" w:hAnsi="Times New Roman" w:cs="Times New Roman"/>
          <w:sz w:val="24"/>
          <w:szCs w:val="24"/>
        </w:rPr>
        <w:t xml:space="preserve"> статусе отделившихся от Вселенской Церкви раскольнических и еретических сообществ.</w:t>
      </w:r>
    </w:p>
    <w:p w:rsidR="00CD637D" w:rsidRPr="007D489B" w:rsidRDefault="00CD637D" w:rsidP="005B67D6">
      <w:pPr>
        <w:pStyle w:val="af5"/>
        <w:spacing w:before="0" w:beforeAutospacing="0" w:after="0" w:afterAutospacing="0"/>
        <w:ind w:firstLine="709"/>
        <w:jc w:val="both"/>
        <w:rPr>
          <w:rFonts w:ascii="Times New Roman" w:hAnsi="Times New Roman" w:cs="Times New Roman"/>
          <w:b/>
          <w:u w:val="single"/>
        </w:rPr>
      </w:pPr>
      <w:r w:rsidRPr="007D489B">
        <w:rPr>
          <w:rFonts w:ascii="Times New Roman" w:hAnsi="Times New Roman" w:cs="Times New Roman"/>
        </w:rPr>
        <w:t>Во-первых, степень его зависит от тяжести совершенного греха. Во-вторых, через покаяние грешник имеет возможность духовного возрождения, а тем самым и воссоединения с Церковью. В канонических правилах эта динамика отражена, с одной стороны, в продолжительности сроков отлучения от церковного общения, которые, однако, могут изменяться в зависимости от интенсивности покаяния, с другой – в разделении отлученных от евхаристического общения кающихся грешников на четыре разряда или чина: плачущих, слушающих, припадающих и купно (вместе) стоящих.</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С одной стороны, отцы Вселенских Соборов фактически не разделяли практические выводы </w:t>
      </w:r>
      <w:proofErr w:type="spellStart"/>
      <w:r w:rsidRPr="007D489B">
        <w:rPr>
          <w:rFonts w:ascii="Times New Roman" w:hAnsi="Times New Roman" w:cs="Times New Roman"/>
          <w:sz w:val="24"/>
          <w:szCs w:val="24"/>
        </w:rPr>
        <w:t>свт</w:t>
      </w:r>
      <w:proofErr w:type="spellEnd"/>
      <w:r w:rsidRPr="007D489B">
        <w:rPr>
          <w:rFonts w:ascii="Times New Roman" w:hAnsi="Times New Roman" w:cs="Times New Roman"/>
          <w:sz w:val="24"/>
          <w:szCs w:val="24"/>
        </w:rPr>
        <w:t xml:space="preserve">. </w:t>
      </w:r>
      <w:proofErr w:type="spellStart"/>
      <w:r w:rsidRPr="007D489B">
        <w:rPr>
          <w:rFonts w:ascii="Times New Roman" w:hAnsi="Times New Roman" w:cs="Times New Roman"/>
          <w:sz w:val="24"/>
          <w:szCs w:val="24"/>
        </w:rPr>
        <w:t>Киприана</w:t>
      </w:r>
      <w:proofErr w:type="spellEnd"/>
      <w:r w:rsidRPr="007D489B">
        <w:rPr>
          <w:rFonts w:ascii="Times New Roman" w:hAnsi="Times New Roman" w:cs="Times New Roman"/>
          <w:sz w:val="24"/>
          <w:szCs w:val="24"/>
        </w:rPr>
        <w:t xml:space="preserve"> Карфагенского, полностью отождествлявшего канонические и сакраментальные границы и полагавшего, что вне формально выраженного церковного единства действие благодати немедленно иссякает. С другой стороны, они были далеки и от априорного признания благодатности крещения еретиков, лишь бы оно было совершено в соответствии с церковным установлением, как считали папа Стефан и отчасти блаж. Августин (впоследствии это выразилось в тенденции латинского богословия связывать действенность таинств исключительно с их правильной формой).</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При этом границы спасения строго совпадали с границами юрисдикции римского папы. </w:t>
      </w:r>
      <w:r w:rsidRPr="009F4548">
        <w:rPr>
          <w:rFonts w:ascii="Times New Roman" w:hAnsi="Times New Roman" w:cs="Times New Roman"/>
          <w:sz w:val="24"/>
          <w:szCs w:val="24"/>
          <w:shd w:val="clear" w:color="auto" w:fill="DEEAF6" w:themeFill="accent1" w:themeFillTint="33"/>
        </w:rPr>
        <w:t>Ставшая на средневековом Западе традиционной формулировка: «Вне Церкви нет спасения» понималась в приложении именно к Римской Церкви</w:t>
      </w:r>
      <w:r w:rsidRPr="007D489B">
        <w:rPr>
          <w:rFonts w:ascii="Times New Roman" w:hAnsi="Times New Roman" w:cs="Times New Roman"/>
          <w:sz w:val="24"/>
          <w:szCs w:val="24"/>
        </w:rPr>
        <w:t xml:space="preserve"> – вне принадлежности к ней спасение невозможно не только для язычников, но и для еретиков и схизматиков. </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В </w:t>
      </w:r>
      <w:r w:rsidRPr="007D489B">
        <w:rPr>
          <w:rFonts w:ascii="Times New Roman" w:hAnsi="Times New Roman" w:cs="Times New Roman"/>
          <w:sz w:val="24"/>
          <w:szCs w:val="24"/>
          <w:lang w:val="en-US"/>
        </w:rPr>
        <w:t>XIV</w:t>
      </w:r>
      <w:r w:rsidRPr="007D489B">
        <w:rPr>
          <w:rFonts w:ascii="Times New Roman" w:hAnsi="Times New Roman" w:cs="Times New Roman"/>
          <w:sz w:val="24"/>
          <w:szCs w:val="24"/>
        </w:rPr>
        <w:t xml:space="preserve"> в. папа </w:t>
      </w:r>
      <w:proofErr w:type="spellStart"/>
      <w:r w:rsidRPr="007D489B">
        <w:rPr>
          <w:rFonts w:ascii="Times New Roman" w:hAnsi="Times New Roman" w:cs="Times New Roman"/>
          <w:sz w:val="24"/>
          <w:szCs w:val="24"/>
        </w:rPr>
        <w:t>Бонифаций</w:t>
      </w:r>
      <w:proofErr w:type="spellEnd"/>
      <w:r w:rsidRPr="007D489B">
        <w:rPr>
          <w:rFonts w:ascii="Times New Roman" w:hAnsi="Times New Roman" w:cs="Times New Roman"/>
          <w:sz w:val="24"/>
          <w:szCs w:val="24"/>
        </w:rPr>
        <w:t xml:space="preserve"> </w:t>
      </w:r>
      <w:r w:rsidRPr="007D489B">
        <w:rPr>
          <w:rFonts w:ascii="Times New Roman" w:hAnsi="Times New Roman" w:cs="Times New Roman"/>
          <w:sz w:val="24"/>
          <w:szCs w:val="24"/>
          <w:lang w:val="en-US"/>
        </w:rPr>
        <w:t>VIII</w:t>
      </w:r>
      <w:r w:rsidRPr="007D489B">
        <w:rPr>
          <w:rFonts w:ascii="Times New Roman" w:hAnsi="Times New Roman" w:cs="Times New Roman"/>
          <w:sz w:val="24"/>
          <w:szCs w:val="24"/>
        </w:rPr>
        <w:t xml:space="preserve"> в своей булле «</w:t>
      </w:r>
      <w:proofErr w:type="spellStart"/>
      <w:r w:rsidRPr="007D489B">
        <w:rPr>
          <w:rFonts w:ascii="Times New Roman" w:hAnsi="Times New Roman" w:cs="Times New Roman"/>
          <w:sz w:val="24"/>
          <w:szCs w:val="24"/>
          <w:lang w:val="en-US"/>
        </w:rPr>
        <w:t>Unam</w:t>
      </w:r>
      <w:proofErr w:type="spellEnd"/>
      <w:r w:rsidRPr="007D489B">
        <w:rPr>
          <w:rFonts w:ascii="Times New Roman" w:hAnsi="Times New Roman" w:cs="Times New Roman"/>
          <w:sz w:val="24"/>
          <w:szCs w:val="24"/>
        </w:rPr>
        <w:t xml:space="preserve"> </w:t>
      </w:r>
      <w:proofErr w:type="spellStart"/>
      <w:r w:rsidRPr="007D489B">
        <w:rPr>
          <w:rFonts w:ascii="Times New Roman" w:hAnsi="Times New Roman" w:cs="Times New Roman"/>
          <w:sz w:val="24"/>
          <w:szCs w:val="24"/>
          <w:lang w:val="en-US"/>
        </w:rPr>
        <w:t>Sanctam</w:t>
      </w:r>
      <w:proofErr w:type="spellEnd"/>
      <w:r w:rsidRPr="007D489B">
        <w:rPr>
          <w:rFonts w:ascii="Times New Roman" w:hAnsi="Times New Roman" w:cs="Times New Roman"/>
          <w:sz w:val="24"/>
          <w:szCs w:val="24"/>
        </w:rPr>
        <w:t>» пишет: «Эта Церковь, одна и единственная, имеет лишь одно Тело, одну Главу… это Христос и Петр, наместник Христа (</w:t>
      </w:r>
      <w:r w:rsidRPr="007D489B">
        <w:rPr>
          <w:rFonts w:ascii="Times New Roman" w:hAnsi="Times New Roman" w:cs="Times New Roman"/>
          <w:sz w:val="24"/>
          <w:szCs w:val="24"/>
          <w:lang w:val="en-US"/>
        </w:rPr>
        <w:t>Christi</w:t>
      </w:r>
      <w:r w:rsidRPr="007D489B">
        <w:rPr>
          <w:rFonts w:ascii="Times New Roman" w:hAnsi="Times New Roman" w:cs="Times New Roman"/>
          <w:sz w:val="24"/>
          <w:szCs w:val="24"/>
        </w:rPr>
        <w:t xml:space="preserve"> </w:t>
      </w:r>
      <w:proofErr w:type="spellStart"/>
      <w:r w:rsidRPr="007D489B">
        <w:rPr>
          <w:rFonts w:ascii="Times New Roman" w:hAnsi="Times New Roman" w:cs="Times New Roman"/>
          <w:sz w:val="24"/>
          <w:szCs w:val="24"/>
          <w:lang w:val="en-US"/>
        </w:rPr>
        <w:t>vicarius</w:t>
      </w:r>
      <w:proofErr w:type="spellEnd"/>
      <w:r w:rsidRPr="007D489B">
        <w:rPr>
          <w:rFonts w:ascii="Times New Roman" w:hAnsi="Times New Roman" w:cs="Times New Roman"/>
          <w:sz w:val="24"/>
          <w:szCs w:val="24"/>
        </w:rPr>
        <w:t xml:space="preserve">), а также преемники Петра, согласно тому, что Господь сказал самому Петру: </w:t>
      </w:r>
      <w:r w:rsidRPr="007D489B">
        <w:rPr>
          <w:rFonts w:ascii="Times New Roman" w:hAnsi="Times New Roman" w:cs="Times New Roman"/>
          <w:i/>
          <w:iCs/>
          <w:sz w:val="24"/>
          <w:szCs w:val="24"/>
        </w:rPr>
        <w:t>Паси овец моих</w:t>
      </w:r>
      <w:r w:rsidRPr="007D489B">
        <w:rPr>
          <w:rFonts w:ascii="Times New Roman" w:hAnsi="Times New Roman" w:cs="Times New Roman"/>
          <w:sz w:val="24"/>
          <w:szCs w:val="24"/>
        </w:rPr>
        <w:t xml:space="preserve"> (Ин. 21, 17). </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Митр. </w:t>
      </w:r>
      <w:proofErr w:type="spellStart"/>
      <w:r w:rsidRPr="007D489B">
        <w:rPr>
          <w:rFonts w:ascii="Times New Roman" w:hAnsi="Times New Roman" w:cs="Times New Roman"/>
          <w:sz w:val="24"/>
          <w:szCs w:val="24"/>
        </w:rPr>
        <w:t>Макарий</w:t>
      </w:r>
      <w:proofErr w:type="spellEnd"/>
      <w:r w:rsidRPr="007D489B">
        <w:rPr>
          <w:rFonts w:ascii="Times New Roman" w:hAnsi="Times New Roman" w:cs="Times New Roman"/>
          <w:sz w:val="24"/>
          <w:szCs w:val="24"/>
        </w:rPr>
        <w:t xml:space="preserve"> (Булгаков) рассматривает членство в Церкви с формально-правовой точки зрения. Следуя «Посланию восточных патриархов», он заключает, что «к Церкви Христовой принадлежат все </w:t>
      </w:r>
      <w:proofErr w:type="spellStart"/>
      <w:r w:rsidRPr="007D489B">
        <w:rPr>
          <w:rFonts w:ascii="Times New Roman" w:hAnsi="Times New Roman" w:cs="Times New Roman"/>
          <w:sz w:val="24"/>
          <w:szCs w:val="24"/>
        </w:rPr>
        <w:t>православно</w:t>
      </w:r>
      <w:proofErr w:type="spellEnd"/>
      <w:r w:rsidRPr="007D489B">
        <w:rPr>
          <w:rFonts w:ascii="Times New Roman" w:hAnsi="Times New Roman" w:cs="Times New Roman"/>
          <w:sz w:val="24"/>
          <w:szCs w:val="24"/>
        </w:rPr>
        <w:t xml:space="preserve">-верующие, не одни только праведники, но вместе и грешники», ибо в противном случае грешники не подлежали бы церковному суду. Однако при этом делается оговорка, что есть предел, переступив который грешники отсекаются от тела Церкви, как мертвые члены, видимым действием церковной власти или невидимым действием суда Божия. </w:t>
      </w:r>
    </w:p>
    <w:p w:rsidR="00CD637D" w:rsidRPr="007D489B" w:rsidRDefault="009F4548" w:rsidP="005B67D6">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С</w:t>
      </w:r>
      <w:r w:rsidR="00CD637D" w:rsidRPr="007D489B">
        <w:rPr>
          <w:rFonts w:ascii="Times New Roman" w:hAnsi="Times New Roman" w:cs="Times New Roman"/>
          <w:sz w:val="24"/>
          <w:szCs w:val="24"/>
        </w:rPr>
        <w:t>вт</w:t>
      </w:r>
      <w:proofErr w:type="spellEnd"/>
      <w:r w:rsidR="00CD637D" w:rsidRPr="007D489B">
        <w:rPr>
          <w:rFonts w:ascii="Times New Roman" w:hAnsi="Times New Roman" w:cs="Times New Roman"/>
          <w:sz w:val="24"/>
          <w:szCs w:val="24"/>
        </w:rPr>
        <w:t xml:space="preserve">. Филарета (Дроздова), где наряду с ограниченным или самым начальным определением Церкви как общества людей, «соединенных православной верой, Законом Божиим, священноначалием и Таинствами», предлагается учение о едином Теле, имеющем одного Главу – Христа и одушевляемом одним Духом Божиим. Участие в жизни этого Тела непосредственным образом связано с духовным состоянием человека, поэтому нераскаянные грешники даже при сохранении формальной принадлежности к Церкви отторгаются от нее невидимым действием суда Божия. </w:t>
      </w:r>
    </w:p>
    <w:p w:rsidR="00CD637D" w:rsidRPr="007D489B" w:rsidRDefault="00CD637D" w:rsidP="005B67D6">
      <w:pPr>
        <w:pStyle w:val="af5"/>
        <w:spacing w:before="0" w:beforeAutospacing="0" w:after="0" w:afterAutospacing="0"/>
        <w:ind w:firstLine="709"/>
        <w:jc w:val="both"/>
        <w:rPr>
          <w:rFonts w:ascii="Times New Roman" w:hAnsi="Times New Roman" w:cs="Times New Roman"/>
          <w:b/>
          <w:u w:val="single"/>
        </w:rPr>
      </w:pPr>
      <w:r w:rsidRPr="007D489B">
        <w:rPr>
          <w:rFonts w:ascii="Times New Roman" w:hAnsi="Times New Roman" w:cs="Times New Roman"/>
        </w:rPr>
        <w:lastRenderedPageBreak/>
        <w:t xml:space="preserve">Под влиянием </w:t>
      </w:r>
      <w:proofErr w:type="spellStart"/>
      <w:r w:rsidRPr="007D489B">
        <w:rPr>
          <w:rFonts w:ascii="Times New Roman" w:hAnsi="Times New Roman" w:cs="Times New Roman"/>
        </w:rPr>
        <w:t>экклезиологии</w:t>
      </w:r>
      <w:proofErr w:type="spellEnd"/>
      <w:r w:rsidRPr="007D489B">
        <w:rPr>
          <w:rFonts w:ascii="Times New Roman" w:hAnsi="Times New Roman" w:cs="Times New Roman"/>
        </w:rPr>
        <w:t xml:space="preserve"> Хомякова находились сторонники так называемой </w:t>
      </w:r>
      <w:proofErr w:type="spellStart"/>
      <w:r w:rsidRPr="007D489B">
        <w:rPr>
          <w:rFonts w:ascii="Times New Roman" w:hAnsi="Times New Roman" w:cs="Times New Roman"/>
        </w:rPr>
        <w:t>икономической</w:t>
      </w:r>
      <w:proofErr w:type="spellEnd"/>
      <w:r w:rsidRPr="007D489B">
        <w:rPr>
          <w:rFonts w:ascii="Times New Roman" w:hAnsi="Times New Roman" w:cs="Times New Roman"/>
        </w:rPr>
        <w:t xml:space="preserve"> теории, среди которых самыми известными в начале </w:t>
      </w:r>
      <w:r w:rsidRPr="007D489B">
        <w:rPr>
          <w:rFonts w:ascii="Times New Roman" w:hAnsi="Times New Roman" w:cs="Times New Roman"/>
          <w:lang w:val="en-US"/>
        </w:rPr>
        <w:t>XX</w:t>
      </w:r>
      <w:r w:rsidRPr="007D489B">
        <w:rPr>
          <w:rFonts w:ascii="Times New Roman" w:hAnsi="Times New Roman" w:cs="Times New Roman"/>
        </w:rPr>
        <w:t xml:space="preserve"> в. были митрополит Антоний (Храповицкий) и архиепископ </w:t>
      </w:r>
      <w:proofErr w:type="spellStart"/>
      <w:r w:rsidRPr="007D489B">
        <w:rPr>
          <w:rFonts w:ascii="Times New Roman" w:hAnsi="Times New Roman" w:cs="Times New Roman"/>
        </w:rPr>
        <w:t>Иларион</w:t>
      </w:r>
      <w:proofErr w:type="spellEnd"/>
      <w:r w:rsidRPr="007D489B">
        <w:rPr>
          <w:rFonts w:ascii="Times New Roman" w:hAnsi="Times New Roman" w:cs="Times New Roman"/>
        </w:rPr>
        <w:t xml:space="preserve"> (Троицкий), развивавшие свои воззрения по вопросу о границах Церкви, главным образом, в полемике с зарождавшимся в то время протестантским экуменизмом. В оценке природы еретических и раскольнических сообществ они опирались на положение </w:t>
      </w:r>
      <w:proofErr w:type="spellStart"/>
      <w:r w:rsidRPr="007D489B">
        <w:rPr>
          <w:rFonts w:ascii="Times New Roman" w:hAnsi="Times New Roman" w:cs="Times New Roman"/>
        </w:rPr>
        <w:t>свт</w:t>
      </w:r>
      <w:proofErr w:type="spellEnd"/>
      <w:r w:rsidRPr="007D489B">
        <w:rPr>
          <w:rFonts w:ascii="Times New Roman" w:hAnsi="Times New Roman" w:cs="Times New Roman"/>
        </w:rPr>
        <w:t xml:space="preserve">. </w:t>
      </w:r>
      <w:proofErr w:type="spellStart"/>
      <w:r w:rsidRPr="007D489B">
        <w:rPr>
          <w:rFonts w:ascii="Times New Roman" w:hAnsi="Times New Roman" w:cs="Times New Roman"/>
        </w:rPr>
        <w:t>Киприана</w:t>
      </w:r>
      <w:proofErr w:type="spellEnd"/>
      <w:r w:rsidRPr="007D489B">
        <w:rPr>
          <w:rFonts w:ascii="Times New Roman" w:hAnsi="Times New Roman" w:cs="Times New Roman"/>
        </w:rPr>
        <w:t xml:space="preserve"> Карфагенского о том, что вне Церкви нет освящающей благодати, нет крещения, нет других таинств, и, таким образом, отождествляли сакраментальные границы Церкви с каноническими границами вселенского православия. Всякое отделение от единой видимой Церкви приводит к немедленной утрате освящающей благодати</w:t>
      </w:r>
      <w:r w:rsidRPr="007D489B">
        <w:rPr>
          <w:rFonts w:ascii="Times New Roman" w:hAnsi="Times New Roman" w:cs="Times New Roman"/>
          <w:snapToGrid w:val="0"/>
        </w:rPr>
        <w:t xml:space="preserve">. Поэтому все еретические сообщества и церковные расколы, независимо от характера их вероучения и церковного строя, </w:t>
      </w:r>
      <w:proofErr w:type="spellStart"/>
      <w:r w:rsidRPr="007D489B">
        <w:rPr>
          <w:rFonts w:ascii="Times New Roman" w:hAnsi="Times New Roman" w:cs="Times New Roman"/>
          <w:snapToGrid w:val="0"/>
        </w:rPr>
        <w:t>безблагодатны</w:t>
      </w:r>
      <w:proofErr w:type="spellEnd"/>
      <w:r w:rsidRPr="007D489B">
        <w:rPr>
          <w:rFonts w:ascii="Times New Roman" w:hAnsi="Times New Roman" w:cs="Times New Roman"/>
          <w:snapToGrid w:val="0"/>
        </w:rPr>
        <w:t xml:space="preserve"> по определению. Если же Православная Церковь не перекрещивает приходящих к ней из </w:t>
      </w:r>
      <w:proofErr w:type="spellStart"/>
      <w:r w:rsidRPr="007D489B">
        <w:rPr>
          <w:rFonts w:ascii="Times New Roman" w:hAnsi="Times New Roman" w:cs="Times New Roman"/>
          <w:snapToGrid w:val="0"/>
        </w:rPr>
        <w:t>инославия</w:t>
      </w:r>
      <w:proofErr w:type="spellEnd"/>
      <w:r w:rsidRPr="007D489B">
        <w:rPr>
          <w:rFonts w:ascii="Times New Roman" w:hAnsi="Times New Roman" w:cs="Times New Roman"/>
          <w:snapToGrid w:val="0"/>
        </w:rPr>
        <w:t xml:space="preserve"> или раскола, то отсюда не следует, что она признает их действительно крещеными. </w:t>
      </w:r>
      <w:r w:rsidRPr="007D489B">
        <w:rPr>
          <w:rFonts w:ascii="Times New Roman" w:hAnsi="Times New Roman" w:cs="Times New Roman"/>
        </w:rPr>
        <w:t>В строгом смысле они по-прежнему остаются нехристианами.</w:t>
      </w:r>
      <w:r w:rsidRPr="007D489B">
        <w:rPr>
          <w:rFonts w:ascii="Times New Roman" w:hAnsi="Times New Roman" w:cs="Times New Roman"/>
          <w:snapToGrid w:val="0"/>
        </w:rPr>
        <w:t xml:space="preserve"> И только исходя из соображений пастырской </w:t>
      </w:r>
      <w:proofErr w:type="spellStart"/>
      <w:r w:rsidRPr="007D489B">
        <w:rPr>
          <w:rFonts w:ascii="Times New Roman" w:hAnsi="Times New Roman" w:cs="Times New Roman"/>
          <w:snapToGrid w:val="0"/>
        </w:rPr>
        <w:t>икономии</w:t>
      </w:r>
      <w:proofErr w:type="spellEnd"/>
      <w:r w:rsidRPr="007D489B">
        <w:rPr>
          <w:rFonts w:ascii="Times New Roman" w:hAnsi="Times New Roman" w:cs="Times New Roman"/>
          <w:snapToGrid w:val="0"/>
        </w:rPr>
        <w:t xml:space="preserve">, т.е. для устранения психологических препятствий на пути инославных и раскольников в истинную Церковь, крещение над ними не совершается. При этом предполагается, что в силу самого факта присоединения к Церкви – источнику благодати – все за ее пределами полученные раскольниками и еретиками «формы» церковных таинств (крещения, миропомазания, даже священства) мгновенно наполняются благодатным «содержанием». </w:t>
      </w:r>
      <w:r w:rsidRPr="00B829C6">
        <w:rPr>
          <w:rFonts w:ascii="Times New Roman" w:hAnsi="Times New Roman" w:cs="Times New Roman"/>
          <w:snapToGrid w:val="0"/>
          <w:shd w:val="clear" w:color="auto" w:fill="DEEAF6" w:themeFill="accent1" w:themeFillTint="33"/>
        </w:rPr>
        <w:t xml:space="preserve">Как пояснял митр. Антоний, принцип </w:t>
      </w:r>
      <w:proofErr w:type="spellStart"/>
      <w:r w:rsidRPr="00B829C6">
        <w:rPr>
          <w:rFonts w:ascii="Times New Roman" w:hAnsi="Times New Roman" w:cs="Times New Roman"/>
          <w:snapToGrid w:val="0"/>
          <w:shd w:val="clear" w:color="auto" w:fill="DEEAF6" w:themeFill="accent1" w:themeFillTint="33"/>
        </w:rPr>
        <w:t>икономии</w:t>
      </w:r>
      <w:proofErr w:type="spellEnd"/>
      <w:r w:rsidRPr="00B829C6">
        <w:rPr>
          <w:rFonts w:ascii="Times New Roman" w:hAnsi="Times New Roman" w:cs="Times New Roman"/>
          <w:snapToGrid w:val="0"/>
          <w:shd w:val="clear" w:color="auto" w:fill="DEEAF6" w:themeFill="accent1" w:themeFillTint="33"/>
        </w:rPr>
        <w:t xml:space="preserve"> применяется по отношению к </w:t>
      </w:r>
      <w:r w:rsidRPr="00B829C6">
        <w:rPr>
          <w:rFonts w:ascii="Times New Roman" w:hAnsi="Times New Roman" w:cs="Times New Roman"/>
          <w:shd w:val="clear" w:color="auto" w:fill="DEEAF6" w:themeFill="accent1" w:themeFillTint="33"/>
        </w:rPr>
        <w:t>тем раскольникам и еретикам, которые принадлежали к общинам, внешне сохранившим церковные формы крещения, богослужения и иерархического строя. «По неясному пониманию церковной благодати» они считали себя христианами и «им очень обидно при обращении в Церковь становиться на одну доску с язычниками и иудеями». Снисходя к этой человеческой немощи Церковь формально принимает инославных и раскольников как христиан, хотя фактически в сакраментальном отношении они ничем от язычников не отличаются</w:t>
      </w:r>
      <w:r w:rsidRPr="007D489B">
        <w:rPr>
          <w:rFonts w:ascii="Times New Roman" w:hAnsi="Times New Roman" w:cs="Times New Roman"/>
        </w:rPr>
        <w:t xml:space="preserve">. </w:t>
      </w:r>
      <w:r w:rsidRPr="00B829C6">
        <w:rPr>
          <w:rFonts w:ascii="Times New Roman" w:hAnsi="Times New Roman" w:cs="Times New Roman"/>
          <w:shd w:val="clear" w:color="auto" w:fill="DEEAF6" w:themeFill="accent1" w:themeFillTint="33"/>
        </w:rPr>
        <w:t>Благодать крещения подается им по самому факту присоединения к Православной Церкви, а повторение над ними внешнего действия крещения не требуется.</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Протоиерей Павел Светлов при решении вопроса о границах Церкви склонялся к фактически полному </w:t>
      </w:r>
      <w:proofErr w:type="spellStart"/>
      <w:r w:rsidRPr="007D489B">
        <w:rPr>
          <w:rFonts w:ascii="Times New Roman" w:hAnsi="Times New Roman" w:cs="Times New Roman"/>
          <w:sz w:val="24"/>
          <w:szCs w:val="24"/>
        </w:rPr>
        <w:t>вероучительному</w:t>
      </w:r>
      <w:proofErr w:type="spellEnd"/>
      <w:r w:rsidRPr="007D489B">
        <w:rPr>
          <w:rFonts w:ascii="Times New Roman" w:hAnsi="Times New Roman" w:cs="Times New Roman"/>
          <w:sz w:val="24"/>
          <w:szCs w:val="24"/>
        </w:rPr>
        <w:t xml:space="preserve"> релятивизму: «Все христианские Церкви согласны в основных догматических верованиях, с различиями в несущественном». </w:t>
      </w:r>
    </w:p>
    <w:p w:rsidR="00CD637D" w:rsidRPr="007D489B" w:rsidRDefault="00CD637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Митрополит (будущий Патриарх) Сергий (</w:t>
      </w:r>
      <w:proofErr w:type="spellStart"/>
      <w:r w:rsidRPr="007D489B">
        <w:rPr>
          <w:rFonts w:ascii="Times New Roman" w:hAnsi="Times New Roman" w:cs="Times New Roman"/>
          <w:sz w:val="24"/>
          <w:szCs w:val="24"/>
        </w:rPr>
        <w:t>Страгородский</w:t>
      </w:r>
      <w:proofErr w:type="spellEnd"/>
      <w:r w:rsidRPr="007D489B">
        <w:rPr>
          <w:rFonts w:ascii="Times New Roman" w:hAnsi="Times New Roman" w:cs="Times New Roman"/>
          <w:sz w:val="24"/>
          <w:szCs w:val="24"/>
        </w:rPr>
        <w:t xml:space="preserve">) в 1930-е годы в статьях «Отношение Церкви Христовой к отделившимся от нее обществам» и «Значение апостольского преемства в </w:t>
      </w:r>
      <w:proofErr w:type="spellStart"/>
      <w:r w:rsidRPr="007D489B">
        <w:rPr>
          <w:rFonts w:ascii="Times New Roman" w:hAnsi="Times New Roman" w:cs="Times New Roman"/>
          <w:sz w:val="24"/>
          <w:szCs w:val="24"/>
        </w:rPr>
        <w:t>инославии</w:t>
      </w:r>
      <w:proofErr w:type="spellEnd"/>
      <w:r w:rsidRPr="007D489B">
        <w:rPr>
          <w:rFonts w:ascii="Times New Roman" w:hAnsi="Times New Roman" w:cs="Times New Roman"/>
          <w:sz w:val="24"/>
          <w:szCs w:val="24"/>
        </w:rPr>
        <w:t xml:space="preserve">», сопоставляя так называемый широкий взгляд на границы Церкви, согласно которому «земные перегородки до неба не достигают», с позицией православных ригористов, убежденных, что вне Православной Церкви нет ни благодати, ни таинств, ни спасения, замечает, что «если спросить, который из двух вышеприведенных взглядов выражает подлинное учение Церкви о самой себе, то без колебаний нужно сказать, что во всяком случае ближе к подлинному церковному самосознанию второй взгляд». Тем не менее, чрезмерная прямолинейность и категоричность суждений сторонников «строгого взгляда» вступает, по мнению митр. Сергия, в противоречие со всей церковной действительностью. Попытки объяснить практику различных </w:t>
      </w:r>
      <w:proofErr w:type="spellStart"/>
      <w:r w:rsidRPr="007D489B">
        <w:rPr>
          <w:rFonts w:ascii="Times New Roman" w:hAnsi="Times New Roman" w:cs="Times New Roman"/>
          <w:sz w:val="24"/>
          <w:szCs w:val="24"/>
        </w:rPr>
        <w:t>чиноприемов</w:t>
      </w:r>
      <w:proofErr w:type="spellEnd"/>
      <w:r w:rsidRPr="007D489B">
        <w:rPr>
          <w:rFonts w:ascii="Times New Roman" w:hAnsi="Times New Roman" w:cs="Times New Roman"/>
          <w:sz w:val="24"/>
          <w:szCs w:val="24"/>
        </w:rPr>
        <w:t xml:space="preserve"> в Православную Церковь принципом </w:t>
      </w:r>
      <w:proofErr w:type="spellStart"/>
      <w:r w:rsidRPr="007D489B">
        <w:rPr>
          <w:rFonts w:ascii="Times New Roman" w:hAnsi="Times New Roman" w:cs="Times New Roman"/>
          <w:sz w:val="24"/>
          <w:szCs w:val="24"/>
        </w:rPr>
        <w:t>икономии</w:t>
      </w:r>
      <w:proofErr w:type="spellEnd"/>
      <w:r w:rsidRPr="007D489B">
        <w:rPr>
          <w:rFonts w:ascii="Times New Roman" w:hAnsi="Times New Roman" w:cs="Times New Roman"/>
          <w:sz w:val="24"/>
          <w:szCs w:val="24"/>
        </w:rPr>
        <w:t xml:space="preserve"> совершенно не состоятельны, считает он. </w:t>
      </w:r>
    </w:p>
    <w:p w:rsidR="00CD637D" w:rsidRPr="007D489B" w:rsidRDefault="00CD637D" w:rsidP="005B67D6">
      <w:pPr>
        <w:pStyle w:val="af6"/>
        <w:spacing w:before="0" w:beforeAutospacing="0" w:after="0" w:afterAutospacing="0"/>
        <w:ind w:firstLine="709"/>
        <w:jc w:val="both"/>
        <w:rPr>
          <w:rFonts w:ascii="Times New Roman" w:hAnsi="Times New Roman" w:cs="Times New Roman"/>
        </w:rPr>
      </w:pPr>
      <w:r w:rsidRPr="007D489B">
        <w:rPr>
          <w:rFonts w:ascii="Times New Roman" w:hAnsi="Times New Roman" w:cs="Times New Roman"/>
        </w:rPr>
        <w:t xml:space="preserve">Вопросу о границах Церкви посвящен специальный документ «Основные принципы отношения Русской Православной Церкви к </w:t>
      </w:r>
      <w:proofErr w:type="spellStart"/>
      <w:r w:rsidRPr="007D489B">
        <w:rPr>
          <w:rFonts w:ascii="Times New Roman" w:hAnsi="Times New Roman" w:cs="Times New Roman"/>
        </w:rPr>
        <w:t>инославию</w:t>
      </w:r>
      <w:proofErr w:type="spellEnd"/>
      <w:r w:rsidRPr="007D489B">
        <w:rPr>
          <w:rFonts w:ascii="Times New Roman" w:hAnsi="Times New Roman" w:cs="Times New Roman"/>
        </w:rPr>
        <w:t>», принятый Архиерейским Собором РПЦ 2000 г. Согласно этому документу, Православная Церковь тождественна созданной Иисусом Христом Единой, Святой, Соборной (Кафолической) и Апостольской Церкви, хранительнице и подательнице святых таинств во всем мире (1. 1), а отделившиеся от единства с Православной Церковью христианские сообщества (1. 13), представляют собой лишь ту или иную степень отпадения от церковной Полноты (1. 14). Спасение может быть обретено лишь в единой Христовой Церкви. «Но в то же время общины, отпавшие от единства с Православием, никогда не рассматривались как полностью лишенные благодати Божией. Разрыв церковного общения неизбежно приводит к повреждению благодатной жизни, но не всегда к полному ее исчезновению в отделившихся общинах. Именно с этим связана практика приема в Православную Церковь приходящих из инославных сообществ не только через Таинство Крещения. Несмотря на разрыв единения, остается некое неполное общение, служащее залогом возможности возвращения к единству в Церкви, в кафолическую полноту и единство» (1. 15). Признав, что «</w:t>
      </w:r>
      <w:r w:rsidRPr="00B829C6">
        <w:rPr>
          <w:rFonts w:ascii="Times New Roman" w:hAnsi="Times New Roman" w:cs="Times New Roman"/>
          <w:shd w:val="clear" w:color="auto" w:fill="DEEAF6" w:themeFill="accent1" w:themeFillTint="33"/>
        </w:rPr>
        <w:t>церковное положение отделившихся не поддается однозначному определению</w:t>
      </w:r>
      <w:r w:rsidRPr="007D489B">
        <w:rPr>
          <w:rFonts w:ascii="Times New Roman" w:hAnsi="Times New Roman" w:cs="Times New Roman"/>
        </w:rPr>
        <w:t xml:space="preserve">» (1. 16), «Основные принципы…» констатируют, что Православная Церковь, как показывает существование различных </w:t>
      </w:r>
      <w:proofErr w:type="spellStart"/>
      <w:r w:rsidRPr="007D489B">
        <w:rPr>
          <w:rFonts w:ascii="Times New Roman" w:hAnsi="Times New Roman" w:cs="Times New Roman"/>
        </w:rPr>
        <w:lastRenderedPageBreak/>
        <w:t>чиноприемов</w:t>
      </w:r>
      <w:proofErr w:type="spellEnd"/>
      <w:r w:rsidRPr="007D489B">
        <w:rPr>
          <w:rFonts w:ascii="Times New Roman" w:hAnsi="Times New Roman" w:cs="Times New Roman"/>
        </w:rPr>
        <w:t xml:space="preserve"> (через Крещение, через Миропомазание, через Покаяние), подходит к инославным конфессиям дифференцированно. «Критерием является степень сохранности веры и строя Церкви и норм духовной христианской жизни. Но, устанавливая различные </w:t>
      </w:r>
      <w:proofErr w:type="spellStart"/>
      <w:r w:rsidRPr="007D489B">
        <w:rPr>
          <w:rFonts w:ascii="Times New Roman" w:hAnsi="Times New Roman" w:cs="Times New Roman"/>
        </w:rPr>
        <w:t>чиноприемы</w:t>
      </w:r>
      <w:proofErr w:type="spellEnd"/>
      <w:r w:rsidRPr="007D489B">
        <w:rPr>
          <w:rFonts w:ascii="Times New Roman" w:hAnsi="Times New Roman" w:cs="Times New Roman"/>
        </w:rPr>
        <w:t xml:space="preserve">, Православная Церковь не выносит суда о мере сохранности или поврежденности благодатной жизни в </w:t>
      </w:r>
      <w:proofErr w:type="spellStart"/>
      <w:r w:rsidRPr="007D489B">
        <w:rPr>
          <w:rFonts w:ascii="Times New Roman" w:hAnsi="Times New Roman" w:cs="Times New Roman"/>
        </w:rPr>
        <w:t>инославии</w:t>
      </w:r>
      <w:proofErr w:type="spellEnd"/>
      <w:r w:rsidRPr="007D489B">
        <w:rPr>
          <w:rFonts w:ascii="Times New Roman" w:hAnsi="Times New Roman" w:cs="Times New Roman"/>
        </w:rPr>
        <w:t xml:space="preserve">, считая это тайной Промысла и суда Божия» (1. 17). Теория ветвей расценивается в «Основных </w:t>
      </w:r>
      <w:proofErr w:type="spellStart"/>
      <w:r w:rsidRPr="007D489B">
        <w:rPr>
          <w:rFonts w:ascii="Times New Roman" w:hAnsi="Times New Roman" w:cs="Times New Roman"/>
        </w:rPr>
        <w:t>приципах</w:t>
      </w:r>
      <w:proofErr w:type="spellEnd"/>
      <w:r w:rsidRPr="007D489B">
        <w:rPr>
          <w:rFonts w:ascii="Times New Roman" w:hAnsi="Times New Roman" w:cs="Times New Roman"/>
        </w:rPr>
        <w:t>…» как совершенно неприемлемая (2. 5). «Православная Церковь не может признавать равенства деноминаций. Отпавшие от Церкви не могут быть воссоединены с ней в том состоянии, в каком находятся ныне, имеющиеся догматические расхождения должны быть преодолены, а не просто обойдены. Это означает, что путем к единству является путь покаяния, обращения и обновления» (2. 7).</w:t>
      </w:r>
    </w:p>
    <w:p w:rsidR="00CD637D" w:rsidRPr="007D489B" w:rsidRDefault="00CD637D" w:rsidP="005B67D6">
      <w:pPr>
        <w:pStyle w:val="af6"/>
        <w:spacing w:before="0" w:beforeAutospacing="0" w:after="0" w:afterAutospacing="0"/>
        <w:ind w:firstLine="709"/>
        <w:jc w:val="both"/>
        <w:rPr>
          <w:rFonts w:ascii="Times New Roman" w:hAnsi="Times New Roman" w:cs="Times New Roman"/>
        </w:rPr>
      </w:pPr>
      <w:r w:rsidRPr="007D489B">
        <w:rPr>
          <w:rFonts w:ascii="Times New Roman" w:hAnsi="Times New Roman" w:cs="Times New Roman"/>
        </w:rPr>
        <w:t xml:space="preserve">Исходя из положений, сформулированных в «Основных принципах отношения Русской Православной Церкви к </w:t>
      </w:r>
      <w:proofErr w:type="spellStart"/>
      <w:r w:rsidRPr="007D489B">
        <w:rPr>
          <w:rFonts w:ascii="Times New Roman" w:hAnsi="Times New Roman" w:cs="Times New Roman"/>
        </w:rPr>
        <w:t>инославию</w:t>
      </w:r>
      <w:proofErr w:type="spellEnd"/>
      <w:r w:rsidRPr="007D489B">
        <w:rPr>
          <w:rFonts w:ascii="Times New Roman" w:hAnsi="Times New Roman" w:cs="Times New Roman"/>
        </w:rPr>
        <w:t xml:space="preserve">», наиболее оправданными и в церковно-историческом, и в богословском отношениях следует признать позицию </w:t>
      </w:r>
      <w:proofErr w:type="spellStart"/>
      <w:r w:rsidRPr="007D489B">
        <w:rPr>
          <w:rFonts w:ascii="Times New Roman" w:hAnsi="Times New Roman" w:cs="Times New Roman"/>
        </w:rPr>
        <w:t>патр</w:t>
      </w:r>
      <w:proofErr w:type="spellEnd"/>
      <w:r w:rsidRPr="007D489B">
        <w:rPr>
          <w:rFonts w:ascii="Times New Roman" w:hAnsi="Times New Roman" w:cs="Times New Roman"/>
        </w:rPr>
        <w:t>. Сергия (</w:t>
      </w:r>
      <w:proofErr w:type="spellStart"/>
      <w:r w:rsidRPr="007D489B">
        <w:rPr>
          <w:rFonts w:ascii="Times New Roman" w:hAnsi="Times New Roman" w:cs="Times New Roman"/>
        </w:rPr>
        <w:t>Страгородского</w:t>
      </w:r>
      <w:proofErr w:type="spellEnd"/>
      <w:r w:rsidRPr="007D489B">
        <w:rPr>
          <w:rFonts w:ascii="Times New Roman" w:hAnsi="Times New Roman" w:cs="Times New Roman"/>
        </w:rPr>
        <w:t xml:space="preserve">). Так называемый строгий взгляд, несмотря на то, что в основании его лежат верные богословские посылки, в своих выводах нуждается в серьезных уточнениях. Всевозможные интерпретации теории ветвей, как противоречащие важнейшим </w:t>
      </w:r>
      <w:proofErr w:type="spellStart"/>
      <w:r w:rsidRPr="007D489B">
        <w:rPr>
          <w:rFonts w:ascii="Times New Roman" w:hAnsi="Times New Roman" w:cs="Times New Roman"/>
        </w:rPr>
        <w:t>экклезиологическим</w:t>
      </w:r>
      <w:proofErr w:type="spellEnd"/>
      <w:r w:rsidRPr="007D489B">
        <w:rPr>
          <w:rFonts w:ascii="Times New Roman" w:hAnsi="Times New Roman" w:cs="Times New Roman"/>
        </w:rPr>
        <w:t xml:space="preserve"> принципам Православной Церкви, не могут быть приняты.</w:t>
      </w:r>
    </w:p>
    <w:p w:rsidR="00CD637D" w:rsidRPr="007D489B" w:rsidRDefault="00CD637D" w:rsidP="00CA1951">
      <w:pPr>
        <w:spacing w:after="0" w:line="240" w:lineRule="auto"/>
        <w:ind w:firstLine="709"/>
        <w:rPr>
          <w:rFonts w:ascii="Times New Roman" w:eastAsiaTheme="majorEastAsia" w:hAnsi="Times New Roman" w:cs="Times New Roman"/>
          <w:b/>
          <w:sz w:val="24"/>
          <w:szCs w:val="24"/>
        </w:rPr>
      </w:pPr>
    </w:p>
    <w:p w:rsidR="00800623" w:rsidRPr="007D489B" w:rsidRDefault="00CD637D" w:rsidP="00CA1951">
      <w:pPr>
        <w:pStyle w:val="1"/>
        <w:spacing w:before="0" w:line="240" w:lineRule="auto"/>
        <w:ind w:firstLine="709"/>
        <w:jc w:val="center"/>
        <w:rPr>
          <w:rFonts w:ascii="Times New Roman" w:hAnsi="Times New Roman" w:cs="Times New Roman"/>
          <w:b/>
          <w:color w:val="auto"/>
          <w:sz w:val="24"/>
          <w:szCs w:val="24"/>
        </w:rPr>
      </w:pPr>
      <w:r w:rsidRPr="007D489B">
        <w:rPr>
          <w:rFonts w:ascii="Times New Roman" w:hAnsi="Times New Roman" w:cs="Times New Roman"/>
          <w:b/>
          <w:color w:val="auto"/>
          <w:sz w:val="24"/>
          <w:szCs w:val="24"/>
        </w:rPr>
        <w:t>2</w:t>
      </w:r>
      <w:r w:rsidR="00380AC9" w:rsidRPr="007D489B">
        <w:rPr>
          <w:rFonts w:ascii="Times New Roman" w:hAnsi="Times New Roman" w:cs="Times New Roman"/>
          <w:b/>
          <w:color w:val="auto"/>
          <w:sz w:val="24"/>
          <w:szCs w:val="24"/>
        </w:rPr>
        <w:t>. О «ПРИЧАСТИИ» ЕРЕТИКОВ И ДРУГИХ «ТАИНСТВАХ»</w:t>
      </w:r>
    </w:p>
    <w:p w:rsidR="00426C76" w:rsidRPr="007D489B" w:rsidRDefault="00426C76"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Нередко вопрос о спасении еретиков увязывают с вопросом о признании Церковью таинств в тех или иных </w:t>
      </w:r>
      <w:proofErr w:type="spellStart"/>
      <w:r w:rsidRPr="007D489B">
        <w:rPr>
          <w:rFonts w:ascii="Times New Roman" w:hAnsi="Times New Roman" w:cs="Times New Roman"/>
          <w:sz w:val="24"/>
          <w:szCs w:val="24"/>
        </w:rPr>
        <w:t>неправославных</w:t>
      </w:r>
      <w:proofErr w:type="spellEnd"/>
      <w:r w:rsidRPr="007D489B">
        <w:rPr>
          <w:rFonts w:ascii="Times New Roman" w:hAnsi="Times New Roman" w:cs="Times New Roman"/>
          <w:sz w:val="24"/>
          <w:szCs w:val="24"/>
        </w:rPr>
        <w:t xml:space="preserve"> сообществах. Святые отцы говорили, что таинств у еретиков нет, как и «еретических церквей» по сути.</w:t>
      </w:r>
    </w:p>
    <w:p w:rsidR="002E6353" w:rsidRPr="007D489B" w:rsidRDefault="002E6353"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xml:space="preserve">О том, что вне Церкви не может быть никаких таинств, высказывали, помимо св. </w:t>
      </w:r>
      <w:proofErr w:type="spellStart"/>
      <w:r w:rsidRPr="007D489B">
        <w:rPr>
          <w:rFonts w:ascii="Times New Roman" w:hAnsi="Times New Roman" w:cs="Times New Roman"/>
          <w:sz w:val="24"/>
          <w:szCs w:val="24"/>
        </w:rPr>
        <w:t>Киприана</w:t>
      </w:r>
      <w:proofErr w:type="spellEnd"/>
      <w:r w:rsidRPr="007D489B">
        <w:rPr>
          <w:rFonts w:ascii="Times New Roman" w:hAnsi="Times New Roman" w:cs="Times New Roman"/>
          <w:sz w:val="24"/>
          <w:szCs w:val="24"/>
        </w:rPr>
        <w:t xml:space="preserve">, </w:t>
      </w:r>
      <w:proofErr w:type="spellStart"/>
      <w:r w:rsidRPr="007D489B">
        <w:rPr>
          <w:rFonts w:ascii="Times New Roman" w:hAnsi="Times New Roman" w:cs="Times New Roman"/>
          <w:sz w:val="24"/>
          <w:szCs w:val="24"/>
        </w:rPr>
        <w:t>прп</w:t>
      </w:r>
      <w:proofErr w:type="spellEnd"/>
      <w:r w:rsidRPr="007D489B">
        <w:rPr>
          <w:rFonts w:ascii="Times New Roman" w:hAnsi="Times New Roman" w:cs="Times New Roman"/>
          <w:sz w:val="24"/>
          <w:szCs w:val="24"/>
        </w:rPr>
        <w:t xml:space="preserve">. Феодор Студит, </w:t>
      </w:r>
      <w:proofErr w:type="spellStart"/>
      <w:r w:rsidRPr="007D489B">
        <w:rPr>
          <w:rFonts w:ascii="Times New Roman" w:hAnsi="Times New Roman" w:cs="Times New Roman"/>
          <w:sz w:val="24"/>
          <w:szCs w:val="24"/>
        </w:rPr>
        <w:t>прп</w:t>
      </w:r>
      <w:proofErr w:type="spellEnd"/>
      <w:r w:rsidRPr="007D489B">
        <w:rPr>
          <w:rFonts w:ascii="Times New Roman" w:hAnsi="Times New Roman" w:cs="Times New Roman"/>
          <w:sz w:val="24"/>
          <w:szCs w:val="24"/>
        </w:rPr>
        <w:t xml:space="preserve">. Никодим </w:t>
      </w:r>
      <w:proofErr w:type="spellStart"/>
      <w:r w:rsidRPr="007D489B">
        <w:rPr>
          <w:rFonts w:ascii="Times New Roman" w:hAnsi="Times New Roman" w:cs="Times New Roman"/>
          <w:sz w:val="24"/>
          <w:szCs w:val="24"/>
        </w:rPr>
        <w:t>Святогорец</w:t>
      </w:r>
      <w:proofErr w:type="spellEnd"/>
      <w:r w:rsidRPr="007D489B">
        <w:rPr>
          <w:rFonts w:ascii="Times New Roman" w:hAnsi="Times New Roman" w:cs="Times New Roman"/>
          <w:sz w:val="24"/>
          <w:szCs w:val="24"/>
        </w:rPr>
        <w:t xml:space="preserve">, святитель Игнатий (Брянчанинов), священномученик </w:t>
      </w:r>
      <w:proofErr w:type="spellStart"/>
      <w:r w:rsidRPr="007D489B">
        <w:rPr>
          <w:rFonts w:ascii="Times New Roman" w:hAnsi="Times New Roman" w:cs="Times New Roman"/>
          <w:sz w:val="24"/>
          <w:szCs w:val="24"/>
        </w:rPr>
        <w:t>Иларион</w:t>
      </w:r>
      <w:proofErr w:type="spellEnd"/>
      <w:r w:rsidRPr="007D489B">
        <w:rPr>
          <w:rFonts w:ascii="Times New Roman" w:hAnsi="Times New Roman" w:cs="Times New Roman"/>
          <w:sz w:val="24"/>
          <w:szCs w:val="24"/>
        </w:rPr>
        <w:t xml:space="preserve"> (Троицкий), священномученик </w:t>
      </w:r>
      <w:proofErr w:type="spellStart"/>
      <w:r w:rsidRPr="007D489B">
        <w:rPr>
          <w:rFonts w:ascii="Times New Roman" w:hAnsi="Times New Roman" w:cs="Times New Roman"/>
          <w:sz w:val="24"/>
          <w:szCs w:val="24"/>
        </w:rPr>
        <w:t>Онуфрий</w:t>
      </w:r>
      <w:proofErr w:type="spellEnd"/>
      <w:r w:rsidRPr="007D489B">
        <w:rPr>
          <w:rFonts w:ascii="Times New Roman" w:hAnsi="Times New Roman" w:cs="Times New Roman"/>
          <w:sz w:val="24"/>
          <w:szCs w:val="24"/>
        </w:rPr>
        <w:t xml:space="preserve"> (</w:t>
      </w:r>
      <w:proofErr w:type="spellStart"/>
      <w:r w:rsidRPr="007D489B">
        <w:rPr>
          <w:rFonts w:ascii="Times New Roman" w:hAnsi="Times New Roman" w:cs="Times New Roman"/>
          <w:sz w:val="24"/>
          <w:szCs w:val="24"/>
        </w:rPr>
        <w:t>Гагалюк</w:t>
      </w:r>
      <w:proofErr w:type="spellEnd"/>
      <w:r w:rsidRPr="007D489B">
        <w:rPr>
          <w:rFonts w:ascii="Times New Roman" w:hAnsi="Times New Roman" w:cs="Times New Roman"/>
          <w:sz w:val="24"/>
          <w:szCs w:val="24"/>
        </w:rPr>
        <w:t xml:space="preserve">), преподобный </w:t>
      </w:r>
      <w:proofErr w:type="spellStart"/>
      <w:r w:rsidRPr="007D489B">
        <w:rPr>
          <w:rFonts w:ascii="Times New Roman" w:hAnsi="Times New Roman" w:cs="Times New Roman"/>
          <w:sz w:val="24"/>
          <w:szCs w:val="24"/>
        </w:rPr>
        <w:t>Иустин</w:t>
      </w:r>
      <w:proofErr w:type="spellEnd"/>
      <w:r w:rsidRPr="007D489B">
        <w:rPr>
          <w:rFonts w:ascii="Times New Roman" w:hAnsi="Times New Roman" w:cs="Times New Roman"/>
          <w:sz w:val="24"/>
          <w:szCs w:val="24"/>
        </w:rPr>
        <w:t xml:space="preserve"> (Попович). Все святые отцы, были согласны в том, что еретики (равно как и раскольники) не могут спастись. Каноны строго запрещают причащаться у еретиков и причащать их.</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380AC9" w:rsidRPr="007D489B">
        <w:rPr>
          <w:rFonts w:ascii="Times New Roman" w:hAnsi="Times New Roman" w:cs="Times New Roman"/>
          <w:sz w:val="24"/>
          <w:szCs w:val="24"/>
        </w:rPr>
        <w:t xml:space="preserve">.1. </w:t>
      </w:r>
      <w:r w:rsidR="00380AC9" w:rsidRPr="007D489B">
        <w:rPr>
          <w:rFonts w:ascii="Times New Roman" w:hAnsi="Times New Roman" w:cs="Times New Roman"/>
          <w:b/>
          <w:sz w:val="24"/>
          <w:szCs w:val="24"/>
        </w:rPr>
        <w:t>Св.</w:t>
      </w:r>
      <w:r w:rsidR="00800623" w:rsidRPr="007D489B">
        <w:rPr>
          <w:rFonts w:ascii="Times New Roman" w:hAnsi="Times New Roman" w:cs="Times New Roman"/>
          <w:b/>
          <w:sz w:val="24"/>
          <w:szCs w:val="24"/>
        </w:rPr>
        <w:t xml:space="preserve"> </w:t>
      </w:r>
      <w:proofErr w:type="spellStart"/>
      <w:r w:rsidR="00800623" w:rsidRPr="007D489B">
        <w:rPr>
          <w:rFonts w:ascii="Times New Roman" w:hAnsi="Times New Roman" w:cs="Times New Roman"/>
          <w:b/>
          <w:sz w:val="24"/>
          <w:szCs w:val="24"/>
        </w:rPr>
        <w:t>Киприан</w:t>
      </w:r>
      <w:proofErr w:type="spellEnd"/>
      <w:r w:rsidR="00800623" w:rsidRPr="007D489B">
        <w:rPr>
          <w:rFonts w:ascii="Times New Roman" w:hAnsi="Times New Roman" w:cs="Times New Roman"/>
          <w:sz w:val="24"/>
          <w:szCs w:val="24"/>
        </w:rPr>
        <w:t xml:space="preserve"> полагал, что вне Церкви не может быть никаких таинств, и потому обращающихся к ней лиц, крещеных еретиками или раскольниками, нужно крестить снова.</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380AC9" w:rsidRPr="007D489B">
        <w:rPr>
          <w:rFonts w:ascii="Times New Roman" w:hAnsi="Times New Roman" w:cs="Times New Roman"/>
          <w:sz w:val="24"/>
          <w:szCs w:val="24"/>
        </w:rPr>
        <w:t>.2</w:t>
      </w:r>
      <w:r w:rsidR="00380AC9" w:rsidRPr="007D489B">
        <w:rPr>
          <w:rFonts w:ascii="Times New Roman" w:hAnsi="Times New Roman" w:cs="Times New Roman"/>
          <w:b/>
          <w:sz w:val="24"/>
          <w:szCs w:val="24"/>
        </w:rPr>
        <w:t xml:space="preserve">. </w:t>
      </w:r>
      <w:proofErr w:type="spellStart"/>
      <w:r w:rsidR="00380AC9" w:rsidRPr="007D489B">
        <w:rPr>
          <w:rFonts w:ascii="Times New Roman" w:hAnsi="Times New Roman" w:cs="Times New Roman"/>
          <w:b/>
          <w:sz w:val="24"/>
          <w:szCs w:val="24"/>
        </w:rPr>
        <w:t>Свщ</w:t>
      </w:r>
      <w:r w:rsidR="00800623" w:rsidRPr="007D489B">
        <w:rPr>
          <w:rFonts w:ascii="Times New Roman" w:hAnsi="Times New Roman" w:cs="Times New Roman"/>
          <w:b/>
          <w:sz w:val="24"/>
          <w:szCs w:val="24"/>
        </w:rPr>
        <w:t>мч</w:t>
      </w:r>
      <w:proofErr w:type="spellEnd"/>
      <w:r w:rsidR="00380AC9"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w:t>
      </w:r>
      <w:proofErr w:type="spellStart"/>
      <w:r w:rsidR="00800623" w:rsidRPr="007D489B">
        <w:rPr>
          <w:rFonts w:ascii="Times New Roman" w:hAnsi="Times New Roman" w:cs="Times New Roman"/>
          <w:b/>
          <w:sz w:val="24"/>
          <w:szCs w:val="24"/>
        </w:rPr>
        <w:t>Иларион</w:t>
      </w:r>
      <w:proofErr w:type="spellEnd"/>
      <w:r w:rsidR="00800623" w:rsidRPr="007D489B">
        <w:rPr>
          <w:rFonts w:ascii="Times New Roman" w:hAnsi="Times New Roman" w:cs="Times New Roman"/>
          <w:b/>
          <w:sz w:val="24"/>
          <w:szCs w:val="24"/>
        </w:rPr>
        <w:t xml:space="preserve"> (Троицкий)</w:t>
      </w:r>
      <w:r w:rsidR="00800623" w:rsidRPr="007D489B">
        <w:rPr>
          <w:rFonts w:ascii="Times New Roman" w:hAnsi="Times New Roman" w:cs="Times New Roman"/>
          <w:sz w:val="24"/>
          <w:szCs w:val="24"/>
        </w:rPr>
        <w:t>, говорил, что таинство крещения не производится над обратившимся еретиком не потому, что Церковь признает совершенные еретиками таинства, а потому что Господь при соединении еретика с Православной Церковью невидимым образом восполняет благодать крещения и других таинств (хиротонии, если речь идет о клирике сообщества, в котором сохранилось апостольское преемство).</w:t>
      </w:r>
    </w:p>
    <w:p w:rsidR="009B640F"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380AC9" w:rsidRPr="007D489B">
        <w:rPr>
          <w:rFonts w:ascii="Times New Roman" w:hAnsi="Times New Roman" w:cs="Times New Roman"/>
          <w:sz w:val="24"/>
          <w:szCs w:val="24"/>
        </w:rPr>
        <w:t xml:space="preserve">.3. </w:t>
      </w:r>
      <w:proofErr w:type="spellStart"/>
      <w:r w:rsidR="002E6353" w:rsidRPr="007D489B">
        <w:rPr>
          <w:rFonts w:ascii="Times New Roman" w:hAnsi="Times New Roman" w:cs="Times New Roman"/>
          <w:b/>
          <w:sz w:val="24"/>
          <w:szCs w:val="24"/>
        </w:rPr>
        <w:t>Свт</w:t>
      </w:r>
      <w:proofErr w:type="spellEnd"/>
      <w:r w:rsidR="002E6353" w:rsidRPr="007D489B">
        <w:rPr>
          <w:rFonts w:ascii="Times New Roman" w:hAnsi="Times New Roman" w:cs="Times New Roman"/>
          <w:b/>
          <w:sz w:val="24"/>
          <w:szCs w:val="24"/>
        </w:rPr>
        <w:t>.</w:t>
      </w:r>
      <w:r w:rsidR="002E6353" w:rsidRPr="007D489B">
        <w:rPr>
          <w:rFonts w:ascii="Times New Roman" w:hAnsi="Times New Roman" w:cs="Times New Roman"/>
          <w:sz w:val="24"/>
          <w:szCs w:val="24"/>
        </w:rPr>
        <w:t xml:space="preserve"> </w:t>
      </w:r>
      <w:r w:rsidR="002E6353" w:rsidRPr="007D489B">
        <w:rPr>
          <w:rFonts w:ascii="Times New Roman" w:hAnsi="Times New Roman" w:cs="Times New Roman"/>
          <w:b/>
          <w:sz w:val="24"/>
          <w:szCs w:val="24"/>
        </w:rPr>
        <w:t xml:space="preserve">Нектарий </w:t>
      </w:r>
      <w:proofErr w:type="spellStart"/>
      <w:r w:rsidR="002E6353" w:rsidRPr="007D489B">
        <w:rPr>
          <w:rFonts w:ascii="Times New Roman" w:hAnsi="Times New Roman" w:cs="Times New Roman"/>
          <w:b/>
          <w:sz w:val="24"/>
          <w:szCs w:val="24"/>
        </w:rPr>
        <w:t>Эгинский</w:t>
      </w:r>
      <w:proofErr w:type="spellEnd"/>
      <w:r w:rsidR="002E6353" w:rsidRPr="007D489B">
        <w:rPr>
          <w:rFonts w:ascii="Times New Roman" w:hAnsi="Times New Roman" w:cs="Times New Roman"/>
          <w:b/>
          <w:sz w:val="24"/>
          <w:szCs w:val="24"/>
        </w:rPr>
        <w:t xml:space="preserve"> </w:t>
      </w:r>
      <w:r w:rsidR="002E6353" w:rsidRPr="007D489B">
        <w:rPr>
          <w:rFonts w:ascii="Times New Roman" w:hAnsi="Times New Roman" w:cs="Times New Roman"/>
          <w:sz w:val="24"/>
          <w:szCs w:val="24"/>
        </w:rPr>
        <w:t xml:space="preserve">о «невидимой Церкви»: «Только Церковь ведет ко Христу верующих в Него и дает им верное понимание Священного Писания… Вне Церкви, этого </w:t>
      </w:r>
      <w:proofErr w:type="spellStart"/>
      <w:r w:rsidR="002E6353" w:rsidRPr="007D489B">
        <w:rPr>
          <w:rFonts w:ascii="Times New Roman" w:hAnsi="Times New Roman" w:cs="Times New Roman"/>
          <w:sz w:val="24"/>
          <w:szCs w:val="24"/>
        </w:rPr>
        <w:t>Ноева</w:t>
      </w:r>
      <w:proofErr w:type="spellEnd"/>
      <w:r w:rsidR="002E6353" w:rsidRPr="007D489B">
        <w:rPr>
          <w:rFonts w:ascii="Times New Roman" w:hAnsi="Times New Roman" w:cs="Times New Roman"/>
          <w:sz w:val="24"/>
          <w:szCs w:val="24"/>
        </w:rPr>
        <w:t xml:space="preserve"> ковчега, нет никакого спасения… Без видимой Богом созданной Церкви не может существовать никакой связи между членами какой-либо общины, которая не была бы Телом Христовым, ибо Тело Христово – это Его Церковь, Главой которой Он является. Без Церкви никто не может соединиться с Телом Христовым; никто не может стать членом Христовым… Те, кто любит себя называть членами невидимого общества святых, состоящего из святых всей земли, известных одному только Богу, кто полагает, что посредством чисто теоретической веры в Спасителя они становятся участниками Духа Святого, кто думает, что Спаситель творит их спасение без посредства созданной Им Церкви, тот заблуждается, ибо вне Церкви нет спасения… </w:t>
      </w:r>
      <w:r w:rsidR="002E6353" w:rsidRPr="007D489B">
        <w:rPr>
          <w:rFonts w:ascii="Times New Roman" w:hAnsi="Times New Roman" w:cs="Times New Roman"/>
          <w:sz w:val="24"/>
          <w:szCs w:val="24"/>
          <w:shd w:val="clear" w:color="auto" w:fill="DEEAF6" w:themeFill="accent1" w:themeFillTint="33"/>
        </w:rPr>
        <w:t>Эта Церковь видима, она – не просто собрание людей, верующих во Христа. Она – божественное учреждение</w:t>
      </w:r>
      <w:r w:rsidR="002E6353" w:rsidRPr="007D489B">
        <w:rPr>
          <w:rFonts w:ascii="Times New Roman" w:hAnsi="Times New Roman" w:cs="Times New Roman"/>
          <w:sz w:val="24"/>
          <w:szCs w:val="24"/>
        </w:rPr>
        <w:t xml:space="preserve">… В ней человек общается с Богом и становится Чадом Божиим. Дело искупления – это не просто богословская теория. Это мистический акт, совершаемый в видимой Церкви Христовой», Путь к счастью. М., 2011. </w:t>
      </w:r>
      <w:proofErr w:type="spellStart"/>
      <w:r w:rsidR="002E6353" w:rsidRPr="007D489B">
        <w:rPr>
          <w:rFonts w:ascii="Times New Roman" w:hAnsi="Times New Roman" w:cs="Times New Roman"/>
          <w:sz w:val="24"/>
          <w:szCs w:val="24"/>
        </w:rPr>
        <w:t>Сс</w:t>
      </w:r>
      <w:proofErr w:type="spellEnd"/>
      <w:r w:rsidR="002E6353" w:rsidRPr="007D489B">
        <w:rPr>
          <w:rFonts w:ascii="Times New Roman" w:hAnsi="Times New Roman" w:cs="Times New Roman"/>
          <w:sz w:val="24"/>
          <w:szCs w:val="24"/>
        </w:rPr>
        <w:t>. 25-26.</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380AC9" w:rsidRPr="007D489B">
        <w:rPr>
          <w:rFonts w:ascii="Times New Roman" w:hAnsi="Times New Roman" w:cs="Times New Roman"/>
          <w:sz w:val="24"/>
          <w:szCs w:val="24"/>
        </w:rPr>
        <w:t xml:space="preserve">.4. </w:t>
      </w:r>
      <w:proofErr w:type="spellStart"/>
      <w:r w:rsidR="00800623" w:rsidRPr="007D489B">
        <w:rPr>
          <w:rFonts w:ascii="Times New Roman" w:hAnsi="Times New Roman" w:cs="Times New Roman"/>
          <w:b/>
          <w:sz w:val="24"/>
          <w:szCs w:val="24"/>
        </w:rPr>
        <w:t>Свт</w:t>
      </w:r>
      <w:proofErr w:type="spellEnd"/>
      <w:r w:rsidR="00380AC9"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Василий Великий</w:t>
      </w:r>
      <w:r w:rsidR="00800623" w:rsidRPr="007D489B">
        <w:rPr>
          <w:rFonts w:ascii="Times New Roman" w:hAnsi="Times New Roman" w:cs="Times New Roman"/>
          <w:sz w:val="24"/>
          <w:szCs w:val="24"/>
        </w:rPr>
        <w:t xml:space="preserve"> в 1-м правиле пишет о еретиках: «Ибо, хотя начало отступления произошло чрез раскол, но отступившие от Церкви уже не имели на себе благодати </w:t>
      </w:r>
      <w:proofErr w:type="spellStart"/>
      <w:r w:rsidR="00800623" w:rsidRPr="007D489B">
        <w:rPr>
          <w:rFonts w:ascii="Times New Roman" w:hAnsi="Times New Roman" w:cs="Times New Roman"/>
          <w:sz w:val="24"/>
          <w:szCs w:val="24"/>
        </w:rPr>
        <w:t>Святаго</w:t>
      </w:r>
      <w:proofErr w:type="spellEnd"/>
      <w:r w:rsidR="00800623" w:rsidRPr="007D489B">
        <w:rPr>
          <w:rFonts w:ascii="Times New Roman" w:hAnsi="Times New Roman" w:cs="Times New Roman"/>
          <w:sz w:val="24"/>
          <w:szCs w:val="24"/>
        </w:rPr>
        <w:t xml:space="preserve"> Духа. Ибо оскудело </w:t>
      </w:r>
      <w:proofErr w:type="spellStart"/>
      <w:r w:rsidR="00800623" w:rsidRPr="007D489B">
        <w:rPr>
          <w:rFonts w:ascii="Times New Roman" w:hAnsi="Times New Roman" w:cs="Times New Roman"/>
          <w:sz w:val="24"/>
          <w:szCs w:val="24"/>
        </w:rPr>
        <w:t>преподание</w:t>
      </w:r>
      <w:proofErr w:type="spellEnd"/>
      <w:r w:rsidR="00800623" w:rsidRPr="007D489B">
        <w:rPr>
          <w:rFonts w:ascii="Times New Roman" w:hAnsi="Times New Roman" w:cs="Times New Roman"/>
          <w:sz w:val="24"/>
          <w:szCs w:val="24"/>
        </w:rPr>
        <w:t xml:space="preserve"> благодати, потому что пресеклось законное преемство. Ибо первые отступившие получили посвящение от </w:t>
      </w:r>
      <w:proofErr w:type="spellStart"/>
      <w:r w:rsidR="00800623" w:rsidRPr="007D489B">
        <w:rPr>
          <w:rFonts w:ascii="Times New Roman" w:hAnsi="Times New Roman" w:cs="Times New Roman"/>
          <w:sz w:val="24"/>
          <w:szCs w:val="24"/>
        </w:rPr>
        <w:t>отцев</w:t>
      </w:r>
      <w:proofErr w:type="spellEnd"/>
      <w:r w:rsidR="00800623" w:rsidRPr="007D489B">
        <w:rPr>
          <w:rFonts w:ascii="Times New Roman" w:hAnsi="Times New Roman" w:cs="Times New Roman"/>
          <w:sz w:val="24"/>
          <w:szCs w:val="24"/>
        </w:rPr>
        <w:t xml:space="preserve">, и, чрез возложение рук их, имели дарование духовное. Но </w:t>
      </w:r>
      <w:proofErr w:type="spellStart"/>
      <w:r w:rsidR="00800623" w:rsidRPr="007D489B">
        <w:rPr>
          <w:rFonts w:ascii="Times New Roman" w:hAnsi="Times New Roman" w:cs="Times New Roman"/>
          <w:sz w:val="24"/>
          <w:szCs w:val="24"/>
        </w:rPr>
        <w:t>отторженные</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соделавшись</w:t>
      </w:r>
      <w:proofErr w:type="spellEnd"/>
      <w:r w:rsidR="00800623" w:rsidRPr="007D489B">
        <w:rPr>
          <w:rFonts w:ascii="Times New Roman" w:hAnsi="Times New Roman" w:cs="Times New Roman"/>
          <w:sz w:val="24"/>
          <w:szCs w:val="24"/>
        </w:rPr>
        <w:t xml:space="preserve"> мирянами, не имели власти ни </w:t>
      </w:r>
      <w:proofErr w:type="spellStart"/>
      <w:r w:rsidR="00800623" w:rsidRPr="007D489B">
        <w:rPr>
          <w:rFonts w:ascii="Times New Roman" w:hAnsi="Times New Roman" w:cs="Times New Roman"/>
          <w:sz w:val="24"/>
          <w:szCs w:val="24"/>
        </w:rPr>
        <w:t>крестити</w:t>
      </w:r>
      <w:proofErr w:type="spellEnd"/>
      <w:r w:rsidR="00800623" w:rsidRPr="007D489B">
        <w:rPr>
          <w:rFonts w:ascii="Times New Roman" w:hAnsi="Times New Roman" w:cs="Times New Roman"/>
          <w:sz w:val="24"/>
          <w:szCs w:val="24"/>
        </w:rPr>
        <w:t xml:space="preserve">, ни </w:t>
      </w:r>
      <w:proofErr w:type="spellStart"/>
      <w:r w:rsidR="00800623" w:rsidRPr="007D489B">
        <w:rPr>
          <w:rFonts w:ascii="Times New Roman" w:hAnsi="Times New Roman" w:cs="Times New Roman"/>
          <w:sz w:val="24"/>
          <w:szCs w:val="24"/>
        </w:rPr>
        <w:t>рукополагати</w:t>
      </w:r>
      <w:proofErr w:type="spellEnd"/>
      <w:r w:rsidR="00800623" w:rsidRPr="007D489B">
        <w:rPr>
          <w:rFonts w:ascii="Times New Roman" w:hAnsi="Times New Roman" w:cs="Times New Roman"/>
          <w:sz w:val="24"/>
          <w:szCs w:val="24"/>
        </w:rPr>
        <w:t xml:space="preserve">, и не могли преподать другим благодать </w:t>
      </w:r>
      <w:proofErr w:type="spellStart"/>
      <w:r w:rsidR="00800623" w:rsidRPr="007D489B">
        <w:rPr>
          <w:rFonts w:ascii="Times New Roman" w:hAnsi="Times New Roman" w:cs="Times New Roman"/>
          <w:sz w:val="24"/>
          <w:szCs w:val="24"/>
        </w:rPr>
        <w:t>Святаго</w:t>
      </w:r>
      <w:proofErr w:type="spellEnd"/>
      <w:r w:rsidR="00800623" w:rsidRPr="007D489B">
        <w:rPr>
          <w:rFonts w:ascii="Times New Roman" w:hAnsi="Times New Roman" w:cs="Times New Roman"/>
          <w:sz w:val="24"/>
          <w:szCs w:val="24"/>
        </w:rPr>
        <w:t xml:space="preserve"> Духа, от которой сами отпали».</w:t>
      </w:r>
    </w:p>
    <w:p w:rsidR="009B640F"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lastRenderedPageBreak/>
        <w:t>2</w:t>
      </w:r>
      <w:r w:rsidR="00380AC9" w:rsidRPr="007D489B">
        <w:rPr>
          <w:rFonts w:ascii="Times New Roman" w:hAnsi="Times New Roman" w:cs="Times New Roman"/>
          <w:sz w:val="24"/>
          <w:szCs w:val="24"/>
        </w:rPr>
        <w:t>.</w:t>
      </w:r>
      <w:r w:rsidR="004320B7" w:rsidRPr="007D489B">
        <w:rPr>
          <w:rFonts w:ascii="Times New Roman" w:hAnsi="Times New Roman" w:cs="Times New Roman"/>
          <w:sz w:val="24"/>
          <w:szCs w:val="24"/>
        </w:rPr>
        <w:t>5</w:t>
      </w:r>
      <w:r w:rsidR="00380AC9"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b/>
          <w:sz w:val="24"/>
          <w:szCs w:val="24"/>
        </w:rPr>
        <w:t>Свт</w:t>
      </w:r>
      <w:proofErr w:type="spellEnd"/>
      <w:r w:rsidR="00380AC9"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Василий Великий</w:t>
      </w:r>
      <w:r w:rsidR="00800623" w:rsidRPr="007D489B">
        <w:rPr>
          <w:rFonts w:ascii="Times New Roman" w:hAnsi="Times New Roman" w:cs="Times New Roman"/>
          <w:sz w:val="24"/>
          <w:szCs w:val="24"/>
        </w:rPr>
        <w:t xml:space="preserve"> говорит:</w:t>
      </w:r>
      <w:r w:rsidR="00422310"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«Если кто притязает исповедовать вполне православную веру, но находится в общении [молится, причащается — от ред.] с теми, кто ей противоречит, если по предупреждении не порвут этого общения с ними, то их не следует даже считать братьями».</w:t>
      </w:r>
    </w:p>
    <w:p w:rsidR="009B640F"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4320B7" w:rsidRPr="007D489B">
        <w:rPr>
          <w:rFonts w:ascii="Times New Roman" w:hAnsi="Times New Roman" w:cs="Times New Roman"/>
          <w:sz w:val="24"/>
          <w:szCs w:val="24"/>
        </w:rPr>
        <w:t>.6</w:t>
      </w:r>
      <w:r w:rsidR="009B640F" w:rsidRPr="007D489B">
        <w:rPr>
          <w:rFonts w:ascii="Times New Roman" w:hAnsi="Times New Roman" w:cs="Times New Roman"/>
          <w:sz w:val="24"/>
          <w:szCs w:val="24"/>
        </w:rPr>
        <w:t xml:space="preserve">. </w:t>
      </w:r>
      <w:r w:rsidR="009B640F" w:rsidRPr="007D489B">
        <w:rPr>
          <w:rFonts w:ascii="Times New Roman" w:hAnsi="Times New Roman" w:cs="Times New Roman"/>
          <w:b/>
          <w:sz w:val="24"/>
          <w:szCs w:val="24"/>
        </w:rPr>
        <w:t>Святитель Григорий Богослов</w:t>
      </w:r>
      <w:r w:rsidR="009B640F" w:rsidRPr="007D489B">
        <w:rPr>
          <w:rFonts w:ascii="Times New Roman" w:hAnsi="Times New Roman" w:cs="Times New Roman"/>
          <w:sz w:val="24"/>
          <w:szCs w:val="24"/>
        </w:rPr>
        <w:t xml:space="preserve"> определил, что еретическое при</w:t>
      </w:r>
      <w:r w:rsidR="00D36488" w:rsidRPr="007D489B">
        <w:rPr>
          <w:rFonts w:ascii="Times New Roman" w:hAnsi="Times New Roman" w:cs="Times New Roman"/>
          <w:sz w:val="24"/>
          <w:szCs w:val="24"/>
        </w:rPr>
        <w:t>чащение «заражает глубины души».</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4320B7" w:rsidRPr="007D489B">
        <w:rPr>
          <w:rFonts w:ascii="Times New Roman" w:hAnsi="Times New Roman" w:cs="Times New Roman"/>
          <w:sz w:val="24"/>
          <w:szCs w:val="24"/>
        </w:rPr>
        <w:t>.7</w:t>
      </w:r>
      <w:r w:rsidR="00422310"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b/>
          <w:sz w:val="24"/>
          <w:szCs w:val="24"/>
        </w:rPr>
        <w:t>Прп</w:t>
      </w:r>
      <w:proofErr w:type="spellEnd"/>
      <w:r w:rsidR="00422310"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Иосиф Волоцкий</w:t>
      </w:r>
      <w:r w:rsidR="00800623" w:rsidRPr="007D489B">
        <w:rPr>
          <w:rFonts w:ascii="Times New Roman" w:hAnsi="Times New Roman" w:cs="Times New Roman"/>
          <w:sz w:val="24"/>
          <w:szCs w:val="24"/>
        </w:rPr>
        <w:t xml:space="preserve"> наставлял:</w:t>
      </w:r>
      <w:r w:rsidR="00422310"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«Пусть для тебя всякий будет достойным, кроме того, кто учит ереси. Если же окажется еретиком</w:t>
      </w:r>
      <w:r w:rsidR="006A5575" w:rsidRPr="007D489B">
        <w:rPr>
          <w:rFonts w:ascii="Times New Roman" w:hAnsi="Times New Roman" w:cs="Times New Roman"/>
          <w:sz w:val="24"/>
          <w:szCs w:val="24"/>
        </w:rPr>
        <w:t>,</w:t>
      </w:r>
      <w:r w:rsidR="00800623" w:rsidRPr="007D489B">
        <w:rPr>
          <w:rFonts w:ascii="Times New Roman" w:hAnsi="Times New Roman" w:cs="Times New Roman"/>
          <w:sz w:val="24"/>
          <w:szCs w:val="24"/>
        </w:rPr>
        <w:t xml:space="preserve"> то постараемся не принимать от него ни учения</w:t>
      </w:r>
      <w:r w:rsidR="00FE2ED1" w:rsidRPr="007D489B">
        <w:rPr>
          <w:rFonts w:ascii="Times New Roman" w:hAnsi="Times New Roman" w:cs="Times New Roman"/>
          <w:sz w:val="24"/>
          <w:szCs w:val="24"/>
        </w:rPr>
        <w:t>,</w:t>
      </w:r>
      <w:r w:rsidR="00800623" w:rsidRPr="007D489B">
        <w:rPr>
          <w:rFonts w:ascii="Times New Roman" w:hAnsi="Times New Roman" w:cs="Times New Roman"/>
          <w:sz w:val="24"/>
          <w:szCs w:val="24"/>
        </w:rPr>
        <w:t xml:space="preserve"> ни причастия</w:t>
      </w:r>
      <w:r w:rsidR="00FE2ED1" w:rsidRPr="007D489B">
        <w:rPr>
          <w:rFonts w:ascii="Times New Roman" w:hAnsi="Times New Roman" w:cs="Times New Roman"/>
          <w:sz w:val="24"/>
          <w:szCs w:val="24"/>
        </w:rPr>
        <w:t>,</w:t>
      </w:r>
      <w:r w:rsidR="00800623" w:rsidRPr="007D489B">
        <w:rPr>
          <w:rFonts w:ascii="Times New Roman" w:hAnsi="Times New Roman" w:cs="Times New Roman"/>
          <w:sz w:val="24"/>
          <w:szCs w:val="24"/>
        </w:rPr>
        <w:t xml:space="preserve"> и не только не будем причащаться у него, </w:t>
      </w:r>
      <w:r w:rsidR="00800623" w:rsidRPr="007D489B">
        <w:rPr>
          <w:rFonts w:ascii="Times New Roman" w:hAnsi="Times New Roman" w:cs="Times New Roman"/>
          <w:sz w:val="24"/>
          <w:szCs w:val="24"/>
          <w:shd w:val="clear" w:color="auto" w:fill="DEEAF6" w:themeFill="accent1" w:themeFillTint="33"/>
        </w:rPr>
        <w:t>но будем осуждать его и всеми силами обличать</w:t>
      </w:r>
      <w:r w:rsidR="00FE2ED1" w:rsidRPr="007D489B">
        <w:rPr>
          <w:rFonts w:ascii="Times New Roman" w:hAnsi="Times New Roman" w:cs="Times New Roman"/>
          <w:sz w:val="24"/>
          <w:szCs w:val="24"/>
        </w:rPr>
        <w:t>,</w:t>
      </w:r>
      <w:r w:rsidR="00800623" w:rsidRPr="007D489B">
        <w:rPr>
          <w:rFonts w:ascii="Times New Roman" w:hAnsi="Times New Roman" w:cs="Times New Roman"/>
          <w:sz w:val="24"/>
          <w:szCs w:val="24"/>
        </w:rPr>
        <w:t xml:space="preserve"> чтобы не оказаться причастными к его гибели».</w:t>
      </w:r>
    </w:p>
    <w:p w:rsidR="009B640F" w:rsidRPr="007D489B" w:rsidRDefault="00A042DC" w:rsidP="005B67D6">
      <w:pPr>
        <w:spacing w:after="0" w:line="240" w:lineRule="auto"/>
        <w:ind w:firstLine="709"/>
        <w:jc w:val="both"/>
        <w:rPr>
          <w:rFonts w:ascii="Times New Roman" w:hAnsi="Times New Roman" w:cs="Times New Roman"/>
          <w:b/>
          <w:sz w:val="24"/>
          <w:szCs w:val="24"/>
        </w:rPr>
      </w:pPr>
      <w:r w:rsidRPr="007D489B">
        <w:rPr>
          <w:rFonts w:ascii="Times New Roman" w:hAnsi="Times New Roman" w:cs="Times New Roman"/>
          <w:sz w:val="24"/>
          <w:szCs w:val="24"/>
        </w:rPr>
        <w:t>2</w:t>
      </w:r>
      <w:r w:rsidR="004320B7" w:rsidRPr="007D489B">
        <w:rPr>
          <w:rFonts w:ascii="Times New Roman" w:hAnsi="Times New Roman" w:cs="Times New Roman"/>
          <w:sz w:val="24"/>
          <w:szCs w:val="24"/>
        </w:rPr>
        <w:t>.8</w:t>
      </w:r>
      <w:r w:rsidR="00FE2ED1" w:rsidRPr="007D489B">
        <w:rPr>
          <w:rFonts w:ascii="Times New Roman" w:hAnsi="Times New Roman" w:cs="Times New Roman"/>
          <w:b/>
          <w:sz w:val="24"/>
          <w:szCs w:val="24"/>
        </w:rPr>
        <w:t xml:space="preserve">. </w:t>
      </w:r>
      <w:proofErr w:type="spellStart"/>
      <w:r w:rsidR="009B640F" w:rsidRPr="007D489B">
        <w:rPr>
          <w:rFonts w:ascii="Times New Roman" w:hAnsi="Times New Roman" w:cs="Times New Roman"/>
          <w:b/>
          <w:sz w:val="24"/>
          <w:szCs w:val="24"/>
        </w:rPr>
        <w:t>Прп</w:t>
      </w:r>
      <w:proofErr w:type="spellEnd"/>
      <w:r w:rsidR="009B640F" w:rsidRPr="007D489B">
        <w:rPr>
          <w:rFonts w:ascii="Times New Roman" w:hAnsi="Times New Roman" w:cs="Times New Roman"/>
          <w:b/>
          <w:sz w:val="24"/>
          <w:szCs w:val="24"/>
        </w:rPr>
        <w:t>. Феодор Студит</w:t>
      </w:r>
      <w:r w:rsidR="009B640F" w:rsidRPr="007D489B">
        <w:rPr>
          <w:rFonts w:ascii="Times New Roman" w:hAnsi="Times New Roman" w:cs="Times New Roman"/>
          <w:sz w:val="24"/>
          <w:szCs w:val="24"/>
        </w:rPr>
        <w:t xml:space="preserve"> указывал, что оно: «не простой хлеб, но яд, очерняющий и омрачающий душу»; «Кто уклоняется от причастия по причине ереси</w:t>
      </w:r>
      <w:proofErr w:type="gramStart"/>
      <w:r w:rsidR="009B640F" w:rsidRPr="007D489B">
        <w:rPr>
          <w:rFonts w:ascii="Times New Roman" w:hAnsi="Times New Roman" w:cs="Times New Roman"/>
          <w:sz w:val="24"/>
          <w:szCs w:val="24"/>
        </w:rPr>
        <w:t>.</w:t>
      </w:r>
      <w:proofErr w:type="gramEnd"/>
      <w:r w:rsidR="009B640F" w:rsidRPr="007D489B">
        <w:rPr>
          <w:rFonts w:ascii="Times New Roman" w:hAnsi="Times New Roman" w:cs="Times New Roman"/>
          <w:sz w:val="24"/>
          <w:szCs w:val="24"/>
        </w:rPr>
        <w:t xml:space="preserve"> то это правильно. Ибо причащение от еретика или явно осужденного за его жизнь отчуждает от Бога и предает дьяволу […] Избегай всякого общения с еретиками, как яда змеиного, – убеждал он. – Не падай, не предавай Истины, чтобы не предать Христа», ибо «общение с ересью отлучает от Бога» и «еретический хлеб, приводя причащающихся его в общение друг с другом, делает их одним телом. противным Христу»; «… Действительно, брат, это бездна и сеть дьявола. Попавшего в эту сеть общения с еретиками отлучает от Христа и отгоняет далеко от стада Господня. Каково различие света и тьмы, таково же и православного Причащения от еретического общения. Первое просвещает, второе – омрачает; одно соединяет со Христом, другое – с дьяволом: одно оживляет душу, другое – убивает. Ты хорошо делаешь, что стремишься к Источнику жизни, а не черпаешь из смертоносной чаши нечестия, конец которого – вечная погибель». «Всякий, причащающийся или участвующий в ядовитом хлебе, не есть ли отступник от Христа, отверженный, нечестивый, если он не обратится назад через покаяние (причем подразумевается особая покаянная дисциплина). Такова истина; за нее мученики были убиваемы и терпели все, не отступая от нее». В ответ на многочисленные возражения Преподобный восклицал: «Никто, даже Ангел, не убедит меня думать иначе!».</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9B640F" w:rsidRPr="007D489B">
        <w:rPr>
          <w:rFonts w:ascii="Times New Roman" w:hAnsi="Times New Roman" w:cs="Times New Roman"/>
          <w:sz w:val="24"/>
          <w:szCs w:val="24"/>
        </w:rPr>
        <w:t>.</w:t>
      </w:r>
      <w:r w:rsidR="004320B7" w:rsidRPr="007D489B">
        <w:rPr>
          <w:rFonts w:ascii="Times New Roman" w:hAnsi="Times New Roman" w:cs="Times New Roman"/>
          <w:sz w:val="24"/>
          <w:szCs w:val="24"/>
        </w:rPr>
        <w:t>9.</w:t>
      </w:r>
      <w:r w:rsidR="009B640F" w:rsidRPr="007D489B">
        <w:rPr>
          <w:rFonts w:ascii="Times New Roman" w:hAnsi="Times New Roman" w:cs="Times New Roman"/>
          <w:b/>
          <w:sz w:val="24"/>
          <w:szCs w:val="24"/>
        </w:rPr>
        <w:t xml:space="preserve"> </w:t>
      </w:r>
      <w:proofErr w:type="spellStart"/>
      <w:r w:rsidR="00800623" w:rsidRPr="007D489B">
        <w:rPr>
          <w:rFonts w:ascii="Times New Roman" w:hAnsi="Times New Roman" w:cs="Times New Roman"/>
          <w:b/>
          <w:sz w:val="24"/>
          <w:szCs w:val="24"/>
        </w:rPr>
        <w:t>Прп</w:t>
      </w:r>
      <w:proofErr w:type="spellEnd"/>
      <w:r w:rsidR="00FE2ED1"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Феодор Студит</w:t>
      </w:r>
      <w:r w:rsidR="00800623" w:rsidRPr="007D489B">
        <w:rPr>
          <w:rFonts w:ascii="Times New Roman" w:hAnsi="Times New Roman" w:cs="Times New Roman"/>
          <w:sz w:val="24"/>
          <w:szCs w:val="24"/>
        </w:rPr>
        <w:t xml:space="preserve"> учил:</w:t>
      </w:r>
      <w:r w:rsidR="00FE2ED1"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 xml:space="preserve">«Не только неверных еретиков… забирает под власть свою змий, но и тех, кои безразлично относятся ко всем таким и вступают в общение с ними». А также: «Когда ересь господствует и не поражена православным Собором, то необходимо исследовать: как про Божественном Причащении, так и при общей трапезе, и в этом отношении нет места ни стыду, ни медлительности»; «Исследуй; </w:t>
      </w:r>
      <w:proofErr w:type="spellStart"/>
      <w:r w:rsidR="00800623" w:rsidRPr="007D489B">
        <w:rPr>
          <w:rFonts w:ascii="Times New Roman" w:hAnsi="Times New Roman" w:cs="Times New Roman"/>
          <w:sz w:val="24"/>
          <w:szCs w:val="24"/>
        </w:rPr>
        <w:t>дознавай</w:t>
      </w:r>
      <w:proofErr w:type="spellEnd"/>
      <w:r w:rsidR="00800623" w:rsidRPr="007D489B">
        <w:rPr>
          <w:rFonts w:ascii="Times New Roman" w:hAnsi="Times New Roman" w:cs="Times New Roman"/>
          <w:sz w:val="24"/>
          <w:szCs w:val="24"/>
        </w:rPr>
        <w:t xml:space="preserve">, ибо общение без исследования небезопасно, и опасность касается великих предметов»; «Всякий, кто противодействует врагам Церкви, есть исповедник. […] Ведь ты знаешь, что стало с умеренными братьями. А мы будем в числе пламенных. […] Не склонимся. хотя бы все пали, да не будет этого! Мы же будем бороться одни, как прежде, так и теперь укрепляемые Богом»; «…Какое же это невольное, а не добровольно дело, если человек кажется православным, а между тем имеет общение с ересью? Невольным оно бывает тогда, когда кто-нибудь, насильно раскрыв рот православному, вольет в него еретическое причастие… </w:t>
      </w:r>
      <w:r w:rsidR="00800623" w:rsidRPr="007D489B">
        <w:rPr>
          <w:rFonts w:ascii="Times New Roman" w:hAnsi="Times New Roman" w:cs="Times New Roman"/>
          <w:sz w:val="24"/>
          <w:szCs w:val="24"/>
          <w:shd w:val="clear" w:color="auto" w:fill="DEEAF6" w:themeFill="accent1" w:themeFillTint="33"/>
        </w:rPr>
        <w:t>Вступать в общение с еретиками самому – дело добровольное, если же кто вступил в него из страха – то и в таком случае он не может иметь оправданий</w:t>
      </w:r>
      <w:r w:rsidR="00800623" w:rsidRPr="007D489B">
        <w:rPr>
          <w:rFonts w:ascii="Times New Roman" w:hAnsi="Times New Roman" w:cs="Times New Roman"/>
          <w:sz w:val="24"/>
          <w:szCs w:val="24"/>
        </w:rPr>
        <w:t xml:space="preserve">. </w:t>
      </w:r>
      <w:r w:rsidR="00673C17" w:rsidRPr="007D489B">
        <w:rPr>
          <w:rFonts w:ascii="Times New Roman" w:hAnsi="Times New Roman" w:cs="Times New Roman"/>
          <w:sz w:val="24"/>
          <w:szCs w:val="24"/>
        </w:rPr>
        <w:t>Поистине,</w:t>
      </w:r>
      <w:r w:rsidR="00800623" w:rsidRPr="007D489B">
        <w:rPr>
          <w:rFonts w:ascii="Times New Roman" w:hAnsi="Times New Roman" w:cs="Times New Roman"/>
          <w:sz w:val="24"/>
          <w:szCs w:val="24"/>
        </w:rPr>
        <w:t xml:space="preserve"> целый мир недостоин одной души, сохраняющей себя не причастной и еретического приобщения, и всякого зла. А причастные тому и другому равноценны траве, дровам, соломе, которые сожжет испытующий огонь в день Суда»; «</w:t>
      </w:r>
      <w:r w:rsidR="00800623" w:rsidRPr="007D489B">
        <w:rPr>
          <w:rFonts w:ascii="Times New Roman" w:hAnsi="Times New Roman" w:cs="Times New Roman"/>
          <w:sz w:val="24"/>
          <w:szCs w:val="24"/>
          <w:shd w:val="clear" w:color="auto" w:fill="DEEAF6" w:themeFill="accent1" w:themeFillTint="33"/>
        </w:rPr>
        <w:t>Уличенные в общении с ересью не смеют отверзать уста, а должны оставаться в надлежащем безмолвии и испрашивать прощения в течение всей жизни. К тому же у них нет и такого познания догматической науки, чтобы говорить с точностью… Но и сведущие в этом преподают о Боге не какое-либо собственное учение, но следуя богоносным Отцам</w:t>
      </w:r>
      <w:r w:rsidR="00800623" w:rsidRPr="007D489B">
        <w:rPr>
          <w:rFonts w:ascii="Times New Roman" w:hAnsi="Times New Roman" w:cs="Times New Roman"/>
          <w:sz w:val="24"/>
          <w:szCs w:val="24"/>
        </w:rPr>
        <w:t>».</w:t>
      </w:r>
    </w:p>
    <w:p w:rsidR="00C10929"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9B640F" w:rsidRPr="007D489B">
        <w:rPr>
          <w:rFonts w:ascii="Times New Roman" w:hAnsi="Times New Roman" w:cs="Times New Roman"/>
          <w:sz w:val="24"/>
          <w:szCs w:val="24"/>
        </w:rPr>
        <w:t xml:space="preserve">.10. </w:t>
      </w:r>
      <w:proofErr w:type="spellStart"/>
      <w:r w:rsidR="009B640F" w:rsidRPr="007D489B">
        <w:rPr>
          <w:rFonts w:ascii="Times New Roman" w:hAnsi="Times New Roman" w:cs="Times New Roman"/>
          <w:b/>
          <w:sz w:val="24"/>
          <w:szCs w:val="24"/>
        </w:rPr>
        <w:t>Прп</w:t>
      </w:r>
      <w:proofErr w:type="spellEnd"/>
      <w:r w:rsidR="009B640F" w:rsidRPr="007D489B">
        <w:rPr>
          <w:rFonts w:ascii="Times New Roman" w:hAnsi="Times New Roman" w:cs="Times New Roman"/>
          <w:b/>
          <w:sz w:val="24"/>
          <w:szCs w:val="24"/>
        </w:rPr>
        <w:t>. Феодор Студит</w:t>
      </w:r>
      <w:r w:rsidR="009B640F" w:rsidRPr="007D489B">
        <w:rPr>
          <w:rFonts w:ascii="Times New Roman" w:hAnsi="Times New Roman" w:cs="Times New Roman"/>
          <w:sz w:val="24"/>
          <w:szCs w:val="24"/>
        </w:rPr>
        <w:t xml:space="preserve"> «причащение от еретика… отчуждает от Бога и предает дьяволу»</w:t>
      </w:r>
      <w:r w:rsidR="00D36488" w:rsidRPr="007D489B">
        <w:rPr>
          <w:rFonts w:ascii="Times New Roman" w:hAnsi="Times New Roman" w:cs="Times New Roman"/>
          <w:sz w:val="24"/>
          <w:szCs w:val="24"/>
        </w:rPr>
        <w:t>,</w:t>
      </w:r>
      <w:r w:rsidR="009B640F" w:rsidRPr="007D489B">
        <w:rPr>
          <w:rFonts w:ascii="Times New Roman" w:hAnsi="Times New Roman" w:cs="Times New Roman"/>
          <w:sz w:val="24"/>
          <w:szCs w:val="24"/>
        </w:rPr>
        <w:t xml:space="preserve"> Письмо 58 // Посла</w:t>
      </w:r>
      <w:r w:rsidR="00C10929" w:rsidRPr="007D489B">
        <w:rPr>
          <w:rFonts w:ascii="Times New Roman" w:hAnsi="Times New Roman" w:cs="Times New Roman"/>
          <w:sz w:val="24"/>
          <w:szCs w:val="24"/>
        </w:rPr>
        <w:t>ния. Кн. 1. М., 2003. С.193</w:t>
      </w:r>
    </w:p>
    <w:p w:rsidR="009B640F"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C10929" w:rsidRPr="007D489B">
        <w:rPr>
          <w:rFonts w:ascii="Times New Roman" w:hAnsi="Times New Roman" w:cs="Times New Roman"/>
          <w:sz w:val="24"/>
          <w:szCs w:val="24"/>
        </w:rPr>
        <w:t xml:space="preserve">.11. </w:t>
      </w:r>
      <w:proofErr w:type="spellStart"/>
      <w:r w:rsidR="00C10929" w:rsidRPr="007D489B">
        <w:rPr>
          <w:rFonts w:ascii="Times New Roman" w:hAnsi="Times New Roman" w:cs="Times New Roman"/>
          <w:b/>
          <w:sz w:val="24"/>
          <w:szCs w:val="24"/>
        </w:rPr>
        <w:t>Прп</w:t>
      </w:r>
      <w:proofErr w:type="spellEnd"/>
      <w:r w:rsidR="00C10929" w:rsidRPr="007D489B">
        <w:rPr>
          <w:rFonts w:ascii="Times New Roman" w:hAnsi="Times New Roman" w:cs="Times New Roman"/>
          <w:b/>
          <w:sz w:val="24"/>
          <w:szCs w:val="24"/>
        </w:rPr>
        <w:t xml:space="preserve">. </w:t>
      </w:r>
      <w:r w:rsidR="009B640F" w:rsidRPr="007D489B">
        <w:rPr>
          <w:rFonts w:ascii="Times New Roman" w:hAnsi="Times New Roman" w:cs="Times New Roman"/>
          <w:b/>
          <w:sz w:val="24"/>
          <w:szCs w:val="24"/>
        </w:rPr>
        <w:t>Феодосий Печерский</w:t>
      </w:r>
      <w:r w:rsidR="009B640F" w:rsidRPr="007D489B">
        <w:rPr>
          <w:rFonts w:ascii="Times New Roman" w:hAnsi="Times New Roman" w:cs="Times New Roman"/>
          <w:sz w:val="24"/>
          <w:szCs w:val="24"/>
        </w:rPr>
        <w:t xml:space="preserve"> советовал говорить католикам, что нельзя «к Божественным Тайнам сообща нам приступать, ни вам к нашей службе, ни нам к вашей, ибо на мертвом теле служите… Мертвые вы, </w:t>
      </w:r>
      <w:proofErr w:type="gramStart"/>
      <w:r w:rsidR="009B640F" w:rsidRPr="007D489B">
        <w:rPr>
          <w:rFonts w:ascii="Times New Roman" w:hAnsi="Times New Roman" w:cs="Times New Roman"/>
          <w:sz w:val="24"/>
          <w:szCs w:val="24"/>
        </w:rPr>
        <w:t>о латин</w:t>
      </w:r>
      <w:r w:rsidR="00D36488" w:rsidRPr="007D489B">
        <w:rPr>
          <w:rFonts w:ascii="Times New Roman" w:hAnsi="Times New Roman" w:cs="Times New Roman"/>
          <w:sz w:val="24"/>
          <w:szCs w:val="24"/>
        </w:rPr>
        <w:t>яне</w:t>
      </w:r>
      <w:proofErr w:type="gramEnd"/>
      <w:r w:rsidR="00D36488" w:rsidRPr="007D489B">
        <w:rPr>
          <w:rFonts w:ascii="Times New Roman" w:hAnsi="Times New Roman" w:cs="Times New Roman"/>
          <w:sz w:val="24"/>
          <w:szCs w:val="24"/>
        </w:rPr>
        <w:t xml:space="preserve">, мертвую жертву совершаете», </w:t>
      </w:r>
      <w:r w:rsidR="009B640F" w:rsidRPr="007D489B">
        <w:rPr>
          <w:rFonts w:ascii="Times New Roman" w:hAnsi="Times New Roman" w:cs="Times New Roman"/>
          <w:sz w:val="24"/>
          <w:szCs w:val="24"/>
        </w:rPr>
        <w:t>Зав</w:t>
      </w:r>
      <w:r w:rsidR="00C10929" w:rsidRPr="007D489B">
        <w:rPr>
          <w:rFonts w:ascii="Times New Roman" w:hAnsi="Times New Roman" w:cs="Times New Roman"/>
          <w:sz w:val="24"/>
          <w:szCs w:val="24"/>
        </w:rPr>
        <w:t>ещание великому князю Изяславу.</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9B640F" w:rsidRPr="007D489B">
        <w:rPr>
          <w:rFonts w:ascii="Times New Roman" w:hAnsi="Times New Roman" w:cs="Times New Roman"/>
          <w:sz w:val="24"/>
          <w:szCs w:val="24"/>
        </w:rPr>
        <w:t>.1</w:t>
      </w:r>
      <w:r w:rsidR="00D36488" w:rsidRPr="007D489B">
        <w:rPr>
          <w:rFonts w:ascii="Times New Roman" w:hAnsi="Times New Roman" w:cs="Times New Roman"/>
          <w:sz w:val="24"/>
          <w:szCs w:val="24"/>
        </w:rPr>
        <w:t>2</w:t>
      </w:r>
      <w:r w:rsidR="00673C17"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b/>
          <w:sz w:val="24"/>
          <w:szCs w:val="24"/>
        </w:rPr>
        <w:t>Прп</w:t>
      </w:r>
      <w:proofErr w:type="spellEnd"/>
      <w:r w:rsidR="00673C17"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Феодор</w:t>
      </w:r>
      <w:r w:rsidR="00800623" w:rsidRPr="007D489B">
        <w:rPr>
          <w:rFonts w:ascii="Times New Roman" w:hAnsi="Times New Roman" w:cs="Times New Roman"/>
          <w:sz w:val="24"/>
          <w:szCs w:val="24"/>
        </w:rPr>
        <w:t xml:space="preserve"> особо отмечает, что отнюдь не должно входить для молитвы в храмы, оскверненные священниками, вступившими в общение с ересью. Подлинно, как скоро введена ересь, то отлетел Ангел, хранитель тех мест, по словам Великого Василия; и такой храм стал обыкновенным домом: И не войду; – говорит псалмопевец, – в собрание лукавых (Пc.25,5)</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D36488" w:rsidRPr="007D489B">
        <w:rPr>
          <w:rFonts w:ascii="Times New Roman" w:hAnsi="Times New Roman" w:cs="Times New Roman"/>
          <w:sz w:val="24"/>
          <w:szCs w:val="24"/>
        </w:rPr>
        <w:t>.13</w:t>
      </w:r>
      <w:r w:rsidR="009B640F"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b/>
          <w:sz w:val="24"/>
          <w:szCs w:val="24"/>
        </w:rPr>
        <w:t>Блж</w:t>
      </w:r>
      <w:proofErr w:type="spellEnd"/>
      <w:r w:rsidR="009B640F"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Иероним </w:t>
      </w:r>
      <w:proofErr w:type="spellStart"/>
      <w:r w:rsidR="00800623" w:rsidRPr="007D489B">
        <w:rPr>
          <w:rFonts w:ascii="Times New Roman" w:hAnsi="Times New Roman" w:cs="Times New Roman"/>
          <w:b/>
          <w:sz w:val="24"/>
          <w:szCs w:val="24"/>
        </w:rPr>
        <w:t>Стридонский</w:t>
      </w:r>
      <w:proofErr w:type="spellEnd"/>
      <w:r w:rsidR="00800623" w:rsidRPr="007D489B">
        <w:rPr>
          <w:rFonts w:ascii="Times New Roman" w:hAnsi="Times New Roman" w:cs="Times New Roman"/>
          <w:sz w:val="24"/>
          <w:szCs w:val="24"/>
        </w:rPr>
        <w:t xml:space="preserve"> называл евхаристию еретиков «пищей демонов»</w:t>
      </w:r>
      <w:r w:rsidR="009B640F" w:rsidRPr="007D489B">
        <w:rPr>
          <w:rFonts w:ascii="Times New Roman" w:hAnsi="Times New Roman" w:cs="Times New Roman"/>
          <w:sz w:val="24"/>
          <w:szCs w:val="24"/>
        </w:rPr>
        <w:t>.</w:t>
      </w:r>
    </w:p>
    <w:p w:rsidR="009B640F"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lastRenderedPageBreak/>
        <w:t>2</w:t>
      </w:r>
      <w:r w:rsidR="00D36488" w:rsidRPr="007D489B">
        <w:rPr>
          <w:rFonts w:ascii="Times New Roman" w:hAnsi="Times New Roman" w:cs="Times New Roman"/>
          <w:sz w:val="24"/>
          <w:szCs w:val="24"/>
        </w:rPr>
        <w:t>.14</w:t>
      </w:r>
      <w:r w:rsidR="009B640F" w:rsidRPr="007D489B">
        <w:rPr>
          <w:rFonts w:ascii="Times New Roman" w:hAnsi="Times New Roman" w:cs="Times New Roman"/>
          <w:sz w:val="24"/>
          <w:szCs w:val="24"/>
        </w:rPr>
        <w:t xml:space="preserve">. </w:t>
      </w:r>
      <w:proofErr w:type="spellStart"/>
      <w:r w:rsidR="009B640F" w:rsidRPr="007D489B">
        <w:rPr>
          <w:rFonts w:ascii="Times New Roman" w:hAnsi="Times New Roman" w:cs="Times New Roman"/>
          <w:b/>
          <w:sz w:val="24"/>
          <w:szCs w:val="24"/>
        </w:rPr>
        <w:t>С</w:t>
      </w:r>
      <w:r w:rsidR="00800623" w:rsidRPr="007D489B">
        <w:rPr>
          <w:rFonts w:ascii="Times New Roman" w:hAnsi="Times New Roman" w:cs="Times New Roman"/>
          <w:b/>
          <w:sz w:val="24"/>
          <w:szCs w:val="24"/>
        </w:rPr>
        <w:t>вт</w:t>
      </w:r>
      <w:proofErr w:type="spellEnd"/>
      <w:r w:rsidR="009B640F" w:rsidRPr="007D489B">
        <w:rPr>
          <w:rFonts w:ascii="Times New Roman" w:hAnsi="Times New Roman" w:cs="Times New Roman"/>
          <w:b/>
          <w:sz w:val="24"/>
          <w:szCs w:val="24"/>
        </w:rPr>
        <w:t>.</w:t>
      </w:r>
      <w:r w:rsidR="00800623" w:rsidRPr="007D489B">
        <w:rPr>
          <w:rFonts w:ascii="Times New Roman" w:hAnsi="Times New Roman" w:cs="Times New Roman"/>
          <w:b/>
          <w:sz w:val="24"/>
          <w:szCs w:val="24"/>
        </w:rPr>
        <w:t xml:space="preserve"> Григорий </w:t>
      </w:r>
      <w:proofErr w:type="spellStart"/>
      <w:r w:rsidR="00800623" w:rsidRPr="007D489B">
        <w:rPr>
          <w:rFonts w:ascii="Times New Roman" w:hAnsi="Times New Roman" w:cs="Times New Roman"/>
          <w:b/>
          <w:sz w:val="24"/>
          <w:szCs w:val="24"/>
        </w:rPr>
        <w:t>Двоеслов</w:t>
      </w:r>
      <w:proofErr w:type="spellEnd"/>
      <w:r w:rsidR="00800623" w:rsidRPr="007D489B">
        <w:rPr>
          <w:rFonts w:ascii="Times New Roman" w:hAnsi="Times New Roman" w:cs="Times New Roman"/>
          <w:sz w:val="24"/>
          <w:szCs w:val="24"/>
        </w:rPr>
        <w:t xml:space="preserve"> прославляет святого царя-мученика </w:t>
      </w:r>
      <w:proofErr w:type="spellStart"/>
      <w:r w:rsidR="00800623" w:rsidRPr="007D489B">
        <w:rPr>
          <w:rFonts w:ascii="Times New Roman" w:hAnsi="Times New Roman" w:cs="Times New Roman"/>
          <w:sz w:val="24"/>
          <w:szCs w:val="24"/>
        </w:rPr>
        <w:t>Герминигильда</w:t>
      </w:r>
      <w:proofErr w:type="spellEnd"/>
      <w:r w:rsidR="00800623" w:rsidRPr="007D489B">
        <w:rPr>
          <w:rFonts w:ascii="Times New Roman" w:hAnsi="Times New Roman" w:cs="Times New Roman"/>
          <w:sz w:val="24"/>
          <w:szCs w:val="24"/>
        </w:rPr>
        <w:t xml:space="preserve">, который был убит своим отцом за отказ причаститься от </w:t>
      </w:r>
      <w:proofErr w:type="spellStart"/>
      <w:r w:rsidR="00800623" w:rsidRPr="007D489B">
        <w:rPr>
          <w:rFonts w:ascii="Times New Roman" w:hAnsi="Times New Roman" w:cs="Times New Roman"/>
          <w:sz w:val="24"/>
          <w:szCs w:val="24"/>
        </w:rPr>
        <w:t>арианина</w:t>
      </w:r>
      <w:proofErr w:type="spellEnd"/>
      <w:r w:rsidR="00745D37" w:rsidRPr="007D489B">
        <w:rPr>
          <w:rFonts w:ascii="Times New Roman" w:hAnsi="Times New Roman" w:cs="Times New Roman"/>
          <w:sz w:val="24"/>
          <w:szCs w:val="24"/>
        </w:rPr>
        <w:t>. Собеседования, 31.</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9B640F" w:rsidRPr="007D489B">
        <w:rPr>
          <w:rFonts w:ascii="Times New Roman" w:hAnsi="Times New Roman" w:cs="Times New Roman"/>
          <w:sz w:val="24"/>
          <w:szCs w:val="24"/>
        </w:rPr>
        <w:t>.</w:t>
      </w:r>
      <w:r w:rsidR="00D36488" w:rsidRPr="007D489B">
        <w:rPr>
          <w:rFonts w:ascii="Times New Roman" w:hAnsi="Times New Roman" w:cs="Times New Roman"/>
          <w:sz w:val="24"/>
          <w:szCs w:val="24"/>
        </w:rPr>
        <w:t>15</w:t>
      </w:r>
      <w:r w:rsidR="004320B7" w:rsidRPr="007D489B">
        <w:rPr>
          <w:rFonts w:ascii="Times New Roman" w:hAnsi="Times New Roman" w:cs="Times New Roman"/>
          <w:sz w:val="24"/>
          <w:szCs w:val="24"/>
        </w:rPr>
        <w:t>.</w:t>
      </w:r>
      <w:r w:rsidR="009B640F"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 xml:space="preserve">Если и допускал кто-то </w:t>
      </w:r>
      <w:r w:rsidR="009B640F" w:rsidRPr="007D489B">
        <w:rPr>
          <w:rFonts w:ascii="Times New Roman" w:hAnsi="Times New Roman" w:cs="Times New Roman"/>
          <w:sz w:val="24"/>
          <w:szCs w:val="24"/>
        </w:rPr>
        <w:t>из святого более мягкого отношения</w:t>
      </w:r>
      <w:r w:rsidR="00800623" w:rsidRPr="007D489B">
        <w:rPr>
          <w:rFonts w:ascii="Times New Roman" w:hAnsi="Times New Roman" w:cs="Times New Roman"/>
          <w:sz w:val="24"/>
          <w:szCs w:val="24"/>
        </w:rPr>
        <w:t xml:space="preserve"> к совершаемой еретиками евхаристии, как, например, </w:t>
      </w:r>
      <w:proofErr w:type="spellStart"/>
      <w:r w:rsidR="00800623" w:rsidRPr="007D489B">
        <w:rPr>
          <w:rFonts w:ascii="Times New Roman" w:hAnsi="Times New Roman" w:cs="Times New Roman"/>
          <w:b/>
          <w:sz w:val="24"/>
          <w:szCs w:val="24"/>
        </w:rPr>
        <w:t>прп</w:t>
      </w:r>
      <w:proofErr w:type="spellEnd"/>
      <w:r w:rsidR="00800623" w:rsidRPr="007D489B">
        <w:rPr>
          <w:rFonts w:ascii="Times New Roman" w:hAnsi="Times New Roman" w:cs="Times New Roman"/>
          <w:b/>
          <w:sz w:val="24"/>
          <w:szCs w:val="24"/>
        </w:rPr>
        <w:t>. Кирилл Белозерский</w:t>
      </w:r>
      <w:r w:rsidR="00800623" w:rsidRPr="007D489B">
        <w:rPr>
          <w:rFonts w:ascii="Times New Roman" w:hAnsi="Times New Roman" w:cs="Times New Roman"/>
          <w:sz w:val="24"/>
          <w:szCs w:val="24"/>
        </w:rPr>
        <w:t>, то писал о ней просто как о хлебе и вине, заслуживающих уважение по причине того, что над ними произнесено имя Христово.</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9B640F" w:rsidRPr="007D489B">
        <w:rPr>
          <w:rFonts w:ascii="Times New Roman" w:hAnsi="Times New Roman" w:cs="Times New Roman"/>
          <w:sz w:val="24"/>
          <w:szCs w:val="24"/>
        </w:rPr>
        <w:t>.</w:t>
      </w:r>
      <w:r w:rsidR="00D36488" w:rsidRPr="007D489B">
        <w:rPr>
          <w:rFonts w:ascii="Times New Roman" w:hAnsi="Times New Roman" w:cs="Times New Roman"/>
          <w:sz w:val="24"/>
          <w:szCs w:val="24"/>
        </w:rPr>
        <w:t>16</w:t>
      </w:r>
      <w:r w:rsidR="004320B7" w:rsidRPr="007D489B">
        <w:rPr>
          <w:rFonts w:ascii="Times New Roman" w:hAnsi="Times New Roman" w:cs="Times New Roman"/>
          <w:sz w:val="24"/>
          <w:szCs w:val="24"/>
        </w:rPr>
        <w:t>.</w:t>
      </w:r>
      <w:r w:rsidR="009B640F"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Итак, для спасения человеку необходимо содержать истинную веру, ибо «без веры угодить Богу невозможно» (Евр.11:6), затем войти в Церковь через святое крещение, ибо «кто не родится от воды и Духа, не может войти в Царствие Божие» (Ин.3:5), и, наконец, жить по вере, исполняя заповеди, и причащаться Тела и Крови Христовых, ибо «если не будете есть Плоти Сына Человеческого и пить Крови Его, то не будете иметь в себе жизни» (Ин.6:53), – именно этим и определяется, принадлежит ли человек Церкви Христовой, или нет.</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9B640F" w:rsidRPr="007D489B">
        <w:rPr>
          <w:rFonts w:ascii="Times New Roman" w:hAnsi="Times New Roman" w:cs="Times New Roman"/>
          <w:sz w:val="24"/>
          <w:szCs w:val="24"/>
        </w:rPr>
        <w:t>.</w:t>
      </w:r>
      <w:r w:rsidR="00D36488" w:rsidRPr="007D489B">
        <w:rPr>
          <w:rFonts w:ascii="Times New Roman" w:hAnsi="Times New Roman" w:cs="Times New Roman"/>
          <w:sz w:val="24"/>
          <w:szCs w:val="24"/>
        </w:rPr>
        <w:t>17</w:t>
      </w:r>
      <w:r w:rsidR="004320B7" w:rsidRPr="007D489B">
        <w:rPr>
          <w:rFonts w:ascii="Times New Roman" w:hAnsi="Times New Roman" w:cs="Times New Roman"/>
          <w:sz w:val="24"/>
          <w:szCs w:val="24"/>
        </w:rPr>
        <w:t>.</w:t>
      </w:r>
      <w:r w:rsidR="009B640F" w:rsidRPr="007D489B">
        <w:rPr>
          <w:rFonts w:ascii="Times New Roman" w:hAnsi="Times New Roman" w:cs="Times New Roman"/>
          <w:b/>
          <w:sz w:val="24"/>
          <w:szCs w:val="24"/>
        </w:rPr>
        <w:t xml:space="preserve"> </w:t>
      </w:r>
      <w:r w:rsidR="00800623" w:rsidRPr="007D489B">
        <w:rPr>
          <w:rFonts w:ascii="Times New Roman" w:hAnsi="Times New Roman" w:cs="Times New Roman"/>
          <w:b/>
          <w:sz w:val="24"/>
          <w:szCs w:val="24"/>
        </w:rPr>
        <w:t>Патриарх Сергий</w:t>
      </w:r>
      <w:r w:rsidR="00800623" w:rsidRPr="007D489B">
        <w:rPr>
          <w:rFonts w:ascii="Times New Roman" w:hAnsi="Times New Roman" w:cs="Times New Roman"/>
          <w:sz w:val="24"/>
          <w:szCs w:val="24"/>
        </w:rPr>
        <w:t xml:space="preserve"> в той же статье свидетельствует: «если мы спросим исторические документы, то окажется, что «всегда, всюду и всеми </w:t>
      </w:r>
      <w:proofErr w:type="spellStart"/>
      <w:r w:rsidR="00800623" w:rsidRPr="007D489B">
        <w:rPr>
          <w:rFonts w:ascii="Times New Roman" w:hAnsi="Times New Roman" w:cs="Times New Roman"/>
          <w:sz w:val="24"/>
          <w:szCs w:val="24"/>
        </w:rPr>
        <w:t>веровалось</w:t>
      </w:r>
      <w:proofErr w:type="spellEnd"/>
      <w:r w:rsidR="00800623" w:rsidRPr="007D489B">
        <w:rPr>
          <w:rFonts w:ascii="Times New Roman" w:hAnsi="Times New Roman" w:cs="Times New Roman"/>
          <w:sz w:val="24"/>
          <w:szCs w:val="24"/>
        </w:rPr>
        <w:t>», что Святая Соборная и Апостольская Церковь Христова существует на земле в виде видимой, внешне определенной организации, имеющей свою иерархию, управление и прочее. Всякий, кто состоит в евхаристическом общении с этой организацией, может сказать о себе, что он находится в Церкви Христовой, а не состоящий – не может».</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8405B7" w:rsidRPr="007D489B">
        <w:rPr>
          <w:rFonts w:ascii="Times New Roman" w:hAnsi="Times New Roman" w:cs="Times New Roman"/>
          <w:sz w:val="24"/>
          <w:szCs w:val="24"/>
        </w:rPr>
        <w:t>.1</w:t>
      </w:r>
      <w:r w:rsidR="00D36488" w:rsidRPr="007D489B">
        <w:rPr>
          <w:rFonts w:ascii="Times New Roman" w:hAnsi="Times New Roman" w:cs="Times New Roman"/>
          <w:sz w:val="24"/>
          <w:szCs w:val="24"/>
        </w:rPr>
        <w:t>8</w:t>
      </w:r>
      <w:r w:rsidR="008405B7"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Действительно, Церковь на земле имеет вполне видимое обнаружение, прослеживаемое на протяжении всей истории как раз через епископство и священство, собирающее народ вокруг Евхаристии. И в настояще</w:t>
      </w:r>
      <w:r w:rsidR="009B640F" w:rsidRPr="007D489B">
        <w:rPr>
          <w:rFonts w:ascii="Times New Roman" w:hAnsi="Times New Roman" w:cs="Times New Roman"/>
          <w:sz w:val="24"/>
          <w:szCs w:val="24"/>
        </w:rPr>
        <w:t>е</w:t>
      </w:r>
      <w:r w:rsidR="00800623" w:rsidRPr="007D489B">
        <w:rPr>
          <w:rFonts w:ascii="Times New Roman" w:hAnsi="Times New Roman" w:cs="Times New Roman"/>
          <w:sz w:val="24"/>
          <w:szCs w:val="24"/>
        </w:rPr>
        <w:t xml:space="preserve"> время именно потому, что Церковь на земле есть видимое и вполне определенное сообщество, любой </w:t>
      </w:r>
      <w:proofErr w:type="spellStart"/>
      <w:r w:rsidR="00800623" w:rsidRPr="007D489B">
        <w:rPr>
          <w:rFonts w:ascii="Times New Roman" w:hAnsi="Times New Roman" w:cs="Times New Roman"/>
          <w:sz w:val="24"/>
          <w:szCs w:val="24"/>
        </w:rPr>
        <w:t>церковно</w:t>
      </w:r>
      <w:proofErr w:type="spellEnd"/>
      <w:r w:rsidR="00800623" w:rsidRPr="007D489B">
        <w:rPr>
          <w:rFonts w:ascii="Times New Roman" w:hAnsi="Times New Roman" w:cs="Times New Roman"/>
          <w:sz w:val="24"/>
          <w:szCs w:val="24"/>
        </w:rPr>
        <w:t xml:space="preserve"> образованный православный христианин, оказавшись на чужбине, без труда находит местный православный приход, где может молиться и причащаться.</w:t>
      </w:r>
    </w:p>
    <w:p w:rsidR="00FA65C7"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FA65C7" w:rsidRPr="007D489B">
        <w:rPr>
          <w:rFonts w:ascii="Times New Roman" w:hAnsi="Times New Roman" w:cs="Times New Roman"/>
          <w:sz w:val="24"/>
          <w:szCs w:val="24"/>
        </w:rPr>
        <w:t>.</w:t>
      </w:r>
      <w:r w:rsidR="00D36488" w:rsidRPr="007D489B">
        <w:rPr>
          <w:rFonts w:ascii="Times New Roman" w:hAnsi="Times New Roman" w:cs="Times New Roman"/>
          <w:sz w:val="24"/>
          <w:szCs w:val="24"/>
        </w:rPr>
        <w:t>19</w:t>
      </w:r>
      <w:r w:rsidR="008405B7" w:rsidRPr="007D489B">
        <w:rPr>
          <w:rFonts w:ascii="Times New Roman" w:hAnsi="Times New Roman" w:cs="Times New Roman"/>
          <w:sz w:val="24"/>
          <w:szCs w:val="24"/>
        </w:rPr>
        <w:t>.</w:t>
      </w:r>
      <w:r w:rsidR="00FA65C7" w:rsidRPr="007D489B">
        <w:rPr>
          <w:rFonts w:ascii="Times New Roman" w:hAnsi="Times New Roman" w:cs="Times New Roman"/>
          <w:sz w:val="24"/>
          <w:szCs w:val="24"/>
        </w:rPr>
        <w:t xml:space="preserve"> В качестве сравнения можно напомнить, что и желающему поехать на поезде надо купить билет, </w:t>
      </w:r>
      <w:proofErr w:type="spellStart"/>
      <w:r w:rsidR="00FA65C7" w:rsidRPr="007D489B">
        <w:rPr>
          <w:rFonts w:ascii="Times New Roman" w:hAnsi="Times New Roman" w:cs="Times New Roman"/>
          <w:sz w:val="24"/>
          <w:szCs w:val="24"/>
        </w:rPr>
        <w:t>придти</w:t>
      </w:r>
      <w:proofErr w:type="spellEnd"/>
      <w:r w:rsidR="00FA65C7" w:rsidRPr="007D489B">
        <w:rPr>
          <w:rFonts w:ascii="Times New Roman" w:hAnsi="Times New Roman" w:cs="Times New Roman"/>
          <w:sz w:val="24"/>
          <w:szCs w:val="24"/>
        </w:rPr>
        <w:t xml:space="preserve"> на вокзал и найти нужный поезд. Все три условия равно необходимы для того, чтобы достичь цели и, если какого-то из них недостает, – поезд уйдет без нас. Даже если католики и имеют крещение, но они не имеют истинной спасительной веры православной, а раскольники, даже если и имеют веру такую же, как у православных, не имеют в своих чашах Тела и Крови Христовой.</w:t>
      </w:r>
    </w:p>
    <w:p w:rsidR="00800623"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2</w:t>
      </w:r>
      <w:r w:rsidR="009B640F" w:rsidRPr="007D489B">
        <w:rPr>
          <w:rFonts w:ascii="Times New Roman" w:hAnsi="Times New Roman" w:cs="Times New Roman"/>
          <w:sz w:val="24"/>
          <w:szCs w:val="24"/>
        </w:rPr>
        <w:t>.</w:t>
      </w:r>
      <w:r w:rsidR="00D36488" w:rsidRPr="007D489B">
        <w:rPr>
          <w:rFonts w:ascii="Times New Roman" w:hAnsi="Times New Roman" w:cs="Times New Roman"/>
          <w:sz w:val="24"/>
          <w:szCs w:val="24"/>
        </w:rPr>
        <w:t>20</w:t>
      </w:r>
      <w:r w:rsidR="008405B7" w:rsidRPr="007D489B">
        <w:rPr>
          <w:rFonts w:ascii="Times New Roman" w:hAnsi="Times New Roman" w:cs="Times New Roman"/>
          <w:sz w:val="24"/>
          <w:szCs w:val="24"/>
        </w:rPr>
        <w:t>.</w:t>
      </w:r>
      <w:r w:rsidR="009B640F"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Собственно, и слова Господа «если же не послушает их, скажи Церкви; а если и Церкви не послушает, то да будет он тебе, как язычник и мытарь» (Мф.18:17), подразумевают под Церковью не нечто аморфное, умозрительное и неопределимое, а вполне конкретное, видимое и четко отличимое от других сообщество со своим порядком, допускающим возможность обратиться за разрешением недоуменных вопросов.</w:t>
      </w:r>
    </w:p>
    <w:p w:rsidR="00B2033E" w:rsidRPr="007D489B" w:rsidRDefault="00B2033E" w:rsidP="00CA1951">
      <w:pPr>
        <w:spacing w:after="0" w:line="240" w:lineRule="auto"/>
        <w:ind w:firstLine="709"/>
        <w:rPr>
          <w:rFonts w:ascii="Times New Roman" w:hAnsi="Times New Roman" w:cs="Times New Roman"/>
          <w:sz w:val="24"/>
          <w:szCs w:val="24"/>
        </w:rPr>
      </w:pPr>
    </w:p>
    <w:p w:rsidR="00800623" w:rsidRPr="007D489B" w:rsidRDefault="00CD637D" w:rsidP="00CA1951">
      <w:pPr>
        <w:pStyle w:val="1"/>
        <w:spacing w:before="0" w:line="240" w:lineRule="auto"/>
        <w:ind w:firstLine="709"/>
        <w:jc w:val="center"/>
        <w:rPr>
          <w:rFonts w:ascii="Times New Roman" w:hAnsi="Times New Roman" w:cs="Times New Roman"/>
          <w:b/>
          <w:color w:val="auto"/>
          <w:sz w:val="24"/>
          <w:szCs w:val="24"/>
        </w:rPr>
      </w:pPr>
      <w:r w:rsidRPr="007D489B">
        <w:rPr>
          <w:rFonts w:ascii="Times New Roman" w:hAnsi="Times New Roman" w:cs="Times New Roman"/>
          <w:b/>
          <w:color w:val="auto"/>
          <w:sz w:val="24"/>
          <w:szCs w:val="24"/>
        </w:rPr>
        <w:t>3</w:t>
      </w:r>
      <w:r w:rsidR="00264D77" w:rsidRPr="007D489B">
        <w:rPr>
          <w:rFonts w:ascii="Times New Roman" w:hAnsi="Times New Roman" w:cs="Times New Roman"/>
          <w:b/>
          <w:color w:val="auto"/>
          <w:sz w:val="24"/>
          <w:szCs w:val="24"/>
        </w:rPr>
        <w:t>. О НЕВОЗМОЖНОСТИ СПАСЕНИЯ ИНОВЕРЦЕВ И ЕРЕТИКОВ</w:t>
      </w:r>
    </w:p>
    <w:p w:rsidR="00FA65C7" w:rsidRPr="007D489B" w:rsidRDefault="00FA65C7" w:rsidP="005B67D6">
      <w:pPr>
        <w:spacing w:after="0" w:line="240" w:lineRule="auto"/>
        <w:ind w:firstLine="709"/>
        <w:jc w:val="both"/>
        <w:rPr>
          <w:rFonts w:ascii="Times New Roman" w:hAnsi="Times New Roman" w:cs="Times New Roman"/>
          <w:sz w:val="24"/>
          <w:szCs w:val="24"/>
        </w:rPr>
      </w:pPr>
      <w:proofErr w:type="spellStart"/>
      <w:r w:rsidRPr="007D489B">
        <w:rPr>
          <w:rFonts w:ascii="Times New Roman" w:hAnsi="Times New Roman" w:cs="Times New Roman"/>
          <w:b/>
          <w:sz w:val="24"/>
          <w:szCs w:val="24"/>
        </w:rPr>
        <w:t>Свт</w:t>
      </w:r>
      <w:proofErr w:type="spellEnd"/>
      <w:r w:rsidRPr="007D489B">
        <w:rPr>
          <w:rFonts w:ascii="Times New Roman" w:hAnsi="Times New Roman" w:cs="Times New Roman"/>
          <w:b/>
          <w:sz w:val="24"/>
          <w:szCs w:val="24"/>
        </w:rPr>
        <w:t>. Игнатий (Брянчанинов)</w:t>
      </w:r>
      <w:r w:rsidRPr="007D489B">
        <w:rPr>
          <w:rFonts w:ascii="Times New Roman" w:hAnsi="Times New Roman" w:cs="Times New Roman"/>
          <w:sz w:val="24"/>
          <w:szCs w:val="24"/>
        </w:rPr>
        <w:t>,</w:t>
      </w:r>
      <w:r w:rsidR="00601160" w:rsidRPr="007D489B">
        <w:rPr>
          <w:rFonts w:ascii="Times New Roman" w:hAnsi="Times New Roman" w:cs="Times New Roman"/>
          <w:sz w:val="24"/>
          <w:szCs w:val="24"/>
        </w:rPr>
        <w:t xml:space="preserve"> Сочинения... Т. 4. СПб. 1886. С. 476 /</w:t>
      </w:r>
      <w:r w:rsidRPr="007D489B">
        <w:rPr>
          <w:rFonts w:ascii="Times New Roman" w:hAnsi="Times New Roman" w:cs="Times New Roman"/>
          <w:sz w:val="24"/>
          <w:szCs w:val="24"/>
        </w:rPr>
        <w:t xml:space="preserve"> Избранные письма (Письмо 203):</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shd w:val="clear" w:color="auto" w:fill="DEEAF6" w:themeFill="accent1" w:themeFillTint="33"/>
        </w:rPr>
        <w:t>3</w:t>
      </w:r>
      <w:r w:rsidR="0015782D" w:rsidRPr="007D489B">
        <w:rPr>
          <w:rFonts w:ascii="Times New Roman" w:hAnsi="Times New Roman" w:cs="Times New Roman"/>
          <w:sz w:val="24"/>
          <w:szCs w:val="24"/>
          <w:shd w:val="clear" w:color="auto" w:fill="DEEAF6" w:themeFill="accent1" w:themeFillTint="33"/>
        </w:rPr>
        <w:t xml:space="preserve">.1. </w:t>
      </w:r>
      <w:r w:rsidR="00800623" w:rsidRPr="007D489B">
        <w:rPr>
          <w:rFonts w:ascii="Times New Roman" w:hAnsi="Times New Roman" w:cs="Times New Roman"/>
          <w:sz w:val="24"/>
          <w:szCs w:val="24"/>
          <w:shd w:val="clear" w:color="auto" w:fill="DEEAF6" w:themeFill="accent1" w:themeFillTint="33"/>
        </w:rPr>
        <w:t>Достойное горького рыдания зрелище: христиане, не знающие, в чем состоит христианство!</w:t>
      </w:r>
      <w:r w:rsidR="00800623" w:rsidRPr="007D489B">
        <w:rPr>
          <w:rFonts w:ascii="Times New Roman" w:hAnsi="Times New Roman" w:cs="Times New Roman"/>
          <w:sz w:val="24"/>
          <w:szCs w:val="24"/>
        </w:rPr>
        <w:t xml:space="preserve"> А это зрелище почти </w:t>
      </w:r>
      <w:proofErr w:type="spellStart"/>
      <w:r w:rsidR="00800623" w:rsidRPr="007D489B">
        <w:rPr>
          <w:rFonts w:ascii="Times New Roman" w:hAnsi="Times New Roman" w:cs="Times New Roman"/>
          <w:sz w:val="24"/>
          <w:szCs w:val="24"/>
        </w:rPr>
        <w:t>безпрестанно</w:t>
      </w:r>
      <w:proofErr w:type="spellEnd"/>
      <w:r w:rsidR="00800623" w:rsidRPr="007D489B">
        <w:rPr>
          <w:rFonts w:ascii="Times New Roman" w:hAnsi="Times New Roman" w:cs="Times New Roman"/>
          <w:sz w:val="24"/>
          <w:szCs w:val="24"/>
        </w:rPr>
        <w:t xml:space="preserve"> встречают ныне взоры; редко они бывают утешены </w:t>
      </w:r>
      <w:proofErr w:type="spellStart"/>
      <w:r w:rsidR="00800623" w:rsidRPr="007D489B">
        <w:rPr>
          <w:rFonts w:ascii="Times New Roman" w:hAnsi="Times New Roman" w:cs="Times New Roman"/>
          <w:sz w:val="24"/>
          <w:szCs w:val="24"/>
        </w:rPr>
        <w:t>противуположным</w:t>
      </w:r>
      <w:proofErr w:type="spellEnd"/>
      <w:r w:rsidR="00800623" w:rsidRPr="007D489B">
        <w:rPr>
          <w:rFonts w:ascii="Times New Roman" w:hAnsi="Times New Roman" w:cs="Times New Roman"/>
          <w:sz w:val="24"/>
          <w:szCs w:val="24"/>
        </w:rPr>
        <w:t>, точно утешительным зрелищем! Редко они могут в многочисленной толпе именующих себя христианами остановиться на христианине, и именем, и самим делом.</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3</w:t>
      </w:r>
      <w:r w:rsidR="0015782D" w:rsidRPr="007D489B">
        <w:rPr>
          <w:rFonts w:ascii="Times New Roman" w:hAnsi="Times New Roman" w:cs="Times New Roman"/>
          <w:sz w:val="24"/>
          <w:szCs w:val="24"/>
        </w:rPr>
        <w:t xml:space="preserve">.2. </w:t>
      </w:r>
      <w:r w:rsidR="00800623" w:rsidRPr="007D489B">
        <w:rPr>
          <w:rFonts w:ascii="Times New Roman" w:hAnsi="Times New Roman" w:cs="Times New Roman"/>
          <w:sz w:val="24"/>
          <w:szCs w:val="24"/>
        </w:rPr>
        <w:t>Вопрос, предложенный Вами, теперь предлагается сряду. «</w:t>
      </w:r>
      <w:r w:rsidR="00800623" w:rsidRPr="007D489B">
        <w:rPr>
          <w:rFonts w:ascii="Times New Roman" w:hAnsi="Times New Roman" w:cs="Times New Roman"/>
          <w:sz w:val="24"/>
          <w:szCs w:val="24"/>
          <w:shd w:val="clear" w:color="auto" w:fill="DEEAF6" w:themeFill="accent1" w:themeFillTint="33"/>
        </w:rPr>
        <w:t xml:space="preserve">Отчего не спастись, – пишете Вы, – язычникам, магометанам и, так называемым, еретикам? между ними есть предобрые люди. Погубить этих добрейших людей было бы противно милосердию </w:t>
      </w:r>
      <w:r w:rsidR="00C07420" w:rsidRPr="007D489B">
        <w:rPr>
          <w:rFonts w:ascii="Times New Roman" w:hAnsi="Times New Roman" w:cs="Times New Roman"/>
          <w:sz w:val="24"/>
          <w:szCs w:val="24"/>
          <w:shd w:val="clear" w:color="auto" w:fill="DEEAF6" w:themeFill="accent1" w:themeFillTint="33"/>
        </w:rPr>
        <w:t>Божию! ...</w:t>
      </w:r>
      <w:r w:rsidR="00800623" w:rsidRPr="007D489B">
        <w:rPr>
          <w:rFonts w:ascii="Times New Roman" w:hAnsi="Times New Roman" w:cs="Times New Roman"/>
          <w:sz w:val="24"/>
          <w:szCs w:val="24"/>
          <w:shd w:val="clear" w:color="auto" w:fill="DEEAF6" w:themeFill="accent1" w:themeFillTint="33"/>
        </w:rPr>
        <w:t xml:space="preserve"> Да! это противно даже здравому разуму человеческому! – А еретики – те же христиане. Считать себя спасенными, а членов прочих верований погибшими, это – безумно, и крайне гордо!</w:t>
      </w:r>
      <w:r w:rsidR="00800623" w:rsidRPr="007D489B">
        <w:rPr>
          <w:rFonts w:ascii="Times New Roman" w:hAnsi="Times New Roman" w:cs="Times New Roman"/>
          <w:sz w:val="24"/>
          <w:szCs w:val="24"/>
        </w:rPr>
        <w:t>»</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3</w:t>
      </w:r>
      <w:r w:rsidR="0015782D" w:rsidRPr="007D489B">
        <w:rPr>
          <w:rFonts w:ascii="Times New Roman" w:hAnsi="Times New Roman" w:cs="Times New Roman"/>
          <w:sz w:val="24"/>
          <w:szCs w:val="24"/>
        </w:rPr>
        <w:t xml:space="preserve">.3. </w:t>
      </w:r>
      <w:r w:rsidR="00800623" w:rsidRPr="007D489B">
        <w:rPr>
          <w:rFonts w:ascii="Times New Roman" w:hAnsi="Times New Roman" w:cs="Times New Roman"/>
          <w:sz w:val="24"/>
          <w:szCs w:val="24"/>
        </w:rPr>
        <w:t xml:space="preserve">Постараюсь отвечать Вам в немногих по возможности словах, чтоб многословие нисколько не повредило ясности изложения. – Христиане! Вы </w:t>
      </w:r>
      <w:proofErr w:type="spellStart"/>
      <w:r w:rsidR="00800623" w:rsidRPr="007D489B">
        <w:rPr>
          <w:rFonts w:ascii="Times New Roman" w:hAnsi="Times New Roman" w:cs="Times New Roman"/>
          <w:sz w:val="24"/>
          <w:szCs w:val="24"/>
        </w:rPr>
        <w:t>разсуждаете</w:t>
      </w:r>
      <w:proofErr w:type="spellEnd"/>
      <w:r w:rsidR="00800623" w:rsidRPr="007D489B">
        <w:rPr>
          <w:rFonts w:ascii="Times New Roman" w:hAnsi="Times New Roman" w:cs="Times New Roman"/>
          <w:sz w:val="24"/>
          <w:szCs w:val="24"/>
        </w:rPr>
        <w:t xml:space="preserve"> о спасении, а не знаете, – что такое спасение, почему </w:t>
      </w:r>
      <w:proofErr w:type="spellStart"/>
      <w:r w:rsidR="00800623" w:rsidRPr="007D489B">
        <w:rPr>
          <w:rFonts w:ascii="Times New Roman" w:hAnsi="Times New Roman" w:cs="Times New Roman"/>
          <w:sz w:val="24"/>
          <w:szCs w:val="24"/>
        </w:rPr>
        <w:t>человеки</w:t>
      </w:r>
      <w:proofErr w:type="spellEnd"/>
      <w:r w:rsidR="00800623" w:rsidRPr="007D489B">
        <w:rPr>
          <w:rFonts w:ascii="Times New Roman" w:hAnsi="Times New Roman" w:cs="Times New Roman"/>
          <w:sz w:val="24"/>
          <w:szCs w:val="24"/>
        </w:rPr>
        <w:t xml:space="preserve"> в нем нуждаются, наконец – не зная Христа – единственное средство нашего спасения! – Вот истинное учение об этом предмете, учение Святой, Вселенской Церкви: </w:t>
      </w:r>
      <w:r w:rsidR="00800623" w:rsidRPr="007D489B">
        <w:rPr>
          <w:rFonts w:ascii="Times New Roman" w:hAnsi="Times New Roman" w:cs="Times New Roman"/>
          <w:sz w:val="24"/>
          <w:szCs w:val="24"/>
          <w:shd w:val="clear" w:color="auto" w:fill="DEEAF6" w:themeFill="accent1" w:themeFillTint="33"/>
        </w:rPr>
        <w:t>Спасение заключается в возвращении общения с Богом.</w:t>
      </w:r>
      <w:r w:rsidR="00800623" w:rsidRPr="007D489B">
        <w:rPr>
          <w:rFonts w:ascii="Times New Roman" w:hAnsi="Times New Roman" w:cs="Times New Roman"/>
          <w:sz w:val="24"/>
          <w:szCs w:val="24"/>
        </w:rPr>
        <w:t xml:space="preserve"> Это общение потерял весь род человеческий грехопадением </w:t>
      </w:r>
      <w:proofErr w:type="spellStart"/>
      <w:r w:rsidR="00800623" w:rsidRPr="007D489B">
        <w:rPr>
          <w:rFonts w:ascii="Times New Roman" w:hAnsi="Times New Roman" w:cs="Times New Roman"/>
          <w:sz w:val="24"/>
          <w:szCs w:val="24"/>
        </w:rPr>
        <w:t>праотцев</w:t>
      </w:r>
      <w:proofErr w:type="spellEnd"/>
      <w:r w:rsidR="00800623" w:rsidRPr="007D489B">
        <w:rPr>
          <w:rFonts w:ascii="Times New Roman" w:hAnsi="Times New Roman" w:cs="Times New Roman"/>
          <w:sz w:val="24"/>
          <w:szCs w:val="24"/>
        </w:rPr>
        <w:t>. Весь род человеческий – разряд существ погибших. Погибель – удел всех людей, и добродетельных и злодеев. Зачинаемся в беззаконии, родимся во грехе. «</w:t>
      </w:r>
      <w:proofErr w:type="spellStart"/>
      <w:r w:rsidR="00800623" w:rsidRPr="007D489B">
        <w:rPr>
          <w:rFonts w:ascii="Times New Roman" w:hAnsi="Times New Roman" w:cs="Times New Roman"/>
          <w:sz w:val="24"/>
          <w:szCs w:val="24"/>
        </w:rPr>
        <w:t>Сниду</w:t>
      </w:r>
      <w:proofErr w:type="spellEnd"/>
      <w:r w:rsidR="00800623" w:rsidRPr="007D489B">
        <w:rPr>
          <w:rFonts w:ascii="Times New Roman" w:hAnsi="Times New Roman" w:cs="Times New Roman"/>
          <w:sz w:val="24"/>
          <w:szCs w:val="24"/>
        </w:rPr>
        <w:t xml:space="preserve"> к сыну моему сетуя во ад» (Быт. </w:t>
      </w:r>
      <w:proofErr w:type="gramStart"/>
      <w:r w:rsidR="00800623" w:rsidRPr="007D489B">
        <w:rPr>
          <w:rFonts w:ascii="Times New Roman" w:hAnsi="Times New Roman" w:cs="Times New Roman"/>
          <w:sz w:val="24"/>
          <w:szCs w:val="24"/>
        </w:rPr>
        <w:t>37:</w:t>
      </w:r>
      <w:r w:rsidR="00C07420"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rPr>
        <w:t>35)</w:t>
      </w:r>
      <w:proofErr w:type="gramEnd"/>
      <w:r w:rsidR="00800623" w:rsidRPr="007D489B">
        <w:rPr>
          <w:rFonts w:ascii="Times New Roman" w:hAnsi="Times New Roman" w:cs="Times New Roman"/>
          <w:sz w:val="24"/>
          <w:szCs w:val="24"/>
        </w:rPr>
        <w:t xml:space="preserve">, – говорит св. Патриарх Иаков о себе и святом сыне своем Иосифе целомудренном и прекрасном! </w:t>
      </w:r>
      <w:r w:rsidR="00800623" w:rsidRPr="007D489B">
        <w:rPr>
          <w:rFonts w:ascii="Times New Roman" w:hAnsi="Times New Roman" w:cs="Times New Roman"/>
          <w:sz w:val="24"/>
          <w:szCs w:val="24"/>
          <w:shd w:val="clear" w:color="auto" w:fill="DEEAF6" w:themeFill="accent1" w:themeFillTint="33"/>
        </w:rPr>
        <w:t xml:space="preserve">Нисходили во ад по окончании </w:t>
      </w:r>
      <w:proofErr w:type="spellStart"/>
      <w:r w:rsidR="00800623" w:rsidRPr="007D489B">
        <w:rPr>
          <w:rFonts w:ascii="Times New Roman" w:hAnsi="Times New Roman" w:cs="Times New Roman"/>
          <w:sz w:val="24"/>
          <w:szCs w:val="24"/>
          <w:shd w:val="clear" w:color="auto" w:fill="DEEAF6" w:themeFill="accent1" w:themeFillTint="33"/>
        </w:rPr>
        <w:t>земнаго</w:t>
      </w:r>
      <w:proofErr w:type="spellEnd"/>
      <w:r w:rsidR="00800623" w:rsidRPr="007D489B">
        <w:rPr>
          <w:rFonts w:ascii="Times New Roman" w:hAnsi="Times New Roman" w:cs="Times New Roman"/>
          <w:sz w:val="24"/>
          <w:szCs w:val="24"/>
          <w:shd w:val="clear" w:color="auto" w:fill="DEEAF6" w:themeFill="accent1" w:themeFillTint="33"/>
        </w:rPr>
        <w:t xml:space="preserve"> странствования не только грешники, но и праведники </w:t>
      </w:r>
      <w:proofErr w:type="spellStart"/>
      <w:r w:rsidR="00800623" w:rsidRPr="007D489B">
        <w:rPr>
          <w:rFonts w:ascii="Times New Roman" w:hAnsi="Times New Roman" w:cs="Times New Roman"/>
          <w:sz w:val="24"/>
          <w:szCs w:val="24"/>
          <w:shd w:val="clear" w:color="auto" w:fill="DEEAF6" w:themeFill="accent1" w:themeFillTint="33"/>
        </w:rPr>
        <w:t>Ветхаго</w:t>
      </w:r>
      <w:proofErr w:type="spellEnd"/>
      <w:r w:rsidR="00800623" w:rsidRPr="007D489B">
        <w:rPr>
          <w:rFonts w:ascii="Times New Roman" w:hAnsi="Times New Roman" w:cs="Times New Roman"/>
          <w:sz w:val="24"/>
          <w:szCs w:val="24"/>
          <w:shd w:val="clear" w:color="auto" w:fill="DEEAF6" w:themeFill="accent1" w:themeFillTint="33"/>
        </w:rPr>
        <w:t xml:space="preserve"> Завета. Такова сила добрых дел человеческих. Такова цена </w:t>
      </w:r>
      <w:r w:rsidR="00800623" w:rsidRPr="007D489B">
        <w:rPr>
          <w:rFonts w:ascii="Times New Roman" w:hAnsi="Times New Roman" w:cs="Times New Roman"/>
          <w:sz w:val="24"/>
          <w:szCs w:val="24"/>
          <w:shd w:val="clear" w:color="auto" w:fill="DEEAF6" w:themeFill="accent1" w:themeFillTint="33"/>
        </w:rPr>
        <w:lastRenderedPageBreak/>
        <w:t xml:space="preserve">добродетелей естества нашего </w:t>
      </w:r>
      <w:proofErr w:type="spellStart"/>
      <w:r w:rsidR="00800623" w:rsidRPr="007D489B">
        <w:rPr>
          <w:rFonts w:ascii="Times New Roman" w:hAnsi="Times New Roman" w:cs="Times New Roman"/>
          <w:sz w:val="24"/>
          <w:szCs w:val="24"/>
          <w:shd w:val="clear" w:color="auto" w:fill="DEEAF6" w:themeFill="accent1" w:themeFillTint="33"/>
        </w:rPr>
        <w:t>падшаго</w:t>
      </w:r>
      <w:proofErr w:type="spellEnd"/>
      <w:r w:rsidR="00800623" w:rsidRPr="007D489B">
        <w:rPr>
          <w:rFonts w:ascii="Times New Roman" w:hAnsi="Times New Roman" w:cs="Times New Roman"/>
          <w:sz w:val="24"/>
          <w:szCs w:val="24"/>
          <w:shd w:val="clear" w:color="auto" w:fill="DEEAF6" w:themeFill="accent1" w:themeFillTint="33"/>
        </w:rPr>
        <w:t>!</w:t>
      </w:r>
      <w:r w:rsidR="00800623" w:rsidRPr="007D489B">
        <w:rPr>
          <w:rFonts w:ascii="Times New Roman" w:hAnsi="Times New Roman" w:cs="Times New Roman"/>
          <w:sz w:val="24"/>
          <w:szCs w:val="24"/>
        </w:rPr>
        <w:t xml:space="preserve"> Чтоб </w:t>
      </w:r>
      <w:proofErr w:type="spellStart"/>
      <w:r w:rsidR="00800623" w:rsidRPr="007D489B">
        <w:rPr>
          <w:rFonts w:ascii="Times New Roman" w:hAnsi="Times New Roman" w:cs="Times New Roman"/>
          <w:sz w:val="24"/>
          <w:szCs w:val="24"/>
        </w:rPr>
        <w:t>возстановить</w:t>
      </w:r>
      <w:proofErr w:type="spellEnd"/>
      <w:r w:rsidR="00800623" w:rsidRPr="007D489B">
        <w:rPr>
          <w:rFonts w:ascii="Times New Roman" w:hAnsi="Times New Roman" w:cs="Times New Roman"/>
          <w:sz w:val="24"/>
          <w:szCs w:val="24"/>
        </w:rPr>
        <w:t xml:space="preserve"> общение человека с Богом, иначе, для спасения, необходимо было искупление. Искупление рода </w:t>
      </w:r>
      <w:proofErr w:type="spellStart"/>
      <w:r w:rsidR="00800623" w:rsidRPr="007D489B">
        <w:rPr>
          <w:rFonts w:ascii="Times New Roman" w:hAnsi="Times New Roman" w:cs="Times New Roman"/>
          <w:sz w:val="24"/>
          <w:szCs w:val="24"/>
        </w:rPr>
        <w:t>человеческаго</w:t>
      </w:r>
      <w:proofErr w:type="spellEnd"/>
      <w:r w:rsidR="00800623" w:rsidRPr="007D489B">
        <w:rPr>
          <w:rFonts w:ascii="Times New Roman" w:hAnsi="Times New Roman" w:cs="Times New Roman"/>
          <w:sz w:val="24"/>
          <w:szCs w:val="24"/>
        </w:rPr>
        <w:t xml:space="preserve"> было совершено не Ангелом, не Архангелом, не каким-нибудь еще из высших, но ограниченных и сотворенных существ, – совершено было Самим </w:t>
      </w:r>
      <w:proofErr w:type="spellStart"/>
      <w:r w:rsidR="00800623" w:rsidRPr="007D489B">
        <w:rPr>
          <w:rFonts w:ascii="Times New Roman" w:hAnsi="Times New Roman" w:cs="Times New Roman"/>
          <w:sz w:val="24"/>
          <w:szCs w:val="24"/>
        </w:rPr>
        <w:t>безпредельным</w:t>
      </w:r>
      <w:proofErr w:type="spellEnd"/>
      <w:r w:rsidR="00800623" w:rsidRPr="007D489B">
        <w:rPr>
          <w:rFonts w:ascii="Times New Roman" w:hAnsi="Times New Roman" w:cs="Times New Roman"/>
          <w:sz w:val="24"/>
          <w:szCs w:val="24"/>
        </w:rPr>
        <w:t xml:space="preserve"> Богом. Казни – жребий рода </w:t>
      </w:r>
      <w:proofErr w:type="spellStart"/>
      <w:r w:rsidR="00800623" w:rsidRPr="007D489B">
        <w:rPr>
          <w:rFonts w:ascii="Times New Roman" w:hAnsi="Times New Roman" w:cs="Times New Roman"/>
          <w:sz w:val="24"/>
          <w:szCs w:val="24"/>
        </w:rPr>
        <w:t>человеческаго</w:t>
      </w:r>
      <w:proofErr w:type="spellEnd"/>
      <w:r w:rsidR="00800623" w:rsidRPr="007D489B">
        <w:rPr>
          <w:rFonts w:ascii="Times New Roman" w:hAnsi="Times New Roman" w:cs="Times New Roman"/>
          <w:sz w:val="24"/>
          <w:szCs w:val="24"/>
        </w:rPr>
        <w:t xml:space="preserve">, заменены Его </w:t>
      </w:r>
      <w:proofErr w:type="spellStart"/>
      <w:r w:rsidR="00800623" w:rsidRPr="007D489B">
        <w:rPr>
          <w:rFonts w:ascii="Times New Roman" w:hAnsi="Times New Roman" w:cs="Times New Roman"/>
          <w:sz w:val="24"/>
          <w:szCs w:val="24"/>
        </w:rPr>
        <w:t>казнию</w:t>
      </w:r>
      <w:proofErr w:type="spellEnd"/>
      <w:r w:rsidR="00800623" w:rsidRPr="007D489B">
        <w:rPr>
          <w:rFonts w:ascii="Times New Roman" w:hAnsi="Times New Roman" w:cs="Times New Roman"/>
          <w:sz w:val="24"/>
          <w:szCs w:val="24"/>
        </w:rPr>
        <w:t xml:space="preserve">; недостаток заслуг человеческих заменен Его </w:t>
      </w:r>
      <w:proofErr w:type="spellStart"/>
      <w:r w:rsidR="00800623" w:rsidRPr="007D489B">
        <w:rPr>
          <w:rFonts w:ascii="Times New Roman" w:hAnsi="Times New Roman" w:cs="Times New Roman"/>
          <w:sz w:val="24"/>
          <w:szCs w:val="24"/>
        </w:rPr>
        <w:t>безконечным</w:t>
      </w:r>
      <w:proofErr w:type="spellEnd"/>
      <w:r w:rsidR="00800623" w:rsidRPr="007D489B">
        <w:rPr>
          <w:rFonts w:ascii="Times New Roman" w:hAnsi="Times New Roman" w:cs="Times New Roman"/>
          <w:sz w:val="24"/>
          <w:szCs w:val="24"/>
        </w:rPr>
        <w:t xml:space="preserve"> достоинством. Все </w:t>
      </w:r>
      <w:proofErr w:type="spellStart"/>
      <w:r w:rsidR="00800623" w:rsidRPr="007D489B">
        <w:rPr>
          <w:rFonts w:ascii="Times New Roman" w:hAnsi="Times New Roman" w:cs="Times New Roman"/>
          <w:sz w:val="24"/>
          <w:szCs w:val="24"/>
        </w:rPr>
        <w:t>добрыя</w:t>
      </w:r>
      <w:proofErr w:type="spellEnd"/>
      <w:r w:rsidR="00800623" w:rsidRPr="007D489B">
        <w:rPr>
          <w:rFonts w:ascii="Times New Roman" w:hAnsi="Times New Roman" w:cs="Times New Roman"/>
          <w:sz w:val="24"/>
          <w:szCs w:val="24"/>
        </w:rPr>
        <w:t xml:space="preserve"> дела </w:t>
      </w:r>
      <w:proofErr w:type="spellStart"/>
      <w:r w:rsidR="00800623" w:rsidRPr="007D489B">
        <w:rPr>
          <w:rFonts w:ascii="Times New Roman" w:hAnsi="Times New Roman" w:cs="Times New Roman"/>
          <w:sz w:val="24"/>
          <w:szCs w:val="24"/>
        </w:rPr>
        <w:t>человеческия</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немощныя</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нисходившия</w:t>
      </w:r>
      <w:proofErr w:type="spellEnd"/>
      <w:r w:rsidR="00800623" w:rsidRPr="007D489B">
        <w:rPr>
          <w:rFonts w:ascii="Times New Roman" w:hAnsi="Times New Roman" w:cs="Times New Roman"/>
          <w:sz w:val="24"/>
          <w:szCs w:val="24"/>
        </w:rPr>
        <w:t xml:space="preserve"> во ад, заменены одним могущественным добрым делом: верою в Господа нашего Иисуса Христа. Спросили Господа иудеи: «Что сотворим, да делаем дела Божия?» Господь отвечал им: «се есть дело Божие, да веруете в Того, Его же посла Он» (Ин. 6, 28–29). Одно доброе дело нужно нам для спасения: вера; – но вера – дело. </w:t>
      </w:r>
      <w:r w:rsidR="00800623" w:rsidRPr="007D489B">
        <w:rPr>
          <w:rFonts w:ascii="Times New Roman" w:hAnsi="Times New Roman" w:cs="Times New Roman"/>
          <w:sz w:val="24"/>
          <w:szCs w:val="24"/>
          <w:shd w:val="clear" w:color="auto" w:fill="DEEAF6" w:themeFill="accent1" w:themeFillTint="33"/>
        </w:rPr>
        <w:t>Верою, одною верою мы можем войти в общение с Богом при посредстве дарованных им таинств</w:t>
      </w:r>
      <w:r w:rsidR="00800623" w:rsidRPr="007D489B">
        <w:rPr>
          <w:rFonts w:ascii="Times New Roman" w:hAnsi="Times New Roman" w:cs="Times New Roman"/>
          <w:sz w:val="24"/>
          <w:szCs w:val="24"/>
        </w:rPr>
        <w:t xml:space="preserve">. Напрасно ж, ошибочно Вы думаете и говорите, что добрые люди между язычниками и магометанами спасутся, т.е. вступят в общение с Богом! напрасно Вы смотрите на противную тому мысль как бы на новизну, как бы на вкравшееся заблуждение! Нет! таково постоянное учение истинной Церкви, и </w:t>
      </w:r>
      <w:r w:rsidR="00C07420" w:rsidRPr="007D489B">
        <w:rPr>
          <w:rFonts w:ascii="Times New Roman" w:hAnsi="Times New Roman" w:cs="Times New Roman"/>
          <w:sz w:val="24"/>
          <w:szCs w:val="24"/>
        </w:rPr>
        <w:t>Ветхозаветной,</w:t>
      </w:r>
      <w:r w:rsidR="00800623" w:rsidRPr="007D489B">
        <w:rPr>
          <w:rFonts w:ascii="Times New Roman" w:hAnsi="Times New Roman" w:cs="Times New Roman"/>
          <w:sz w:val="24"/>
          <w:szCs w:val="24"/>
        </w:rPr>
        <w:t xml:space="preserve"> и Новозаветной. </w:t>
      </w:r>
      <w:r w:rsidR="00800623" w:rsidRPr="007D489B">
        <w:rPr>
          <w:rFonts w:ascii="Times New Roman" w:hAnsi="Times New Roman" w:cs="Times New Roman"/>
          <w:sz w:val="24"/>
          <w:szCs w:val="24"/>
          <w:shd w:val="clear" w:color="auto" w:fill="DEEAF6" w:themeFill="accent1" w:themeFillTint="33"/>
        </w:rPr>
        <w:t xml:space="preserve">Церковь всегда признавала, что одно средство спасения: Искупитель! она признавала, что величайшие добродетели </w:t>
      </w:r>
      <w:proofErr w:type="spellStart"/>
      <w:r w:rsidR="00800623" w:rsidRPr="007D489B">
        <w:rPr>
          <w:rFonts w:ascii="Times New Roman" w:hAnsi="Times New Roman" w:cs="Times New Roman"/>
          <w:sz w:val="24"/>
          <w:szCs w:val="24"/>
          <w:shd w:val="clear" w:color="auto" w:fill="DEEAF6" w:themeFill="accent1" w:themeFillTint="33"/>
        </w:rPr>
        <w:t>падшаго</w:t>
      </w:r>
      <w:proofErr w:type="spellEnd"/>
      <w:r w:rsidR="00800623" w:rsidRPr="007D489B">
        <w:rPr>
          <w:rFonts w:ascii="Times New Roman" w:hAnsi="Times New Roman" w:cs="Times New Roman"/>
          <w:sz w:val="24"/>
          <w:szCs w:val="24"/>
          <w:shd w:val="clear" w:color="auto" w:fill="DEEAF6" w:themeFill="accent1" w:themeFillTint="33"/>
        </w:rPr>
        <w:t xml:space="preserve"> естества нисходят во ад.</w:t>
      </w:r>
      <w:r w:rsidR="00800623" w:rsidRPr="007D489B">
        <w:rPr>
          <w:rFonts w:ascii="Times New Roman" w:hAnsi="Times New Roman" w:cs="Times New Roman"/>
          <w:sz w:val="24"/>
          <w:szCs w:val="24"/>
        </w:rPr>
        <w:t xml:space="preserve"> </w:t>
      </w:r>
      <w:r w:rsidR="00800623" w:rsidRPr="007D489B">
        <w:rPr>
          <w:rFonts w:ascii="Times New Roman" w:hAnsi="Times New Roman" w:cs="Times New Roman"/>
          <w:sz w:val="24"/>
          <w:szCs w:val="24"/>
          <w:shd w:val="clear" w:color="auto" w:fill="DEEAF6" w:themeFill="accent1" w:themeFillTint="33"/>
        </w:rPr>
        <w:t xml:space="preserve">Если праведники истинной Церкви, светильники, из которых светил Дух </w:t>
      </w:r>
      <w:proofErr w:type="spellStart"/>
      <w:r w:rsidR="00800623" w:rsidRPr="007D489B">
        <w:rPr>
          <w:rFonts w:ascii="Times New Roman" w:hAnsi="Times New Roman" w:cs="Times New Roman"/>
          <w:sz w:val="24"/>
          <w:szCs w:val="24"/>
          <w:shd w:val="clear" w:color="auto" w:fill="DEEAF6" w:themeFill="accent1" w:themeFillTint="33"/>
        </w:rPr>
        <w:t>Святый</w:t>
      </w:r>
      <w:proofErr w:type="spellEnd"/>
      <w:r w:rsidR="00800623" w:rsidRPr="007D489B">
        <w:rPr>
          <w:rFonts w:ascii="Times New Roman" w:hAnsi="Times New Roman" w:cs="Times New Roman"/>
          <w:sz w:val="24"/>
          <w:szCs w:val="24"/>
          <w:shd w:val="clear" w:color="auto" w:fill="DEEAF6" w:themeFill="accent1" w:themeFillTint="33"/>
        </w:rPr>
        <w:t xml:space="preserve">, пророки и чудотворцы, веровавшие в </w:t>
      </w:r>
      <w:proofErr w:type="spellStart"/>
      <w:r w:rsidR="00800623" w:rsidRPr="007D489B">
        <w:rPr>
          <w:rFonts w:ascii="Times New Roman" w:hAnsi="Times New Roman" w:cs="Times New Roman"/>
          <w:sz w:val="24"/>
          <w:szCs w:val="24"/>
          <w:shd w:val="clear" w:color="auto" w:fill="DEEAF6" w:themeFill="accent1" w:themeFillTint="33"/>
        </w:rPr>
        <w:t>грядущаго</w:t>
      </w:r>
      <w:proofErr w:type="spellEnd"/>
      <w:r w:rsidR="00800623" w:rsidRPr="007D489B">
        <w:rPr>
          <w:rFonts w:ascii="Times New Roman" w:hAnsi="Times New Roman" w:cs="Times New Roman"/>
          <w:sz w:val="24"/>
          <w:szCs w:val="24"/>
          <w:shd w:val="clear" w:color="auto" w:fill="DEEAF6" w:themeFill="accent1" w:themeFillTint="33"/>
        </w:rPr>
        <w:t xml:space="preserve"> Искупителя, </w:t>
      </w:r>
      <w:r w:rsidR="00A63836" w:rsidRPr="007D489B">
        <w:rPr>
          <w:rFonts w:ascii="Times New Roman" w:hAnsi="Times New Roman" w:cs="Times New Roman"/>
          <w:sz w:val="24"/>
          <w:szCs w:val="24"/>
          <w:shd w:val="clear" w:color="auto" w:fill="DEEAF6" w:themeFill="accent1" w:themeFillTint="33"/>
        </w:rPr>
        <w:t>по кончине</w:t>
      </w:r>
      <w:r w:rsidR="00800623" w:rsidRPr="007D489B">
        <w:rPr>
          <w:rFonts w:ascii="Times New Roman" w:hAnsi="Times New Roman" w:cs="Times New Roman"/>
          <w:sz w:val="24"/>
          <w:szCs w:val="24"/>
          <w:shd w:val="clear" w:color="auto" w:fill="DEEAF6" w:themeFill="accent1" w:themeFillTint="33"/>
        </w:rPr>
        <w:t xml:space="preserve"> предварившие пришествие Искупителя, нисходили во ад, то как Вы хотите, чтоб язычники и магометане, </w:t>
      </w:r>
      <w:r w:rsidR="00A63836" w:rsidRPr="007D489B">
        <w:rPr>
          <w:rFonts w:ascii="Times New Roman" w:hAnsi="Times New Roman" w:cs="Times New Roman"/>
          <w:sz w:val="24"/>
          <w:szCs w:val="24"/>
          <w:shd w:val="clear" w:color="auto" w:fill="DEEAF6" w:themeFill="accent1" w:themeFillTint="33"/>
        </w:rPr>
        <w:t>за то, что</w:t>
      </w:r>
      <w:r w:rsidR="00800623" w:rsidRPr="007D489B">
        <w:rPr>
          <w:rFonts w:ascii="Times New Roman" w:hAnsi="Times New Roman" w:cs="Times New Roman"/>
          <w:sz w:val="24"/>
          <w:szCs w:val="24"/>
          <w:shd w:val="clear" w:color="auto" w:fill="DEEAF6" w:themeFill="accent1" w:themeFillTint="33"/>
        </w:rPr>
        <w:t xml:space="preserve"> они кажутся Вам добренькими, </w:t>
      </w:r>
      <w:proofErr w:type="spellStart"/>
      <w:r w:rsidR="00800623" w:rsidRPr="007D489B">
        <w:rPr>
          <w:rFonts w:ascii="Times New Roman" w:hAnsi="Times New Roman" w:cs="Times New Roman"/>
          <w:sz w:val="24"/>
          <w:szCs w:val="24"/>
          <w:shd w:val="clear" w:color="auto" w:fill="DEEAF6" w:themeFill="accent1" w:themeFillTint="33"/>
        </w:rPr>
        <w:t>непознавшие</w:t>
      </w:r>
      <w:proofErr w:type="spellEnd"/>
      <w:r w:rsidR="00800623" w:rsidRPr="007D489B">
        <w:rPr>
          <w:rFonts w:ascii="Times New Roman" w:hAnsi="Times New Roman" w:cs="Times New Roman"/>
          <w:sz w:val="24"/>
          <w:szCs w:val="24"/>
          <w:shd w:val="clear" w:color="auto" w:fill="DEEAF6" w:themeFill="accent1" w:themeFillTint="33"/>
        </w:rPr>
        <w:t xml:space="preserve"> и </w:t>
      </w:r>
      <w:proofErr w:type="spellStart"/>
      <w:r w:rsidR="00800623" w:rsidRPr="007D489B">
        <w:rPr>
          <w:rFonts w:ascii="Times New Roman" w:hAnsi="Times New Roman" w:cs="Times New Roman"/>
          <w:sz w:val="24"/>
          <w:szCs w:val="24"/>
          <w:shd w:val="clear" w:color="auto" w:fill="DEEAF6" w:themeFill="accent1" w:themeFillTint="33"/>
        </w:rPr>
        <w:t>неуверовавшие</w:t>
      </w:r>
      <w:proofErr w:type="spellEnd"/>
      <w:r w:rsidR="00800623" w:rsidRPr="007D489B">
        <w:rPr>
          <w:rFonts w:ascii="Times New Roman" w:hAnsi="Times New Roman" w:cs="Times New Roman"/>
          <w:sz w:val="24"/>
          <w:szCs w:val="24"/>
          <w:shd w:val="clear" w:color="auto" w:fill="DEEAF6" w:themeFill="accent1" w:themeFillTint="33"/>
        </w:rPr>
        <w:t xml:space="preserve"> в Искупителя, получили спасение</w:t>
      </w:r>
      <w:r w:rsidR="00800623" w:rsidRPr="007D489B">
        <w:rPr>
          <w:rFonts w:ascii="Times New Roman" w:hAnsi="Times New Roman" w:cs="Times New Roman"/>
          <w:sz w:val="24"/>
          <w:szCs w:val="24"/>
        </w:rPr>
        <w:t xml:space="preserve">, доставляемое одним, одним, повторяю Вам, средством, – верою в Искупителя? – Христиане! познайте Христа! – Поймите, что Вы Его не знаете, что Вы отрицались Его, признавая спасение возможным без Него за </w:t>
      </w:r>
      <w:proofErr w:type="spellStart"/>
      <w:r w:rsidR="00800623" w:rsidRPr="007D489B">
        <w:rPr>
          <w:rFonts w:ascii="Times New Roman" w:hAnsi="Times New Roman" w:cs="Times New Roman"/>
          <w:sz w:val="24"/>
          <w:szCs w:val="24"/>
        </w:rPr>
        <w:t>какия</w:t>
      </w:r>
      <w:proofErr w:type="spellEnd"/>
      <w:r w:rsidR="00800623" w:rsidRPr="007D489B">
        <w:rPr>
          <w:rFonts w:ascii="Times New Roman" w:hAnsi="Times New Roman" w:cs="Times New Roman"/>
          <w:sz w:val="24"/>
          <w:szCs w:val="24"/>
        </w:rPr>
        <w:t xml:space="preserve">-то </w:t>
      </w:r>
      <w:proofErr w:type="spellStart"/>
      <w:r w:rsidR="00800623" w:rsidRPr="007D489B">
        <w:rPr>
          <w:rFonts w:ascii="Times New Roman" w:hAnsi="Times New Roman" w:cs="Times New Roman"/>
          <w:sz w:val="24"/>
          <w:szCs w:val="24"/>
        </w:rPr>
        <w:t>добрыя</w:t>
      </w:r>
      <w:proofErr w:type="spellEnd"/>
      <w:r w:rsidR="00800623" w:rsidRPr="007D489B">
        <w:rPr>
          <w:rFonts w:ascii="Times New Roman" w:hAnsi="Times New Roman" w:cs="Times New Roman"/>
          <w:sz w:val="24"/>
          <w:szCs w:val="24"/>
        </w:rPr>
        <w:t xml:space="preserve"> дела! Признающий возможность спасения без веры во Христа, отрицается Христа, и, может быть не ведая, впадает в тяжкий грех богохульства.</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3</w:t>
      </w:r>
      <w:r w:rsidR="00C07420" w:rsidRPr="007D489B">
        <w:rPr>
          <w:rFonts w:ascii="Times New Roman" w:hAnsi="Times New Roman" w:cs="Times New Roman"/>
          <w:sz w:val="24"/>
          <w:szCs w:val="24"/>
        </w:rPr>
        <w:t xml:space="preserve">.4. «Мыслим </w:t>
      </w:r>
      <w:proofErr w:type="spellStart"/>
      <w:r w:rsidR="00C07420" w:rsidRPr="007D489B">
        <w:rPr>
          <w:rFonts w:ascii="Times New Roman" w:hAnsi="Times New Roman" w:cs="Times New Roman"/>
          <w:sz w:val="24"/>
          <w:szCs w:val="24"/>
        </w:rPr>
        <w:t>убо</w:t>
      </w:r>
      <w:proofErr w:type="spellEnd"/>
      <w:r w:rsidR="00C07420" w:rsidRPr="007D489B">
        <w:rPr>
          <w:rFonts w:ascii="Times New Roman" w:hAnsi="Times New Roman" w:cs="Times New Roman"/>
          <w:sz w:val="24"/>
          <w:szCs w:val="24"/>
        </w:rPr>
        <w:t>»</w:t>
      </w:r>
      <w:r w:rsidR="00800623" w:rsidRPr="007D489B">
        <w:rPr>
          <w:rFonts w:ascii="Times New Roman" w:hAnsi="Times New Roman" w:cs="Times New Roman"/>
          <w:sz w:val="24"/>
          <w:szCs w:val="24"/>
        </w:rPr>
        <w:t xml:space="preserve">, – говорит св. Апостол Павел, – </w:t>
      </w:r>
      <w:r w:rsidR="00C07420" w:rsidRPr="007D489B">
        <w:rPr>
          <w:rFonts w:ascii="Times New Roman" w:hAnsi="Times New Roman" w:cs="Times New Roman"/>
          <w:sz w:val="24"/>
          <w:szCs w:val="24"/>
        </w:rPr>
        <w:t>«</w:t>
      </w:r>
      <w:r w:rsidR="00800623" w:rsidRPr="007D489B">
        <w:rPr>
          <w:rFonts w:ascii="Times New Roman" w:hAnsi="Times New Roman" w:cs="Times New Roman"/>
          <w:sz w:val="24"/>
          <w:szCs w:val="24"/>
        </w:rPr>
        <w:t xml:space="preserve">верою </w:t>
      </w:r>
      <w:proofErr w:type="spellStart"/>
      <w:r w:rsidR="00800623" w:rsidRPr="007D489B">
        <w:rPr>
          <w:rFonts w:ascii="Times New Roman" w:hAnsi="Times New Roman" w:cs="Times New Roman"/>
          <w:sz w:val="24"/>
          <w:szCs w:val="24"/>
        </w:rPr>
        <w:t>оправдатися</w:t>
      </w:r>
      <w:proofErr w:type="spellEnd"/>
      <w:r w:rsidR="00800623" w:rsidRPr="007D489B">
        <w:rPr>
          <w:rFonts w:ascii="Times New Roman" w:hAnsi="Times New Roman" w:cs="Times New Roman"/>
          <w:sz w:val="24"/>
          <w:szCs w:val="24"/>
        </w:rPr>
        <w:t xml:space="preserve"> человеку, без дел закона» (Рим. 3, 28). «Правда же Божия верою христианскою во всех и на всех верующих: несть </w:t>
      </w:r>
      <w:proofErr w:type="spellStart"/>
      <w:r w:rsidR="00800623" w:rsidRPr="007D489B">
        <w:rPr>
          <w:rFonts w:ascii="Times New Roman" w:hAnsi="Times New Roman" w:cs="Times New Roman"/>
          <w:sz w:val="24"/>
          <w:szCs w:val="24"/>
        </w:rPr>
        <w:t>бо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разнствия</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Вси</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бо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согрешиша</w:t>
      </w:r>
      <w:proofErr w:type="spellEnd"/>
      <w:r w:rsidR="00800623" w:rsidRPr="007D489B">
        <w:rPr>
          <w:rFonts w:ascii="Times New Roman" w:hAnsi="Times New Roman" w:cs="Times New Roman"/>
          <w:sz w:val="24"/>
          <w:szCs w:val="24"/>
        </w:rPr>
        <w:t xml:space="preserve"> и лишены суть славы Божией: </w:t>
      </w:r>
      <w:proofErr w:type="spellStart"/>
      <w:r w:rsidR="00800623" w:rsidRPr="007D489B">
        <w:rPr>
          <w:rFonts w:ascii="Times New Roman" w:hAnsi="Times New Roman" w:cs="Times New Roman"/>
          <w:sz w:val="24"/>
          <w:szCs w:val="24"/>
        </w:rPr>
        <w:t>оправдаемы</w:t>
      </w:r>
      <w:proofErr w:type="spellEnd"/>
      <w:r w:rsidR="00800623" w:rsidRPr="007D489B">
        <w:rPr>
          <w:rFonts w:ascii="Times New Roman" w:hAnsi="Times New Roman" w:cs="Times New Roman"/>
          <w:sz w:val="24"/>
          <w:szCs w:val="24"/>
        </w:rPr>
        <w:t xml:space="preserve"> туне </w:t>
      </w:r>
      <w:proofErr w:type="spellStart"/>
      <w:r w:rsidR="00800623" w:rsidRPr="007D489B">
        <w:rPr>
          <w:rFonts w:ascii="Times New Roman" w:hAnsi="Times New Roman" w:cs="Times New Roman"/>
          <w:sz w:val="24"/>
          <w:szCs w:val="24"/>
        </w:rPr>
        <w:t>благодатию</w:t>
      </w:r>
      <w:proofErr w:type="spellEnd"/>
      <w:r w:rsidR="00800623" w:rsidRPr="007D489B">
        <w:rPr>
          <w:rFonts w:ascii="Times New Roman" w:hAnsi="Times New Roman" w:cs="Times New Roman"/>
          <w:sz w:val="24"/>
          <w:szCs w:val="24"/>
        </w:rPr>
        <w:t xml:space="preserve"> Его, избавлением, еже о Христе Иисусе» (Рим. 3, 22–24). Вы возразите: св. Апостол Иаков требует непременно добрых дел, он научает, что «вера без дел – мертва» (</w:t>
      </w:r>
      <w:proofErr w:type="spellStart"/>
      <w:r w:rsidR="00800623" w:rsidRPr="007D489B">
        <w:rPr>
          <w:rFonts w:ascii="Times New Roman" w:hAnsi="Times New Roman" w:cs="Times New Roman"/>
          <w:sz w:val="24"/>
          <w:szCs w:val="24"/>
        </w:rPr>
        <w:t>Иак</w:t>
      </w:r>
      <w:proofErr w:type="spellEnd"/>
      <w:r w:rsidR="00800623" w:rsidRPr="007D489B">
        <w:rPr>
          <w:rFonts w:ascii="Times New Roman" w:hAnsi="Times New Roman" w:cs="Times New Roman"/>
          <w:sz w:val="24"/>
          <w:szCs w:val="24"/>
        </w:rPr>
        <w:t xml:space="preserve">. 2:20). </w:t>
      </w:r>
      <w:proofErr w:type="spellStart"/>
      <w:r w:rsidR="00800623" w:rsidRPr="007D489B">
        <w:rPr>
          <w:rFonts w:ascii="Times New Roman" w:hAnsi="Times New Roman" w:cs="Times New Roman"/>
          <w:sz w:val="24"/>
          <w:szCs w:val="24"/>
          <w:shd w:val="clear" w:color="auto" w:fill="DEEAF6" w:themeFill="accent1" w:themeFillTint="33"/>
        </w:rPr>
        <w:t>Разсмотрите</w:t>
      </w:r>
      <w:proofErr w:type="spellEnd"/>
      <w:r w:rsidR="00800623" w:rsidRPr="007D489B">
        <w:rPr>
          <w:rFonts w:ascii="Times New Roman" w:hAnsi="Times New Roman" w:cs="Times New Roman"/>
          <w:sz w:val="24"/>
          <w:szCs w:val="24"/>
          <w:shd w:val="clear" w:color="auto" w:fill="DEEAF6" w:themeFill="accent1" w:themeFillTint="33"/>
        </w:rPr>
        <w:t xml:space="preserve"> – чего требует св. Апостол Иаков. – Вы увидите, что он требует, как и все боговдохновенные писатели </w:t>
      </w:r>
      <w:proofErr w:type="spellStart"/>
      <w:r w:rsidR="00800623" w:rsidRPr="007D489B">
        <w:rPr>
          <w:rFonts w:ascii="Times New Roman" w:hAnsi="Times New Roman" w:cs="Times New Roman"/>
          <w:sz w:val="24"/>
          <w:szCs w:val="24"/>
          <w:shd w:val="clear" w:color="auto" w:fill="DEEAF6" w:themeFill="accent1" w:themeFillTint="33"/>
        </w:rPr>
        <w:t>Священнаго</w:t>
      </w:r>
      <w:proofErr w:type="spellEnd"/>
      <w:r w:rsidR="00800623" w:rsidRPr="007D489B">
        <w:rPr>
          <w:rFonts w:ascii="Times New Roman" w:hAnsi="Times New Roman" w:cs="Times New Roman"/>
          <w:sz w:val="24"/>
          <w:szCs w:val="24"/>
          <w:shd w:val="clear" w:color="auto" w:fill="DEEAF6" w:themeFill="accent1" w:themeFillTint="33"/>
        </w:rPr>
        <w:t xml:space="preserve"> Писания, дел веры, а не добрых дел </w:t>
      </w:r>
      <w:proofErr w:type="spellStart"/>
      <w:r w:rsidR="00800623" w:rsidRPr="007D489B">
        <w:rPr>
          <w:rFonts w:ascii="Times New Roman" w:hAnsi="Times New Roman" w:cs="Times New Roman"/>
          <w:sz w:val="24"/>
          <w:szCs w:val="24"/>
          <w:shd w:val="clear" w:color="auto" w:fill="DEEAF6" w:themeFill="accent1" w:themeFillTint="33"/>
        </w:rPr>
        <w:t>падшаго</w:t>
      </w:r>
      <w:proofErr w:type="spellEnd"/>
      <w:r w:rsidR="00800623" w:rsidRPr="007D489B">
        <w:rPr>
          <w:rFonts w:ascii="Times New Roman" w:hAnsi="Times New Roman" w:cs="Times New Roman"/>
          <w:sz w:val="24"/>
          <w:szCs w:val="24"/>
          <w:shd w:val="clear" w:color="auto" w:fill="DEEAF6" w:themeFill="accent1" w:themeFillTint="33"/>
        </w:rPr>
        <w:t xml:space="preserve"> естества нашего! </w:t>
      </w:r>
      <w:r w:rsidR="00800623" w:rsidRPr="007D489B">
        <w:rPr>
          <w:rFonts w:ascii="Times New Roman" w:hAnsi="Times New Roman" w:cs="Times New Roman"/>
          <w:sz w:val="24"/>
          <w:szCs w:val="24"/>
        </w:rPr>
        <w:t xml:space="preserve">он требует живой веры, утверждаемой делами </w:t>
      </w:r>
      <w:proofErr w:type="spellStart"/>
      <w:r w:rsidR="00800623" w:rsidRPr="007D489B">
        <w:rPr>
          <w:rFonts w:ascii="Times New Roman" w:hAnsi="Times New Roman" w:cs="Times New Roman"/>
          <w:sz w:val="24"/>
          <w:szCs w:val="24"/>
        </w:rPr>
        <w:t>новаго</w:t>
      </w:r>
      <w:proofErr w:type="spellEnd"/>
      <w:r w:rsidR="00800623" w:rsidRPr="007D489B">
        <w:rPr>
          <w:rFonts w:ascii="Times New Roman" w:hAnsi="Times New Roman" w:cs="Times New Roman"/>
          <w:sz w:val="24"/>
          <w:szCs w:val="24"/>
        </w:rPr>
        <w:t xml:space="preserve"> человека, а не добрых дел </w:t>
      </w:r>
      <w:proofErr w:type="spellStart"/>
      <w:r w:rsidR="00800623" w:rsidRPr="007D489B">
        <w:rPr>
          <w:rFonts w:ascii="Times New Roman" w:hAnsi="Times New Roman" w:cs="Times New Roman"/>
          <w:sz w:val="24"/>
          <w:szCs w:val="24"/>
        </w:rPr>
        <w:t>падшаго</w:t>
      </w:r>
      <w:proofErr w:type="spellEnd"/>
      <w:r w:rsidR="00800623" w:rsidRPr="007D489B">
        <w:rPr>
          <w:rFonts w:ascii="Times New Roman" w:hAnsi="Times New Roman" w:cs="Times New Roman"/>
          <w:sz w:val="24"/>
          <w:szCs w:val="24"/>
        </w:rPr>
        <w:t xml:space="preserve"> естества, противных вере. Он приводит поступок патриарха Авраама, дело, из </w:t>
      </w:r>
      <w:proofErr w:type="spellStart"/>
      <w:r w:rsidR="00800623" w:rsidRPr="007D489B">
        <w:rPr>
          <w:rFonts w:ascii="Times New Roman" w:hAnsi="Times New Roman" w:cs="Times New Roman"/>
          <w:sz w:val="24"/>
          <w:szCs w:val="24"/>
        </w:rPr>
        <w:t>котораго</w:t>
      </w:r>
      <w:proofErr w:type="spellEnd"/>
      <w:r w:rsidR="00800623" w:rsidRPr="007D489B">
        <w:rPr>
          <w:rFonts w:ascii="Times New Roman" w:hAnsi="Times New Roman" w:cs="Times New Roman"/>
          <w:sz w:val="24"/>
          <w:szCs w:val="24"/>
        </w:rPr>
        <w:t xml:space="preserve"> явилась вера праведника: это дело состояло в принесении в жертву Богу своего </w:t>
      </w:r>
      <w:proofErr w:type="spellStart"/>
      <w:r w:rsidR="00800623" w:rsidRPr="007D489B">
        <w:rPr>
          <w:rFonts w:ascii="Times New Roman" w:hAnsi="Times New Roman" w:cs="Times New Roman"/>
          <w:sz w:val="24"/>
          <w:szCs w:val="24"/>
        </w:rPr>
        <w:t>единороднаго</w:t>
      </w:r>
      <w:proofErr w:type="spellEnd"/>
      <w:r w:rsidR="00800623" w:rsidRPr="007D489B">
        <w:rPr>
          <w:rFonts w:ascii="Times New Roman" w:hAnsi="Times New Roman" w:cs="Times New Roman"/>
          <w:sz w:val="24"/>
          <w:szCs w:val="24"/>
        </w:rPr>
        <w:t xml:space="preserve"> сына. Заклать сына своего в жертву – совсем недоброе дело по естеству человеческому: оно – доброе дело, как исполнение повеления Божия, как дело веры. Всмотритесь в Новый Завет и вообще во все Священное Писание: Вы найдете, что оно требует исполнения заповедей Божиих, что это исполнение называется делами, что от этого исполнения заповедей Божиих вера в Бога делается живою, как действующая; без них она мертвая, как лишенная </w:t>
      </w:r>
      <w:proofErr w:type="spellStart"/>
      <w:r w:rsidR="00800623" w:rsidRPr="007D489B">
        <w:rPr>
          <w:rFonts w:ascii="Times New Roman" w:hAnsi="Times New Roman" w:cs="Times New Roman"/>
          <w:sz w:val="24"/>
          <w:szCs w:val="24"/>
        </w:rPr>
        <w:t>всякаго</w:t>
      </w:r>
      <w:proofErr w:type="spellEnd"/>
      <w:r w:rsidR="00800623" w:rsidRPr="007D489B">
        <w:rPr>
          <w:rFonts w:ascii="Times New Roman" w:hAnsi="Times New Roman" w:cs="Times New Roman"/>
          <w:sz w:val="24"/>
          <w:szCs w:val="24"/>
        </w:rPr>
        <w:t xml:space="preserve"> движения. И напротив того, Вы найдете, что </w:t>
      </w:r>
      <w:proofErr w:type="spellStart"/>
      <w:r w:rsidR="00800623" w:rsidRPr="007D489B">
        <w:rPr>
          <w:rFonts w:ascii="Times New Roman" w:hAnsi="Times New Roman" w:cs="Times New Roman"/>
          <w:sz w:val="24"/>
          <w:szCs w:val="24"/>
          <w:shd w:val="clear" w:color="auto" w:fill="DEEAF6" w:themeFill="accent1" w:themeFillTint="33"/>
        </w:rPr>
        <w:t>добрыя</w:t>
      </w:r>
      <w:proofErr w:type="spellEnd"/>
      <w:r w:rsidR="00800623" w:rsidRPr="007D489B">
        <w:rPr>
          <w:rFonts w:ascii="Times New Roman" w:hAnsi="Times New Roman" w:cs="Times New Roman"/>
          <w:sz w:val="24"/>
          <w:szCs w:val="24"/>
          <w:shd w:val="clear" w:color="auto" w:fill="DEEAF6" w:themeFill="accent1" w:themeFillTint="33"/>
        </w:rPr>
        <w:t xml:space="preserve"> дела </w:t>
      </w:r>
      <w:proofErr w:type="spellStart"/>
      <w:r w:rsidR="00800623" w:rsidRPr="007D489B">
        <w:rPr>
          <w:rFonts w:ascii="Times New Roman" w:hAnsi="Times New Roman" w:cs="Times New Roman"/>
          <w:sz w:val="24"/>
          <w:szCs w:val="24"/>
          <w:shd w:val="clear" w:color="auto" w:fill="DEEAF6" w:themeFill="accent1" w:themeFillTint="33"/>
        </w:rPr>
        <w:t>падшаго</w:t>
      </w:r>
      <w:proofErr w:type="spellEnd"/>
      <w:r w:rsidR="00800623" w:rsidRPr="007D489B">
        <w:rPr>
          <w:rFonts w:ascii="Times New Roman" w:hAnsi="Times New Roman" w:cs="Times New Roman"/>
          <w:sz w:val="24"/>
          <w:szCs w:val="24"/>
          <w:shd w:val="clear" w:color="auto" w:fill="DEEAF6" w:themeFill="accent1" w:themeFillTint="33"/>
        </w:rPr>
        <w:t xml:space="preserve"> естества, от чувств, от крови, от порывов и нежных ощущений сердца – воспрещены, отвергнуты</w:t>
      </w:r>
      <w:r w:rsidR="00800623" w:rsidRPr="007D489B">
        <w:rPr>
          <w:rFonts w:ascii="Times New Roman" w:hAnsi="Times New Roman" w:cs="Times New Roman"/>
          <w:sz w:val="24"/>
          <w:szCs w:val="24"/>
        </w:rPr>
        <w:t xml:space="preserve">! А эти-то именно </w:t>
      </w:r>
      <w:proofErr w:type="spellStart"/>
      <w:r w:rsidR="00800623" w:rsidRPr="007D489B">
        <w:rPr>
          <w:rFonts w:ascii="Times New Roman" w:hAnsi="Times New Roman" w:cs="Times New Roman"/>
          <w:sz w:val="24"/>
          <w:szCs w:val="24"/>
        </w:rPr>
        <w:t>добренькия</w:t>
      </w:r>
      <w:proofErr w:type="spellEnd"/>
      <w:r w:rsidR="00800623" w:rsidRPr="007D489B">
        <w:rPr>
          <w:rFonts w:ascii="Times New Roman" w:hAnsi="Times New Roman" w:cs="Times New Roman"/>
          <w:sz w:val="24"/>
          <w:szCs w:val="24"/>
        </w:rPr>
        <w:t xml:space="preserve"> дела Вам и нравятся в язычниках и магометанах! За них, хотя бы то было с отвержением Христа, Вы хотите им дать спасение. Странно Ваше суждение о здравом разуме! С чего, по какому праву, Вы находите, признаете его в себе? Если Вы христианин, то должны иметь об этом предмете понятие христианское, а не другое какое, самовольное или схваченное невесть-где! Евангелие научает нас, что падением мы стяжали лжеименный разум, что разум </w:t>
      </w:r>
      <w:proofErr w:type="spellStart"/>
      <w:r w:rsidR="00800623" w:rsidRPr="007D489B">
        <w:rPr>
          <w:rFonts w:ascii="Times New Roman" w:hAnsi="Times New Roman" w:cs="Times New Roman"/>
          <w:sz w:val="24"/>
          <w:szCs w:val="24"/>
        </w:rPr>
        <w:t>падшаго</w:t>
      </w:r>
      <w:proofErr w:type="spellEnd"/>
      <w:r w:rsidR="00800623" w:rsidRPr="007D489B">
        <w:rPr>
          <w:rFonts w:ascii="Times New Roman" w:hAnsi="Times New Roman" w:cs="Times New Roman"/>
          <w:sz w:val="24"/>
          <w:szCs w:val="24"/>
        </w:rPr>
        <w:t xml:space="preserve"> естества нашего, какого бы он ни имел достоинства </w:t>
      </w:r>
      <w:proofErr w:type="spellStart"/>
      <w:r w:rsidR="00800623" w:rsidRPr="007D489B">
        <w:rPr>
          <w:rFonts w:ascii="Times New Roman" w:hAnsi="Times New Roman" w:cs="Times New Roman"/>
          <w:sz w:val="24"/>
          <w:szCs w:val="24"/>
        </w:rPr>
        <w:t>природнаго</w:t>
      </w:r>
      <w:proofErr w:type="spellEnd"/>
      <w:r w:rsidR="00800623" w:rsidRPr="007D489B">
        <w:rPr>
          <w:rFonts w:ascii="Times New Roman" w:hAnsi="Times New Roman" w:cs="Times New Roman"/>
          <w:sz w:val="24"/>
          <w:szCs w:val="24"/>
        </w:rPr>
        <w:t xml:space="preserve">, как бы ни был изощрен </w:t>
      </w:r>
      <w:proofErr w:type="spellStart"/>
      <w:r w:rsidR="00800623" w:rsidRPr="007D489B">
        <w:rPr>
          <w:rFonts w:ascii="Times New Roman" w:hAnsi="Times New Roman" w:cs="Times New Roman"/>
          <w:sz w:val="24"/>
          <w:szCs w:val="24"/>
        </w:rPr>
        <w:t>ученостию</w:t>
      </w:r>
      <w:proofErr w:type="spellEnd"/>
      <w:r w:rsidR="00800623" w:rsidRPr="007D489B">
        <w:rPr>
          <w:rFonts w:ascii="Times New Roman" w:hAnsi="Times New Roman" w:cs="Times New Roman"/>
          <w:sz w:val="24"/>
          <w:szCs w:val="24"/>
        </w:rPr>
        <w:t xml:space="preserve"> мира, сохраняет достоинство, доставленное ему падением, пребывает лжеименным разумом. Нужно отвергнуть его, предаться водительству веры: при этом водительстве в свое время, по значительных подвигах в благочестии, Бог дарует верному рабу Своему разум Истины, или разум Духовный. Этот разум можно и должно признать здравым разумом: он – извещенная вера, так превосходно описанная св. Апостолом Павлом в 11-й главе его послания к Евреям. Основание </w:t>
      </w:r>
      <w:proofErr w:type="spellStart"/>
      <w:r w:rsidR="00800623" w:rsidRPr="007D489B">
        <w:rPr>
          <w:rFonts w:ascii="Times New Roman" w:hAnsi="Times New Roman" w:cs="Times New Roman"/>
          <w:sz w:val="24"/>
          <w:szCs w:val="24"/>
        </w:rPr>
        <w:t>духовнаго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разсуждения</w:t>
      </w:r>
      <w:proofErr w:type="spellEnd"/>
      <w:r w:rsidR="00800623" w:rsidRPr="007D489B">
        <w:rPr>
          <w:rFonts w:ascii="Times New Roman" w:hAnsi="Times New Roman" w:cs="Times New Roman"/>
          <w:sz w:val="24"/>
          <w:szCs w:val="24"/>
        </w:rPr>
        <w:t xml:space="preserve">: Бог. На этом твердом </w:t>
      </w:r>
      <w:proofErr w:type="spellStart"/>
      <w:r w:rsidR="00800623" w:rsidRPr="007D489B">
        <w:rPr>
          <w:rFonts w:ascii="Times New Roman" w:hAnsi="Times New Roman" w:cs="Times New Roman"/>
          <w:sz w:val="24"/>
          <w:szCs w:val="24"/>
        </w:rPr>
        <w:t>камени</w:t>
      </w:r>
      <w:proofErr w:type="spellEnd"/>
      <w:r w:rsidR="00800623" w:rsidRPr="007D489B">
        <w:rPr>
          <w:rFonts w:ascii="Times New Roman" w:hAnsi="Times New Roman" w:cs="Times New Roman"/>
          <w:sz w:val="24"/>
          <w:szCs w:val="24"/>
        </w:rPr>
        <w:t xml:space="preserve"> оно зиждется, и потому не колеблется, не падает. Называемый же Вами здравый разум мы, христиане, признаем разумом столько болезненным, столько омрачившимся и заблудшим, что </w:t>
      </w:r>
      <w:proofErr w:type="spellStart"/>
      <w:r w:rsidR="00800623" w:rsidRPr="007D489B">
        <w:rPr>
          <w:rFonts w:ascii="Times New Roman" w:hAnsi="Times New Roman" w:cs="Times New Roman"/>
          <w:sz w:val="24"/>
          <w:szCs w:val="24"/>
        </w:rPr>
        <w:t>уврачевание</w:t>
      </w:r>
      <w:proofErr w:type="spellEnd"/>
      <w:r w:rsidR="00800623" w:rsidRPr="007D489B">
        <w:rPr>
          <w:rFonts w:ascii="Times New Roman" w:hAnsi="Times New Roman" w:cs="Times New Roman"/>
          <w:sz w:val="24"/>
          <w:szCs w:val="24"/>
        </w:rPr>
        <w:t xml:space="preserve"> его иначе и не может совершиться, как отсечением всех знаний, его составляющих, мечем веры и отвержением их. Если же признать его здравым, признать на каком-то основании неизвестном, шатком, неопределенном, непрестанно изменяющемся, то он, как здравый, непременно отвергнет и Христа. Это доказано опытами. – Что ж Вам говорит Ваш здравый разум? Что признать погибель </w:t>
      </w:r>
      <w:r w:rsidR="00800623" w:rsidRPr="007D489B">
        <w:rPr>
          <w:rFonts w:ascii="Times New Roman" w:hAnsi="Times New Roman" w:cs="Times New Roman"/>
          <w:sz w:val="24"/>
          <w:szCs w:val="24"/>
        </w:rPr>
        <w:lastRenderedPageBreak/>
        <w:t xml:space="preserve">добрых людей, неверующих во Христа, противно Вашему здравому разуму! – мало того! такая погибель добродетельных противна милосердию </w:t>
      </w:r>
      <w:proofErr w:type="spellStart"/>
      <w:r w:rsidR="00800623" w:rsidRPr="007D489B">
        <w:rPr>
          <w:rFonts w:ascii="Times New Roman" w:hAnsi="Times New Roman" w:cs="Times New Roman"/>
          <w:sz w:val="24"/>
          <w:szCs w:val="24"/>
        </w:rPr>
        <w:t>такаго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всеблагаго</w:t>
      </w:r>
      <w:proofErr w:type="spellEnd"/>
      <w:r w:rsidR="00800623" w:rsidRPr="007D489B">
        <w:rPr>
          <w:rFonts w:ascii="Times New Roman" w:hAnsi="Times New Roman" w:cs="Times New Roman"/>
          <w:sz w:val="24"/>
          <w:szCs w:val="24"/>
        </w:rPr>
        <w:t xml:space="preserve"> Существа, как Бог. – Конечно, было Вам откровение свыше об этом предмете, о том, что противно и что не противно милосердию Божию? – Нет! но здравый разум показывает это. – А! Ваш здравый разум!.. Однако ж, при Вашем здравом разуме, откуда Вы взяли, что Вам возможно собственным ограниченным человеческим умом постигать – что противно и что не противно милосердию Божию? – Позвольте сказать Вашу мысль, – Евангелие, иначе Христово Учение, иначе Священное Писание, – еще иначе святая Вселенская Церковь открыли нам все, что человек может знать о милосердии Божием, превышающем всякое умствование, всякое постижение человеческое, недоступное для них. Суетно шатание ума </w:t>
      </w:r>
      <w:proofErr w:type="spellStart"/>
      <w:r w:rsidR="00800623" w:rsidRPr="007D489B">
        <w:rPr>
          <w:rFonts w:ascii="Times New Roman" w:hAnsi="Times New Roman" w:cs="Times New Roman"/>
          <w:sz w:val="24"/>
          <w:szCs w:val="24"/>
        </w:rPr>
        <w:t>человеческаго</w:t>
      </w:r>
      <w:proofErr w:type="spellEnd"/>
      <w:r w:rsidR="00800623" w:rsidRPr="007D489B">
        <w:rPr>
          <w:rFonts w:ascii="Times New Roman" w:hAnsi="Times New Roman" w:cs="Times New Roman"/>
          <w:sz w:val="24"/>
          <w:szCs w:val="24"/>
        </w:rPr>
        <w:t xml:space="preserve">, когда он ищет определить </w:t>
      </w:r>
      <w:proofErr w:type="spellStart"/>
      <w:r w:rsidR="00800623" w:rsidRPr="007D489B">
        <w:rPr>
          <w:rFonts w:ascii="Times New Roman" w:hAnsi="Times New Roman" w:cs="Times New Roman"/>
          <w:sz w:val="24"/>
          <w:szCs w:val="24"/>
        </w:rPr>
        <w:t>безпредельнаго</w:t>
      </w:r>
      <w:proofErr w:type="spellEnd"/>
      <w:r w:rsidR="00800623" w:rsidRPr="007D489B">
        <w:rPr>
          <w:rFonts w:ascii="Times New Roman" w:hAnsi="Times New Roman" w:cs="Times New Roman"/>
          <w:sz w:val="24"/>
          <w:szCs w:val="24"/>
        </w:rPr>
        <w:t xml:space="preserve"> Бога!.</w:t>
      </w:r>
      <w:proofErr w:type="gramStart"/>
      <w:r w:rsidR="00800623" w:rsidRPr="007D489B">
        <w:rPr>
          <w:rFonts w:ascii="Times New Roman" w:hAnsi="Times New Roman" w:cs="Times New Roman"/>
          <w:sz w:val="24"/>
          <w:szCs w:val="24"/>
        </w:rPr>
        <w:t>.</w:t>
      </w:r>
      <w:proofErr w:type="gramEnd"/>
      <w:r w:rsidR="00800623" w:rsidRPr="007D489B">
        <w:rPr>
          <w:rFonts w:ascii="Times New Roman" w:hAnsi="Times New Roman" w:cs="Times New Roman"/>
          <w:sz w:val="24"/>
          <w:szCs w:val="24"/>
        </w:rPr>
        <w:t xml:space="preserve"> когда он ищет объяснить необъяснимое, подчинить своим соображениям... кого? Бога! Такое начинание – начинание сатанинское!.. Именующийся христианином, и не знающий учения Христова! Если ты из этого благодатного, </w:t>
      </w:r>
      <w:proofErr w:type="spellStart"/>
      <w:r w:rsidR="00800623" w:rsidRPr="007D489B">
        <w:rPr>
          <w:rFonts w:ascii="Times New Roman" w:hAnsi="Times New Roman" w:cs="Times New Roman"/>
          <w:sz w:val="24"/>
          <w:szCs w:val="24"/>
        </w:rPr>
        <w:t>небеснаго</w:t>
      </w:r>
      <w:proofErr w:type="spellEnd"/>
      <w:r w:rsidR="00800623" w:rsidRPr="007D489B">
        <w:rPr>
          <w:rFonts w:ascii="Times New Roman" w:hAnsi="Times New Roman" w:cs="Times New Roman"/>
          <w:sz w:val="24"/>
          <w:szCs w:val="24"/>
        </w:rPr>
        <w:t xml:space="preserve"> учения не научился непостижимости Бога, – поди в школу, прислушайся – чему учатся дети! Им объясняют преподаватели математики и теории </w:t>
      </w:r>
      <w:proofErr w:type="spellStart"/>
      <w:r w:rsidR="00800623" w:rsidRPr="007D489B">
        <w:rPr>
          <w:rFonts w:ascii="Times New Roman" w:hAnsi="Times New Roman" w:cs="Times New Roman"/>
          <w:sz w:val="24"/>
          <w:szCs w:val="24"/>
        </w:rPr>
        <w:t>безконечнаго</w:t>
      </w:r>
      <w:proofErr w:type="spellEnd"/>
      <w:r w:rsidR="00800623" w:rsidRPr="007D489B">
        <w:rPr>
          <w:rFonts w:ascii="Times New Roman" w:hAnsi="Times New Roman" w:cs="Times New Roman"/>
          <w:sz w:val="24"/>
          <w:szCs w:val="24"/>
        </w:rPr>
        <w:t xml:space="preserve">, что оно, как величина неопределенная, не подчиняется тем законам, которым подчинены величины </w:t>
      </w:r>
      <w:proofErr w:type="spellStart"/>
      <w:r w:rsidR="00800623" w:rsidRPr="007D489B">
        <w:rPr>
          <w:rFonts w:ascii="Times New Roman" w:hAnsi="Times New Roman" w:cs="Times New Roman"/>
          <w:sz w:val="24"/>
          <w:szCs w:val="24"/>
        </w:rPr>
        <w:t>определенныя</w:t>
      </w:r>
      <w:proofErr w:type="spellEnd"/>
      <w:r w:rsidR="00800623" w:rsidRPr="007D489B">
        <w:rPr>
          <w:rFonts w:ascii="Times New Roman" w:hAnsi="Times New Roman" w:cs="Times New Roman"/>
          <w:sz w:val="24"/>
          <w:szCs w:val="24"/>
        </w:rPr>
        <w:t xml:space="preserve"> – числа, что результаты его могут быть совершенно </w:t>
      </w:r>
      <w:proofErr w:type="spellStart"/>
      <w:r w:rsidR="00800623" w:rsidRPr="007D489B">
        <w:rPr>
          <w:rFonts w:ascii="Times New Roman" w:hAnsi="Times New Roman" w:cs="Times New Roman"/>
          <w:sz w:val="24"/>
          <w:szCs w:val="24"/>
        </w:rPr>
        <w:t>противуположны</w:t>
      </w:r>
      <w:proofErr w:type="spellEnd"/>
      <w:r w:rsidR="00800623" w:rsidRPr="007D489B">
        <w:rPr>
          <w:rFonts w:ascii="Times New Roman" w:hAnsi="Times New Roman" w:cs="Times New Roman"/>
          <w:sz w:val="24"/>
          <w:szCs w:val="24"/>
        </w:rPr>
        <w:t xml:space="preserve"> результатам чисел. А ты хочешь определить законы действия милосердия Божия, говоришь: это согласно с ним, – это ему противно! – Оно согласно или несогласно с твоим здравым разумом, с твоими понятиями и ощущениями! – Следует ли из того, что Бог обязан понимать и чувствовать, как ты понимаешь и чувствуешь? А этого-то и требуешь ты от Бога! Вот </w:t>
      </w:r>
      <w:proofErr w:type="spellStart"/>
      <w:r w:rsidR="00800623" w:rsidRPr="007D489B">
        <w:rPr>
          <w:rFonts w:ascii="Times New Roman" w:hAnsi="Times New Roman" w:cs="Times New Roman"/>
          <w:sz w:val="24"/>
          <w:szCs w:val="24"/>
        </w:rPr>
        <w:t>безразсуднейшее</w:t>
      </w:r>
      <w:proofErr w:type="spellEnd"/>
      <w:r w:rsidR="00800623" w:rsidRPr="007D489B">
        <w:rPr>
          <w:rFonts w:ascii="Times New Roman" w:hAnsi="Times New Roman" w:cs="Times New Roman"/>
          <w:sz w:val="24"/>
          <w:szCs w:val="24"/>
        </w:rPr>
        <w:t xml:space="preserve"> и вполне </w:t>
      </w:r>
      <w:proofErr w:type="spellStart"/>
      <w:r w:rsidR="00800623" w:rsidRPr="007D489B">
        <w:rPr>
          <w:rFonts w:ascii="Times New Roman" w:hAnsi="Times New Roman" w:cs="Times New Roman"/>
          <w:sz w:val="24"/>
          <w:szCs w:val="24"/>
        </w:rPr>
        <w:t>гордостное</w:t>
      </w:r>
      <w:proofErr w:type="spellEnd"/>
      <w:r w:rsidR="00800623" w:rsidRPr="007D489B">
        <w:rPr>
          <w:rFonts w:ascii="Times New Roman" w:hAnsi="Times New Roman" w:cs="Times New Roman"/>
          <w:sz w:val="24"/>
          <w:szCs w:val="24"/>
        </w:rPr>
        <w:t xml:space="preserve"> начинание! – не обвиняй же суждения Церкви в недостатке </w:t>
      </w:r>
      <w:proofErr w:type="spellStart"/>
      <w:r w:rsidR="00800623" w:rsidRPr="007D489B">
        <w:rPr>
          <w:rFonts w:ascii="Times New Roman" w:hAnsi="Times New Roman" w:cs="Times New Roman"/>
          <w:sz w:val="24"/>
          <w:szCs w:val="24"/>
        </w:rPr>
        <w:t>здраваго</w:t>
      </w:r>
      <w:proofErr w:type="spellEnd"/>
      <w:r w:rsidR="00800623" w:rsidRPr="007D489B">
        <w:rPr>
          <w:rFonts w:ascii="Times New Roman" w:hAnsi="Times New Roman" w:cs="Times New Roman"/>
          <w:sz w:val="24"/>
          <w:szCs w:val="24"/>
        </w:rPr>
        <w:t xml:space="preserve"> смысла и смирения: это твой недостаток! </w:t>
      </w:r>
      <w:r w:rsidR="00800623" w:rsidRPr="007D489B">
        <w:rPr>
          <w:rFonts w:ascii="Times New Roman" w:hAnsi="Times New Roman" w:cs="Times New Roman"/>
          <w:sz w:val="24"/>
          <w:szCs w:val="24"/>
          <w:shd w:val="clear" w:color="auto" w:fill="DEEAF6" w:themeFill="accent1" w:themeFillTint="33"/>
        </w:rPr>
        <w:t xml:space="preserve">Она, святая Церковь, только следует неуклонно учению Божию о действиях Божиих открытому Самим Богом! Послушно за нею идут </w:t>
      </w:r>
      <w:proofErr w:type="spellStart"/>
      <w:r w:rsidR="00800623" w:rsidRPr="007D489B">
        <w:rPr>
          <w:rFonts w:ascii="Times New Roman" w:hAnsi="Times New Roman" w:cs="Times New Roman"/>
          <w:sz w:val="24"/>
          <w:szCs w:val="24"/>
          <w:shd w:val="clear" w:color="auto" w:fill="DEEAF6" w:themeFill="accent1" w:themeFillTint="33"/>
        </w:rPr>
        <w:t>истинныя</w:t>
      </w:r>
      <w:proofErr w:type="spellEnd"/>
      <w:r w:rsidR="00800623" w:rsidRPr="007D489B">
        <w:rPr>
          <w:rFonts w:ascii="Times New Roman" w:hAnsi="Times New Roman" w:cs="Times New Roman"/>
          <w:sz w:val="24"/>
          <w:szCs w:val="24"/>
          <w:shd w:val="clear" w:color="auto" w:fill="DEEAF6" w:themeFill="accent1" w:themeFillTint="33"/>
        </w:rPr>
        <w:t xml:space="preserve"> </w:t>
      </w:r>
      <w:proofErr w:type="spellStart"/>
      <w:r w:rsidR="00800623" w:rsidRPr="007D489B">
        <w:rPr>
          <w:rFonts w:ascii="Times New Roman" w:hAnsi="Times New Roman" w:cs="Times New Roman"/>
          <w:sz w:val="24"/>
          <w:szCs w:val="24"/>
          <w:shd w:val="clear" w:color="auto" w:fill="DEEAF6" w:themeFill="accent1" w:themeFillTint="33"/>
        </w:rPr>
        <w:t>ея</w:t>
      </w:r>
      <w:proofErr w:type="spellEnd"/>
      <w:r w:rsidR="00800623" w:rsidRPr="007D489B">
        <w:rPr>
          <w:rFonts w:ascii="Times New Roman" w:hAnsi="Times New Roman" w:cs="Times New Roman"/>
          <w:sz w:val="24"/>
          <w:szCs w:val="24"/>
          <w:shd w:val="clear" w:color="auto" w:fill="DEEAF6" w:themeFill="accent1" w:themeFillTint="33"/>
        </w:rPr>
        <w:t xml:space="preserve"> чада, просвещаясь верою, попирая кичащийся разум, </w:t>
      </w:r>
      <w:proofErr w:type="spellStart"/>
      <w:r w:rsidR="00800623" w:rsidRPr="007D489B">
        <w:rPr>
          <w:rFonts w:ascii="Times New Roman" w:hAnsi="Times New Roman" w:cs="Times New Roman"/>
          <w:sz w:val="24"/>
          <w:szCs w:val="24"/>
          <w:shd w:val="clear" w:color="auto" w:fill="DEEAF6" w:themeFill="accent1" w:themeFillTint="33"/>
        </w:rPr>
        <w:t>возстающий</w:t>
      </w:r>
      <w:proofErr w:type="spellEnd"/>
      <w:r w:rsidR="00800623" w:rsidRPr="007D489B">
        <w:rPr>
          <w:rFonts w:ascii="Times New Roman" w:hAnsi="Times New Roman" w:cs="Times New Roman"/>
          <w:sz w:val="24"/>
          <w:szCs w:val="24"/>
          <w:shd w:val="clear" w:color="auto" w:fill="DEEAF6" w:themeFill="accent1" w:themeFillTint="33"/>
        </w:rPr>
        <w:t xml:space="preserve"> на Бога</w:t>
      </w:r>
      <w:r w:rsidR="00800623" w:rsidRPr="007D489B">
        <w:rPr>
          <w:rFonts w:ascii="Times New Roman" w:hAnsi="Times New Roman" w:cs="Times New Roman"/>
          <w:sz w:val="24"/>
          <w:szCs w:val="24"/>
        </w:rPr>
        <w:t xml:space="preserve">! Веруем, что можем знать о Боге только то, что Бог благоволил открыть нам! Если б был другой путь к </w:t>
      </w:r>
      <w:proofErr w:type="spellStart"/>
      <w:r w:rsidR="00800623" w:rsidRPr="007D489B">
        <w:rPr>
          <w:rFonts w:ascii="Times New Roman" w:hAnsi="Times New Roman" w:cs="Times New Roman"/>
          <w:sz w:val="24"/>
          <w:szCs w:val="24"/>
        </w:rPr>
        <w:t>Богопознанию</w:t>
      </w:r>
      <w:proofErr w:type="spellEnd"/>
      <w:r w:rsidR="00800623" w:rsidRPr="007D489B">
        <w:rPr>
          <w:rFonts w:ascii="Times New Roman" w:hAnsi="Times New Roman" w:cs="Times New Roman"/>
          <w:sz w:val="24"/>
          <w:szCs w:val="24"/>
        </w:rPr>
        <w:t xml:space="preserve">, путь, который могли бы проложить уму своему собственными усилиями: – не было бы даровано нам откровение. Оно дано, потому что оно нам необходимо. – Суетны же и лживы </w:t>
      </w:r>
      <w:proofErr w:type="spellStart"/>
      <w:r w:rsidR="00800623" w:rsidRPr="007D489B">
        <w:rPr>
          <w:rFonts w:ascii="Times New Roman" w:hAnsi="Times New Roman" w:cs="Times New Roman"/>
          <w:sz w:val="24"/>
          <w:szCs w:val="24"/>
        </w:rPr>
        <w:t>собственныя</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самосмышления</w:t>
      </w:r>
      <w:proofErr w:type="spellEnd"/>
      <w:r w:rsidR="00800623" w:rsidRPr="007D489B">
        <w:rPr>
          <w:rFonts w:ascii="Times New Roman" w:hAnsi="Times New Roman" w:cs="Times New Roman"/>
          <w:sz w:val="24"/>
          <w:szCs w:val="24"/>
        </w:rPr>
        <w:t xml:space="preserve"> и скитания ума </w:t>
      </w:r>
      <w:proofErr w:type="spellStart"/>
      <w:r w:rsidR="00800623" w:rsidRPr="007D489B">
        <w:rPr>
          <w:rFonts w:ascii="Times New Roman" w:hAnsi="Times New Roman" w:cs="Times New Roman"/>
          <w:sz w:val="24"/>
          <w:szCs w:val="24"/>
        </w:rPr>
        <w:t>человеческаго</w:t>
      </w:r>
      <w:proofErr w:type="spellEnd"/>
      <w:r w:rsidR="00800623" w:rsidRPr="007D489B">
        <w:rPr>
          <w:rFonts w:ascii="Times New Roman" w:hAnsi="Times New Roman" w:cs="Times New Roman"/>
          <w:sz w:val="24"/>
          <w:szCs w:val="24"/>
        </w:rPr>
        <w:t>.</w:t>
      </w:r>
    </w:p>
    <w:p w:rsidR="00800623"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3</w:t>
      </w:r>
      <w:r w:rsidR="0015782D" w:rsidRPr="007D489B">
        <w:rPr>
          <w:rFonts w:ascii="Times New Roman" w:hAnsi="Times New Roman" w:cs="Times New Roman"/>
          <w:sz w:val="24"/>
          <w:szCs w:val="24"/>
        </w:rPr>
        <w:t xml:space="preserve">.5. </w:t>
      </w:r>
      <w:r w:rsidR="00800623" w:rsidRPr="007D489B">
        <w:rPr>
          <w:rFonts w:ascii="Times New Roman" w:hAnsi="Times New Roman" w:cs="Times New Roman"/>
          <w:sz w:val="24"/>
          <w:szCs w:val="24"/>
        </w:rPr>
        <w:t xml:space="preserve">Вы говорите: «еретики те же христиане». Откуда Вы это взяли? Разве кто-нибудь, именующий себя христианином и ничего не знающий о Христе, по крайнему невежеству своему решится признать себя таким же христианином, как и еретики, а святую веру христианскую не отличит от чада клятвы – </w:t>
      </w:r>
      <w:proofErr w:type="spellStart"/>
      <w:r w:rsidR="00800623" w:rsidRPr="007D489B">
        <w:rPr>
          <w:rFonts w:ascii="Times New Roman" w:hAnsi="Times New Roman" w:cs="Times New Roman"/>
          <w:sz w:val="24"/>
          <w:szCs w:val="24"/>
        </w:rPr>
        <w:t>богохульныя</w:t>
      </w:r>
      <w:proofErr w:type="spellEnd"/>
      <w:r w:rsidR="00800623" w:rsidRPr="007D489B">
        <w:rPr>
          <w:rFonts w:ascii="Times New Roman" w:hAnsi="Times New Roman" w:cs="Times New Roman"/>
          <w:sz w:val="24"/>
          <w:szCs w:val="24"/>
        </w:rPr>
        <w:t xml:space="preserve"> ереси! Иначе </w:t>
      </w:r>
      <w:proofErr w:type="spellStart"/>
      <w:r w:rsidR="00800623" w:rsidRPr="007D489B">
        <w:rPr>
          <w:rFonts w:ascii="Times New Roman" w:hAnsi="Times New Roman" w:cs="Times New Roman"/>
          <w:sz w:val="24"/>
          <w:szCs w:val="24"/>
        </w:rPr>
        <w:t>разсуждают</w:t>
      </w:r>
      <w:proofErr w:type="spellEnd"/>
      <w:r w:rsidR="00800623" w:rsidRPr="007D489B">
        <w:rPr>
          <w:rFonts w:ascii="Times New Roman" w:hAnsi="Times New Roman" w:cs="Times New Roman"/>
          <w:sz w:val="24"/>
          <w:szCs w:val="24"/>
        </w:rPr>
        <w:t xml:space="preserve"> об этом истинные христиане! Многочисленные сонмы святых прияли венец мученический, предпочли </w:t>
      </w:r>
      <w:proofErr w:type="spellStart"/>
      <w:r w:rsidR="00800623" w:rsidRPr="007D489B">
        <w:rPr>
          <w:rFonts w:ascii="Times New Roman" w:hAnsi="Times New Roman" w:cs="Times New Roman"/>
          <w:sz w:val="24"/>
          <w:szCs w:val="24"/>
        </w:rPr>
        <w:t>лютейшия</w:t>
      </w:r>
      <w:proofErr w:type="spellEnd"/>
      <w:r w:rsidR="00800623" w:rsidRPr="007D489B">
        <w:rPr>
          <w:rFonts w:ascii="Times New Roman" w:hAnsi="Times New Roman" w:cs="Times New Roman"/>
          <w:sz w:val="24"/>
          <w:szCs w:val="24"/>
        </w:rPr>
        <w:t xml:space="preserve"> и </w:t>
      </w:r>
      <w:proofErr w:type="spellStart"/>
      <w:r w:rsidR="00800623" w:rsidRPr="007D489B">
        <w:rPr>
          <w:rFonts w:ascii="Times New Roman" w:hAnsi="Times New Roman" w:cs="Times New Roman"/>
          <w:sz w:val="24"/>
          <w:szCs w:val="24"/>
        </w:rPr>
        <w:t>продолжительнейшия</w:t>
      </w:r>
      <w:proofErr w:type="spellEnd"/>
      <w:r w:rsidR="00800623" w:rsidRPr="007D489B">
        <w:rPr>
          <w:rFonts w:ascii="Times New Roman" w:hAnsi="Times New Roman" w:cs="Times New Roman"/>
          <w:sz w:val="24"/>
          <w:szCs w:val="24"/>
        </w:rPr>
        <w:t xml:space="preserve"> муки, темницу, изгнание, нежели согласиться на участие с еретиками в их богохульном учении. </w:t>
      </w:r>
      <w:r w:rsidR="00800623" w:rsidRPr="007D489B">
        <w:rPr>
          <w:rFonts w:ascii="Times New Roman" w:hAnsi="Times New Roman" w:cs="Times New Roman"/>
          <w:sz w:val="24"/>
          <w:szCs w:val="24"/>
          <w:shd w:val="clear" w:color="auto" w:fill="DEEAF6" w:themeFill="accent1" w:themeFillTint="33"/>
        </w:rPr>
        <w:t xml:space="preserve">Вселенская Церковь всегда признавала ересь смертным грехом, всегда признавала, что человек, зараженный страшным недугом ереси, мертв </w:t>
      </w:r>
      <w:proofErr w:type="spellStart"/>
      <w:r w:rsidR="00800623" w:rsidRPr="007D489B">
        <w:rPr>
          <w:rFonts w:ascii="Times New Roman" w:hAnsi="Times New Roman" w:cs="Times New Roman"/>
          <w:sz w:val="24"/>
          <w:szCs w:val="24"/>
          <w:shd w:val="clear" w:color="auto" w:fill="DEEAF6" w:themeFill="accent1" w:themeFillTint="33"/>
        </w:rPr>
        <w:t>душею</w:t>
      </w:r>
      <w:proofErr w:type="spellEnd"/>
      <w:r w:rsidR="00800623" w:rsidRPr="007D489B">
        <w:rPr>
          <w:rFonts w:ascii="Times New Roman" w:hAnsi="Times New Roman" w:cs="Times New Roman"/>
          <w:sz w:val="24"/>
          <w:szCs w:val="24"/>
          <w:shd w:val="clear" w:color="auto" w:fill="DEEAF6" w:themeFill="accent1" w:themeFillTint="33"/>
        </w:rPr>
        <w:t xml:space="preserve">, чужд благодати и спасения, в общении с </w:t>
      </w:r>
      <w:proofErr w:type="spellStart"/>
      <w:r w:rsidR="00800623" w:rsidRPr="007D489B">
        <w:rPr>
          <w:rFonts w:ascii="Times New Roman" w:hAnsi="Times New Roman" w:cs="Times New Roman"/>
          <w:sz w:val="24"/>
          <w:szCs w:val="24"/>
          <w:shd w:val="clear" w:color="auto" w:fill="DEEAF6" w:themeFill="accent1" w:themeFillTint="33"/>
        </w:rPr>
        <w:t>диаволом</w:t>
      </w:r>
      <w:proofErr w:type="spellEnd"/>
      <w:r w:rsidR="00800623" w:rsidRPr="007D489B">
        <w:rPr>
          <w:rFonts w:ascii="Times New Roman" w:hAnsi="Times New Roman" w:cs="Times New Roman"/>
          <w:sz w:val="24"/>
          <w:szCs w:val="24"/>
          <w:shd w:val="clear" w:color="auto" w:fill="DEEAF6" w:themeFill="accent1" w:themeFillTint="33"/>
        </w:rPr>
        <w:t xml:space="preserve"> и его </w:t>
      </w:r>
      <w:proofErr w:type="spellStart"/>
      <w:r w:rsidR="00800623" w:rsidRPr="007D489B">
        <w:rPr>
          <w:rFonts w:ascii="Times New Roman" w:hAnsi="Times New Roman" w:cs="Times New Roman"/>
          <w:sz w:val="24"/>
          <w:szCs w:val="24"/>
          <w:shd w:val="clear" w:color="auto" w:fill="DEEAF6" w:themeFill="accent1" w:themeFillTint="33"/>
        </w:rPr>
        <w:t>погибелию</w:t>
      </w:r>
      <w:proofErr w:type="spellEnd"/>
      <w:r w:rsidR="00800623" w:rsidRPr="007D489B">
        <w:rPr>
          <w:rFonts w:ascii="Times New Roman" w:hAnsi="Times New Roman" w:cs="Times New Roman"/>
          <w:sz w:val="24"/>
          <w:szCs w:val="24"/>
          <w:shd w:val="clear" w:color="auto" w:fill="DEEAF6" w:themeFill="accent1" w:themeFillTint="33"/>
        </w:rPr>
        <w:t>. Ересь – грех ума</w:t>
      </w:r>
      <w:r w:rsidR="00800623" w:rsidRPr="007D489B">
        <w:rPr>
          <w:rFonts w:ascii="Times New Roman" w:hAnsi="Times New Roman" w:cs="Times New Roman"/>
          <w:sz w:val="24"/>
          <w:szCs w:val="24"/>
        </w:rPr>
        <w:t xml:space="preserve">. Ересь – более грех </w:t>
      </w:r>
      <w:proofErr w:type="spellStart"/>
      <w:r w:rsidR="00800623" w:rsidRPr="007D489B">
        <w:rPr>
          <w:rFonts w:ascii="Times New Roman" w:hAnsi="Times New Roman" w:cs="Times New Roman"/>
          <w:sz w:val="24"/>
          <w:szCs w:val="24"/>
        </w:rPr>
        <w:t>диавольский</w:t>
      </w:r>
      <w:proofErr w:type="spellEnd"/>
      <w:r w:rsidR="00800623" w:rsidRPr="007D489B">
        <w:rPr>
          <w:rFonts w:ascii="Times New Roman" w:hAnsi="Times New Roman" w:cs="Times New Roman"/>
          <w:sz w:val="24"/>
          <w:szCs w:val="24"/>
        </w:rPr>
        <w:t xml:space="preserve">, нежели человеческий; она – дщерь </w:t>
      </w:r>
      <w:proofErr w:type="spellStart"/>
      <w:r w:rsidR="00800623" w:rsidRPr="007D489B">
        <w:rPr>
          <w:rFonts w:ascii="Times New Roman" w:hAnsi="Times New Roman" w:cs="Times New Roman"/>
          <w:sz w:val="24"/>
          <w:szCs w:val="24"/>
        </w:rPr>
        <w:t>диавола</w:t>
      </w:r>
      <w:proofErr w:type="spellEnd"/>
      <w:r w:rsidR="00800623" w:rsidRPr="007D489B">
        <w:rPr>
          <w:rFonts w:ascii="Times New Roman" w:hAnsi="Times New Roman" w:cs="Times New Roman"/>
          <w:sz w:val="24"/>
          <w:szCs w:val="24"/>
        </w:rPr>
        <w:t xml:space="preserve">, его изобретение, – нечестие, близкое к </w:t>
      </w:r>
      <w:proofErr w:type="spellStart"/>
      <w:r w:rsidR="00800623" w:rsidRPr="007D489B">
        <w:rPr>
          <w:rFonts w:ascii="Times New Roman" w:hAnsi="Times New Roman" w:cs="Times New Roman"/>
          <w:sz w:val="24"/>
          <w:szCs w:val="24"/>
        </w:rPr>
        <w:t>идодолопоклонству</w:t>
      </w:r>
      <w:proofErr w:type="spellEnd"/>
      <w:r w:rsidR="00800623" w:rsidRPr="007D489B">
        <w:rPr>
          <w:rFonts w:ascii="Times New Roman" w:hAnsi="Times New Roman" w:cs="Times New Roman"/>
          <w:sz w:val="24"/>
          <w:szCs w:val="24"/>
        </w:rPr>
        <w:t xml:space="preserve">. Отцы обыкновенно называют идолопоклонство нечестием, а ересь – </w:t>
      </w:r>
      <w:proofErr w:type="spellStart"/>
      <w:r w:rsidR="00800623" w:rsidRPr="007D489B">
        <w:rPr>
          <w:rFonts w:ascii="Times New Roman" w:hAnsi="Times New Roman" w:cs="Times New Roman"/>
          <w:sz w:val="24"/>
          <w:szCs w:val="24"/>
        </w:rPr>
        <w:t>злочестием</w:t>
      </w:r>
      <w:proofErr w:type="spellEnd"/>
      <w:r w:rsidR="00800623" w:rsidRPr="007D489B">
        <w:rPr>
          <w:rFonts w:ascii="Times New Roman" w:hAnsi="Times New Roman" w:cs="Times New Roman"/>
          <w:sz w:val="24"/>
          <w:szCs w:val="24"/>
        </w:rPr>
        <w:t xml:space="preserve">. В идолопоклонстве </w:t>
      </w:r>
      <w:proofErr w:type="spellStart"/>
      <w:r w:rsidR="00800623" w:rsidRPr="007D489B">
        <w:rPr>
          <w:rFonts w:ascii="Times New Roman" w:hAnsi="Times New Roman" w:cs="Times New Roman"/>
          <w:sz w:val="24"/>
          <w:szCs w:val="24"/>
        </w:rPr>
        <w:t>диавол</w:t>
      </w:r>
      <w:proofErr w:type="spellEnd"/>
      <w:r w:rsidR="00800623" w:rsidRPr="007D489B">
        <w:rPr>
          <w:rFonts w:ascii="Times New Roman" w:hAnsi="Times New Roman" w:cs="Times New Roman"/>
          <w:sz w:val="24"/>
          <w:szCs w:val="24"/>
        </w:rPr>
        <w:t xml:space="preserve"> принимает себе божескую честь от ослепленных </w:t>
      </w:r>
      <w:proofErr w:type="spellStart"/>
      <w:r w:rsidR="00800623" w:rsidRPr="007D489B">
        <w:rPr>
          <w:rFonts w:ascii="Times New Roman" w:hAnsi="Times New Roman" w:cs="Times New Roman"/>
          <w:sz w:val="24"/>
          <w:szCs w:val="24"/>
        </w:rPr>
        <w:t>человеков</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ересию</w:t>
      </w:r>
      <w:proofErr w:type="spellEnd"/>
      <w:r w:rsidR="00800623" w:rsidRPr="007D489B">
        <w:rPr>
          <w:rFonts w:ascii="Times New Roman" w:hAnsi="Times New Roman" w:cs="Times New Roman"/>
          <w:sz w:val="24"/>
          <w:szCs w:val="24"/>
        </w:rPr>
        <w:t xml:space="preserve"> он делает </w:t>
      </w:r>
      <w:proofErr w:type="spellStart"/>
      <w:r w:rsidR="00800623" w:rsidRPr="007D489B">
        <w:rPr>
          <w:rFonts w:ascii="Times New Roman" w:hAnsi="Times New Roman" w:cs="Times New Roman"/>
          <w:sz w:val="24"/>
          <w:szCs w:val="24"/>
        </w:rPr>
        <w:t>слепотствующих</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человеков</w:t>
      </w:r>
      <w:proofErr w:type="spellEnd"/>
      <w:r w:rsidR="00800623" w:rsidRPr="007D489B">
        <w:rPr>
          <w:rFonts w:ascii="Times New Roman" w:hAnsi="Times New Roman" w:cs="Times New Roman"/>
          <w:sz w:val="24"/>
          <w:szCs w:val="24"/>
        </w:rPr>
        <w:t xml:space="preserve"> участниками своего </w:t>
      </w:r>
      <w:proofErr w:type="spellStart"/>
      <w:r w:rsidR="00800623" w:rsidRPr="007D489B">
        <w:rPr>
          <w:rFonts w:ascii="Times New Roman" w:hAnsi="Times New Roman" w:cs="Times New Roman"/>
          <w:sz w:val="24"/>
          <w:szCs w:val="24"/>
        </w:rPr>
        <w:t>главнаго</w:t>
      </w:r>
      <w:proofErr w:type="spellEnd"/>
      <w:r w:rsidR="00800623" w:rsidRPr="007D489B">
        <w:rPr>
          <w:rFonts w:ascii="Times New Roman" w:hAnsi="Times New Roman" w:cs="Times New Roman"/>
          <w:sz w:val="24"/>
          <w:szCs w:val="24"/>
        </w:rPr>
        <w:t xml:space="preserve"> греха – богохульства. Кто прочитает со вниманием «Деяния Соборов», тот легко убедится, что характер еретиков – вполне сатанинский. Он увидит их ужасное лицемерие, непомерную гордость, – увидит поведение, составленное из непрерывной лжи, увидит, что они преданы различным низким страстям, увидит, что они, когда имеют возможность, решаются на все </w:t>
      </w:r>
      <w:proofErr w:type="spellStart"/>
      <w:r w:rsidR="00800623" w:rsidRPr="007D489B">
        <w:rPr>
          <w:rFonts w:ascii="Times New Roman" w:hAnsi="Times New Roman" w:cs="Times New Roman"/>
          <w:sz w:val="24"/>
          <w:szCs w:val="24"/>
        </w:rPr>
        <w:t>ужаснейшия</w:t>
      </w:r>
      <w:proofErr w:type="spellEnd"/>
      <w:r w:rsidR="00800623" w:rsidRPr="007D489B">
        <w:rPr>
          <w:rFonts w:ascii="Times New Roman" w:hAnsi="Times New Roman" w:cs="Times New Roman"/>
          <w:sz w:val="24"/>
          <w:szCs w:val="24"/>
        </w:rPr>
        <w:t xml:space="preserve"> преступления и злодеяния. В особенности замечательно их непримиримая ненависть к чадам истинной Церкви, и жажда крови их! Ересь сопряжена с ожесточением сердца, с страшным помрачением и повреждением ума, – упорно держится в зараженной ею душе – трудно для человека исцеление от этого недуга! Всякая ересь содержит в себе хулу на Духа </w:t>
      </w:r>
      <w:proofErr w:type="spellStart"/>
      <w:r w:rsidR="00800623" w:rsidRPr="007D489B">
        <w:rPr>
          <w:rFonts w:ascii="Times New Roman" w:hAnsi="Times New Roman" w:cs="Times New Roman"/>
          <w:sz w:val="24"/>
          <w:szCs w:val="24"/>
        </w:rPr>
        <w:t>Святаго</w:t>
      </w:r>
      <w:proofErr w:type="spellEnd"/>
      <w:r w:rsidR="00800623" w:rsidRPr="007D489B">
        <w:rPr>
          <w:rFonts w:ascii="Times New Roman" w:hAnsi="Times New Roman" w:cs="Times New Roman"/>
          <w:sz w:val="24"/>
          <w:szCs w:val="24"/>
        </w:rPr>
        <w:t xml:space="preserve">: она или хулит догмат </w:t>
      </w:r>
      <w:proofErr w:type="spellStart"/>
      <w:r w:rsidR="00800623" w:rsidRPr="007D489B">
        <w:rPr>
          <w:rFonts w:ascii="Times New Roman" w:hAnsi="Times New Roman" w:cs="Times New Roman"/>
          <w:sz w:val="24"/>
          <w:szCs w:val="24"/>
        </w:rPr>
        <w:t>Святаго</w:t>
      </w:r>
      <w:proofErr w:type="spellEnd"/>
      <w:r w:rsidR="00800623" w:rsidRPr="007D489B">
        <w:rPr>
          <w:rFonts w:ascii="Times New Roman" w:hAnsi="Times New Roman" w:cs="Times New Roman"/>
          <w:sz w:val="24"/>
          <w:szCs w:val="24"/>
        </w:rPr>
        <w:t xml:space="preserve"> Духа, или действие </w:t>
      </w:r>
      <w:proofErr w:type="spellStart"/>
      <w:r w:rsidR="00800623" w:rsidRPr="007D489B">
        <w:rPr>
          <w:rFonts w:ascii="Times New Roman" w:hAnsi="Times New Roman" w:cs="Times New Roman"/>
          <w:sz w:val="24"/>
          <w:szCs w:val="24"/>
        </w:rPr>
        <w:t>Святаго</w:t>
      </w:r>
      <w:proofErr w:type="spellEnd"/>
      <w:r w:rsidR="00800623" w:rsidRPr="007D489B">
        <w:rPr>
          <w:rFonts w:ascii="Times New Roman" w:hAnsi="Times New Roman" w:cs="Times New Roman"/>
          <w:sz w:val="24"/>
          <w:szCs w:val="24"/>
        </w:rPr>
        <w:t xml:space="preserve"> Духа, но хулит непременно </w:t>
      </w:r>
      <w:proofErr w:type="spellStart"/>
      <w:r w:rsidR="00800623" w:rsidRPr="007D489B">
        <w:rPr>
          <w:rFonts w:ascii="Times New Roman" w:hAnsi="Times New Roman" w:cs="Times New Roman"/>
          <w:sz w:val="24"/>
          <w:szCs w:val="24"/>
        </w:rPr>
        <w:t>Святаго</w:t>
      </w:r>
      <w:proofErr w:type="spellEnd"/>
      <w:r w:rsidR="00800623" w:rsidRPr="007D489B">
        <w:rPr>
          <w:rFonts w:ascii="Times New Roman" w:hAnsi="Times New Roman" w:cs="Times New Roman"/>
          <w:sz w:val="24"/>
          <w:szCs w:val="24"/>
        </w:rPr>
        <w:t xml:space="preserve"> Духа. Сущность всякой ереси – богохульство: </w:t>
      </w:r>
      <w:proofErr w:type="spellStart"/>
      <w:r w:rsidR="00800623" w:rsidRPr="007D489B">
        <w:rPr>
          <w:rFonts w:ascii="Times New Roman" w:hAnsi="Times New Roman" w:cs="Times New Roman"/>
          <w:sz w:val="24"/>
          <w:szCs w:val="24"/>
        </w:rPr>
        <w:t>Святый</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Флавиан</w:t>
      </w:r>
      <w:proofErr w:type="spellEnd"/>
      <w:r w:rsidR="00800623" w:rsidRPr="007D489B">
        <w:rPr>
          <w:rFonts w:ascii="Times New Roman" w:hAnsi="Times New Roman" w:cs="Times New Roman"/>
          <w:sz w:val="24"/>
          <w:szCs w:val="24"/>
        </w:rPr>
        <w:t xml:space="preserve"> – Патриарх Константинопольский, запечатлевший </w:t>
      </w:r>
      <w:proofErr w:type="spellStart"/>
      <w:r w:rsidR="00800623" w:rsidRPr="007D489B">
        <w:rPr>
          <w:rFonts w:ascii="Times New Roman" w:hAnsi="Times New Roman" w:cs="Times New Roman"/>
          <w:sz w:val="24"/>
          <w:szCs w:val="24"/>
        </w:rPr>
        <w:t>кровию</w:t>
      </w:r>
      <w:proofErr w:type="spellEnd"/>
      <w:r w:rsidR="00800623" w:rsidRPr="007D489B">
        <w:rPr>
          <w:rFonts w:ascii="Times New Roman" w:hAnsi="Times New Roman" w:cs="Times New Roman"/>
          <w:sz w:val="24"/>
          <w:szCs w:val="24"/>
        </w:rPr>
        <w:t xml:space="preserve"> исповедание истинной веры, произнес определение </w:t>
      </w:r>
      <w:proofErr w:type="spellStart"/>
      <w:r w:rsidR="00800623" w:rsidRPr="007D489B">
        <w:rPr>
          <w:rFonts w:ascii="Times New Roman" w:hAnsi="Times New Roman" w:cs="Times New Roman"/>
          <w:sz w:val="24"/>
          <w:szCs w:val="24"/>
        </w:rPr>
        <w:t>поместнаго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Константинопольскаго</w:t>
      </w:r>
      <w:proofErr w:type="spellEnd"/>
      <w:r w:rsidR="00800623" w:rsidRPr="007D489B">
        <w:rPr>
          <w:rFonts w:ascii="Times New Roman" w:hAnsi="Times New Roman" w:cs="Times New Roman"/>
          <w:sz w:val="24"/>
          <w:szCs w:val="24"/>
        </w:rPr>
        <w:t xml:space="preserve"> собора на ересиарха </w:t>
      </w:r>
      <w:proofErr w:type="spellStart"/>
      <w:r w:rsidR="00800623" w:rsidRPr="007D489B">
        <w:rPr>
          <w:rFonts w:ascii="Times New Roman" w:hAnsi="Times New Roman" w:cs="Times New Roman"/>
          <w:sz w:val="24"/>
          <w:szCs w:val="24"/>
        </w:rPr>
        <w:t>Евтихия</w:t>
      </w:r>
      <w:proofErr w:type="spellEnd"/>
      <w:r w:rsidR="00800623" w:rsidRPr="007D489B">
        <w:rPr>
          <w:rFonts w:ascii="Times New Roman" w:hAnsi="Times New Roman" w:cs="Times New Roman"/>
          <w:sz w:val="24"/>
          <w:szCs w:val="24"/>
        </w:rPr>
        <w:t xml:space="preserve"> в следующих словах: «</w:t>
      </w:r>
      <w:proofErr w:type="spellStart"/>
      <w:r w:rsidR="00800623" w:rsidRPr="007D489B">
        <w:rPr>
          <w:rFonts w:ascii="Times New Roman" w:hAnsi="Times New Roman" w:cs="Times New Roman"/>
          <w:sz w:val="24"/>
          <w:szCs w:val="24"/>
        </w:rPr>
        <w:t>Евтихий</w:t>
      </w:r>
      <w:proofErr w:type="spellEnd"/>
      <w:r w:rsidR="00800623" w:rsidRPr="007D489B">
        <w:rPr>
          <w:rFonts w:ascii="Times New Roman" w:hAnsi="Times New Roman" w:cs="Times New Roman"/>
          <w:sz w:val="24"/>
          <w:szCs w:val="24"/>
        </w:rPr>
        <w:t xml:space="preserve">, доселе иерей, архимандрит, вполне уличен и прошедшими его действиями и настоящими его объяснениями в заблуждениях Валентина и </w:t>
      </w:r>
      <w:proofErr w:type="spellStart"/>
      <w:r w:rsidR="00800623" w:rsidRPr="007D489B">
        <w:rPr>
          <w:rFonts w:ascii="Times New Roman" w:hAnsi="Times New Roman" w:cs="Times New Roman"/>
          <w:sz w:val="24"/>
          <w:szCs w:val="24"/>
        </w:rPr>
        <w:t>Аполлинария</w:t>
      </w:r>
      <w:proofErr w:type="spellEnd"/>
      <w:r w:rsidR="00800623" w:rsidRPr="007D489B">
        <w:rPr>
          <w:rFonts w:ascii="Times New Roman" w:hAnsi="Times New Roman" w:cs="Times New Roman"/>
          <w:sz w:val="24"/>
          <w:szCs w:val="24"/>
        </w:rPr>
        <w:t xml:space="preserve">, в упорном доследовании их богохульству, тем более, что он даже не внял нашим советам и наставлениям к принятию </w:t>
      </w:r>
      <w:proofErr w:type="spellStart"/>
      <w:r w:rsidR="00800623" w:rsidRPr="007D489B">
        <w:rPr>
          <w:rFonts w:ascii="Times New Roman" w:hAnsi="Times New Roman" w:cs="Times New Roman"/>
          <w:sz w:val="24"/>
          <w:szCs w:val="24"/>
        </w:rPr>
        <w:t>здраваго</w:t>
      </w:r>
      <w:proofErr w:type="spellEnd"/>
      <w:r w:rsidR="00800623" w:rsidRPr="007D489B">
        <w:rPr>
          <w:rFonts w:ascii="Times New Roman" w:hAnsi="Times New Roman" w:cs="Times New Roman"/>
          <w:sz w:val="24"/>
          <w:szCs w:val="24"/>
        </w:rPr>
        <w:t xml:space="preserve"> учения. А потому, плача и воздыхая о его конечной погибели, мы объявляем от лица Господа нашего Иисуса Христа, что </w:t>
      </w:r>
      <w:r w:rsidR="00800623" w:rsidRPr="007D489B">
        <w:rPr>
          <w:rFonts w:ascii="Times New Roman" w:hAnsi="Times New Roman" w:cs="Times New Roman"/>
          <w:sz w:val="24"/>
          <w:szCs w:val="24"/>
        </w:rPr>
        <w:lastRenderedPageBreak/>
        <w:t xml:space="preserve">он впал в богохульство, что он лишен </w:t>
      </w:r>
      <w:proofErr w:type="spellStart"/>
      <w:r w:rsidR="00800623" w:rsidRPr="007D489B">
        <w:rPr>
          <w:rFonts w:ascii="Times New Roman" w:hAnsi="Times New Roman" w:cs="Times New Roman"/>
          <w:sz w:val="24"/>
          <w:szCs w:val="24"/>
        </w:rPr>
        <w:t>всякаго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священническаго</w:t>
      </w:r>
      <w:proofErr w:type="spellEnd"/>
      <w:r w:rsidR="00800623" w:rsidRPr="007D489B">
        <w:rPr>
          <w:rFonts w:ascii="Times New Roman" w:hAnsi="Times New Roman" w:cs="Times New Roman"/>
          <w:sz w:val="24"/>
          <w:szCs w:val="24"/>
        </w:rPr>
        <w:t xml:space="preserve"> сана, нашего общения и управления его монастырем, давая знать всем, кто отныне будет беседовать с ним или посещать его, что они сами подвергнутся отлучению». Это определение – образчик </w:t>
      </w:r>
      <w:proofErr w:type="spellStart"/>
      <w:r w:rsidR="00800623" w:rsidRPr="007D489B">
        <w:rPr>
          <w:rFonts w:ascii="Times New Roman" w:hAnsi="Times New Roman" w:cs="Times New Roman"/>
          <w:sz w:val="24"/>
          <w:szCs w:val="24"/>
        </w:rPr>
        <w:t>общаго</w:t>
      </w:r>
      <w:proofErr w:type="spellEnd"/>
      <w:r w:rsidR="00800623" w:rsidRPr="007D489B">
        <w:rPr>
          <w:rFonts w:ascii="Times New Roman" w:hAnsi="Times New Roman" w:cs="Times New Roman"/>
          <w:sz w:val="24"/>
          <w:szCs w:val="24"/>
        </w:rPr>
        <w:t xml:space="preserve"> мнения Вселенской Церкви о еретиках; это определение признано всею </w:t>
      </w:r>
      <w:proofErr w:type="spellStart"/>
      <w:r w:rsidR="00800623" w:rsidRPr="007D489B">
        <w:rPr>
          <w:rFonts w:ascii="Times New Roman" w:hAnsi="Times New Roman" w:cs="Times New Roman"/>
          <w:sz w:val="24"/>
          <w:szCs w:val="24"/>
        </w:rPr>
        <w:t>Церковию</w:t>
      </w:r>
      <w:proofErr w:type="spellEnd"/>
      <w:r w:rsidR="00800623" w:rsidRPr="007D489B">
        <w:rPr>
          <w:rFonts w:ascii="Times New Roman" w:hAnsi="Times New Roman" w:cs="Times New Roman"/>
          <w:sz w:val="24"/>
          <w:szCs w:val="24"/>
        </w:rPr>
        <w:t xml:space="preserve">, подтверждено Вселенским Халкидонским собором. Ересь </w:t>
      </w:r>
      <w:proofErr w:type="spellStart"/>
      <w:r w:rsidR="00800623" w:rsidRPr="007D489B">
        <w:rPr>
          <w:rFonts w:ascii="Times New Roman" w:hAnsi="Times New Roman" w:cs="Times New Roman"/>
          <w:sz w:val="24"/>
          <w:szCs w:val="24"/>
        </w:rPr>
        <w:t>Евтихия</w:t>
      </w:r>
      <w:proofErr w:type="spellEnd"/>
      <w:r w:rsidR="00800623" w:rsidRPr="007D489B">
        <w:rPr>
          <w:rFonts w:ascii="Times New Roman" w:hAnsi="Times New Roman" w:cs="Times New Roman"/>
          <w:sz w:val="24"/>
          <w:szCs w:val="24"/>
        </w:rPr>
        <w:t xml:space="preserve"> состояла в том, что он не </w:t>
      </w:r>
      <w:proofErr w:type="spellStart"/>
      <w:r w:rsidR="00800623" w:rsidRPr="007D489B">
        <w:rPr>
          <w:rFonts w:ascii="Times New Roman" w:hAnsi="Times New Roman" w:cs="Times New Roman"/>
          <w:sz w:val="24"/>
          <w:szCs w:val="24"/>
        </w:rPr>
        <w:t>исповедывал</w:t>
      </w:r>
      <w:proofErr w:type="spellEnd"/>
      <w:r w:rsidR="00800623" w:rsidRPr="007D489B">
        <w:rPr>
          <w:rFonts w:ascii="Times New Roman" w:hAnsi="Times New Roman" w:cs="Times New Roman"/>
          <w:sz w:val="24"/>
          <w:szCs w:val="24"/>
        </w:rPr>
        <w:t xml:space="preserve"> во Христе по воплощении двух </w:t>
      </w:r>
      <w:proofErr w:type="spellStart"/>
      <w:r w:rsidR="00800623" w:rsidRPr="007D489B">
        <w:rPr>
          <w:rFonts w:ascii="Times New Roman" w:hAnsi="Times New Roman" w:cs="Times New Roman"/>
          <w:sz w:val="24"/>
          <w:szCs w:val="24"/>
        </w:rPr>
        <w:t>естеств</w:t>
      </w:r>
      <w:proofErr w:type="spellEnd"/>
      <w:r w:rsidR="00800623" w:rsidRPr="007D489B">
        <w:rPr>
          <w:rFonts w:ascii="Times New Roman" w:hAnsi="Times New Roman" w:cs="Times New Roman"/>
          <w:sz w:val="24"/>
          <w:szCs w:val="24"/>
        </w:rPr>
        <w:t xml:space="preserve">, как исповедует Церковь, – он допускал одно естество Божеское. – Вы скажете только!.. Забавен по своему недостатку </w:t>
      </w:r>
      <w:proofErr w:type="spellStart"/>
      <w:r w:rsidR="00800623" w:rsidRPr="007D489B">
        <w:rPr>
          <w:rFonts w:ascii="Times New Roman" w:hAnsi="Times New Roman" w:cs="Times New Roman"/>
          <w:sz w:val="24"/>
          <w:szCs w:val="24"/>
        </w:rPr>
        <w:t>истиннаго</w:t>
      </w:r>
      <w:proofErr w:type="spellEnd"/>
      <w:r w:rsidR="00800623" w:rsidRPr="007D489B">
        <w:rPr>
          <w:rFonts w:ascii="Times New Roman" w:hAnsi="Times New Roman" w:cs="Times New Roman"/>
          <w:sz w:val="24"/>
          <w:szCs w:val="24"/>
        </w:rPr>
        <w:t xml:space="preserve"> знания и горько жалостен по своему свойству и последствиям ответ </w:t>
      </w:r>
      <w:proofErr w:type="spellStart"/>
      <w:r w:rsidR="00800623" w:rsidRPr="007D489B">
        <w:rPr>
          <w:rFonts w:ascii="Times New Roman" w:hAnsi="Times New Roman" w:cs="Times New Roman"/>
          <w:sz w:val="24"/>
          <w:szCs w:val="24"/>
        </w:rPr>
        <w:t>некотораго</w:t>
      </w:r>
      <w:proofErr w:type="spellEnd"/>
      <w:r w:rsidR="00800623" w:rsidRPr="007D489B">
        <w:rPr>
          <w:rFonts w:ascii="Times New Roman" w:hAnsi="Times New Roman" w:cs="Times New Roman"/>
          <w:sz w:val="24"/>
          <w:szCs w:val="24"/>
        </w:rPr>
        <w:t xml:space="preserve"> лица, </w:t>
      </w:r>
      <w:proofErr w:type="spellStart"/>
      <w:r w:rsidR="00800623" w:rsidRPr="007D489B">
        <w:rPr>
          <w:rFonts w:ascii="Times New Roman" w:hAnsi="Times New Roman" w:cs="Times New Roman"/>
          <w:sz w:val="24"/>
          <w:szCs w:val="24"/>
        </w:rPr>
        <w:t>облаченнаго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властию</w:t>
      </w:r>
      <w:proofErr w:type="spellEnd"/>
      <w:r w:rsidR="00800623" w:rsidRPr="007D489B">
        <w:rPr>
          <w:rFonts w:ascii="Times New Roman" w:hAnsi="Times New Roman" w:cs="Times New Roman"/>
          <w:sz w:val="24"/>
          <w:szCs w:val="24"/>
        </w:rPr>
        <w:t xml:space="preserve"> сего мира, св. Александру патриарху Александрийскому о </w:t>
      </w:r>
      <w:proofErr w:type="spellStart"/>
      <w:r w:rsidR="00800623" w:rsidRPr="007D489B">
        <w:rPr>
          <w:rFonts w:ascii="Times New Roman" w:hAnsi="Times New Roman" w:cs="Times New Roman"/>
          <w:sz w:val="24"/>
          <w:szCs w:val="24"/>
        </w:rPr>
        <w:t>Арианской</w:t>
      </w:r>
      <w:proofErr w:type="spellEnd"/>
      <w:r w:rsidR="00800623" w:rsidRPr="007D489B">
        <w:rPr>
          <w:rFonts w:ascii="Times New Roman" w:hAnsi="Times New Roman" w:cs="Times New Roman"/>
          <w:sz w:val="24"/>
          <w:szCs w:val="24"/>
        </w:rPr>
        <w:t xml:space="preserve"> ереси. Это лицо советует патриарху сохранять мир, не заводить ссоры, столько противной духу христианства, из-за некоторых слов; пишет он, что он не находит ничего </w:t>
      </w:r>
      <w:proofErr w:type="spellStart"/>
      <w:r w:rsidR="00800623" w:rsidRPr="007D489B">
        <w:rPr>
          <w:rFonts w:ascii="Times New Roman" w:hAnsi="Times New Roman" w:cs="Times New Roman"/>
          <w:sz w:val="24"/>
          <w:szCs w:val="24"/>
        </w:rPr>
        <w:t>предосудительнаго</w:t>
      </w:r>
      <w:proofErr w:type="spellEnd"/>
      <w:r w:rsidR="00800623" w:rsidRPr="007D489B">
        <w:rPr>
          <w:rFonts w:ascii="Times New Roman" w:hAnsi="Times New Roman" w:cs="Times New Roman"/>
          <w:sz w:val="24"/>
          <w:szCs w:val="24"/>
        </w:rPr>
        <w:t xml:space="preserve"> в учении Ария, – некоторую разницу в оборотах слов – только! </w:t>
      </w:r>
      <w:r w:rsidR="00D555A4" w:rsidRPr="007D489B">
        <w:rPr>
          <w:rFonts w:ascii="Times New Roman" w:hAnsi="Times New Roman" w:cs="Times New Roman"/>
          <w:sz w:val="24"/>
          <w:szCs w:val="24"/>
        </w:rPr>
        <w:t>«Эти обороты слов»</w:t>
      </w:r>
      <w:r w:rsidR="00800623" w:rsidRPr="007D489B">
        <w:rPr>
          <w:rFonts w:ascii="Times New Roman" w:hAnsi="Times New Roman" w:cs="Times New Roman"/>
          <w:sz w:val="24"/>
          <w:szCs w:val="24"/>
        </w:rPr>
        <w:t xml:space="preserve">, – замечает историк </w:t>
      </w:r>
      <w:proofErr w:type="spellStart"/>
      <w:r w:rsidR="00800623" w:rsidRPr="007D489B">
        <w:rPr>
          <w:rFonts w:ascii="Times New Roman" w:hAnsi="Times New Roman" w:cs="Times New Roman"/>
          <w:sz w:val="24"/>
          <w:szCs w:val="24"/>
        </w:rPr>
        <w:t>Флери</w:t>
      </w:r>
      <w:proofErr w:type="spellEnd"/>
      <w:r w:rsidR="00800623" w:rsidRPr="007D489B">
        <w:rPr>
          <w:rFonts w:ascii="Times New Roman" w:hAnsi="Times New Roman" w:cs="Times New Roman"/>
          <w:sz w:val="24"/>
          <w:szCs w:val="24"/>
        </w:rPr>
        <w:t xml:space="preserve">, – в которых «нет ничего </w:t>
      </w:r>
      <w:proofErr w:type="spellStart"/>
      <w:r w:rsidR="00800623" w:rsidRPr="007D489B">
        <w:rPr>
          <w:rFonts w:ascii="Times New Roman" w:hAnsi="Times New Roman" w:cs="Times New Roman"/>
          <w:sz w:val="24"/>
          <w:szCs w:val="24"/>
        </w:rPr>
        <w:t>предосудительнаго</w:t>
      </w:r>
      <w:proofErr w:type="spellEnd"/>
      <w:r w:rsidR="00800623" w:rsidRPr="007D489B">
        <w:rPr>
          <w:rFonts w:ascii="Times New Roman" w:hAnsi="Times New Roman" w:cs="Times New Roman"/>
          <w:sz w:val="24"/>
          <w:szCs w:val="24"/>
        </w:rPr>
        <w:t xml:space="preserve">», отвергают Божество Господа нашего Иисуса Христа – только! ниспровергают, значит, всю веру христианскую – только! Замечательно: все </w:t>
      </w:r>
      <w:proofErr w:type="spellStart"/>
      <w:r w:rsidR="00800623" w:rsidRPr="007D489B">
        <w:rPr>
          <w:rFonts w:ascii="Times New Roman" w:hAnsi="Times New Roman" w:cs="Times New Roman"/>
          <w:sz w:val="24"/>
          <w:szCs w:val="24"/>
        </w:rPr>
        <w:t>древния</w:t>
      </w:r>
      <w:proofErr w:type="spellEnd"/>
      <w:r w:rsidR="00800623" w:rsidRPr="007D489B">
        <w:rPr>
          <w:rFonts w:ascii="Times New Roman" w:hAnsi="Times New Roman" w:cs="Times New Roman"/>
          <w:sz w:val="24"/>
          <w:szCs w:val="24"/>
        </w:rPr>
        <w:t xml:space="preserve"> ереси, под различными изменяющимися личинами, стремились к одной цели: они отвергали Божество Слова и искажали догмат воплощения. </w:t>
      </w:r>
      <w:proofErr w:type="spellStart"/>
      <w:r w:rsidR="00800623" w:rsidRPr="007D489B">
        <w:rPr>
          <w:rFonts w:ascii="Times New Roman" w:hAnsi="Times New Roman" w:cs="Times New Roman"/>
          <w:sz w:val="24"/>
          <w:szCs w:val="24"/>
          <w:shd w:val="clear" w:color="auto" w:fill="DEEAF6" w:themeFill="accent1" w:themeFillTint="33"/>
        </w:rPr>
        <w:t>Новейшия</w:t>
      </w:r>
      <w:proofErr w:type="spellEnd"/>
      <w:r w:rsidR="00800623" w:rsidRPr="007D489B">
        <w:rPr>
          <w:rFonts w:ascii="Times New Roman" w:hAnsi="Times New Roman" w:cs="Times New Roman"/>
          <w:sz w:val="24"/>
          <w:szCs w:val="24"/>
          <w:shd w:val="clear" w:color="auto" w:fill="DEEAF6" w:themeFill="accent1" w:themeFillTint="33"/>
        </w:rPr>
        <w:t xml:space="preserve"> наиболее стремятся отвергнуть действия </w:t>
      </w:r>
      <w:proofErr w:type="spellStart"/>
      <w:r w:rsidR="00800623" w:rsidRPr="007D489B">
        <w:rPr>
          <w:rFonts w:ascii="Times New Roman" w:hAnsi="Times New Roman" w:cs="Times New Roman"/>
          <w:sz w:val="24"/>
          <w:szCs w:val="24"/>
          <w:shd w:val="clear" w:color="auto" w:fill="DEEAF6" w:themeFill="accent1" w:themeFillTint="33"/>
        </w:rPr>
        <w:t>Святаго</w:t>
      </w:r>
      <w:proofErr w:type="spellEnd"/>
      <w:r w:rsidR="00800623" w:rsidRPr="007D489B">
        <w:rPr>
          <w:rFonts w:ascii="Times New Roman" w:hAnsi="Times New Roman" w:cs="Times New Roman"/>
          <w:sz w:val="24"/>
          <w:szCs w:val="24"/>
          <w:shd w:val="clear" w:color="auto" w:fill="DEEAF6" w:themeFill="accent1" w:themeFillTint="33"/>
        </w:rPr>
        <w:t xml:space="preserve"> Духа: с ужасными хулами они отвергли Божественную Литургию, все таинства, все, все, где Вселенская Церковь всегда признавала действие </w:t>
      </w:r>
      <w:proofErr w:type="spellStart"/>
      <w:r w:rsidR="00800623" w:rsidRPr="007D489B">
        <w:rPr>
          <w:rFonts w:ascii="Times New Roman" w:hAnsi="Times New Roman" w:cs="Times New Roman"/>
          <w:sz w:val="24"/>
          <w:szCs w:val="24"/>
          <w:shd w:val="clear" w:color="auto" w:fill="DEEAF6" w:themeFill="accent1" w:themeFillTint="33"/>
        </w:rPr>
        <w:t>Святаго</w:t>
      </w:r>
      <w:proofErr w:type="spellEnd"/>
      <w:r w:rsidR="00800623" w:rsidRPr="007D489B">
        <w:rPr>
          <w:rFonts w:ascii="Times New Roman" w:hAnsi="Times New Roman" w:cs="Times New Roman"/>
          <w:sz w:val="24"/>
          <w:szCs w:val="24"/>
          <w:shd w:val="clear" w:color="auto" w:fill="DEEAF6" w:themeFill="accent1" w:themeFillTint="33"/>
        </w:rPr>
        <w:t xml:space="preserve"> Духа</w:t>
      </w:r>
      <w:r w:rsidR="00800623" w:rsidRPr="007D489B">
        <w:rPr>
          <w:rFonts w:ascii="Times New Roman" w:hAnsi="Times New Roman" w:cs="Times New Roman"/>
          <w:sz w:val="24"/>
          <w:szCs w:val="24"/>
        </w:rPr>
        <w:t xml:space="preserve">. Они назвали это установлениями человеческими, – </w:t>
      </w:r>
      <w:proofErr w:type="spellStart"/>
      <w:r w:rsidR="00800623" w:rsidRPr="007D489B">
        <w:rPr>
          <w:rFonts w:ascii="Times New Roman" w:hAnsi="Times New Roman" w:cs="Times New Roman"/>
          <w:sz w:val="24"/>
          <w:szCs w:val="24"/>
        </w:rPr>
        <w:t>дерзче</w:t>
      </w:r>
      <w:proofErr w:type="spellEnd"/>
      <w:r w:rsidR="00800623" w:rsidRPr="007D489B">
        <w:rPr>
          <w:rFonts w:ascii="Times New Roman" w:hAnsi="Times New Roman" w:cs="Times New Roman"/>
          <w:sz w:val="24"/>
          <w:szCs w:val="24"/>
        </w:rPr>
        <w:t xml:space="preserve">: суеверием, заблуждением! Конечно, в ереси Вы не видите ни разбоя, ни воровства! Может быть единственно потому не считаете ее грехом? Тут отвергнут Сын Божий, тут отвергнут и похулен Дух </w:t>
      </w:r>
      <w:proofErr w:type="spellStart"/>
      <w:r w:rsidR="00800623" w:rsidRPr="007D489B">
        <w:rPr>
          <w:rFonts w:ascii="Times New Roman" w:hAnsi="Times New Roman" w:cs="Times New Roman"/>
          <w:sz w:val="24"/>
          <w:szCs w:val="24"/>
        </w:rPr>
        <w:t>Святый</w:t>
      </w:r>
      <w:proofErr w:type="spellEnd"/>
      <w:r w:rsidR="00800623" w:rsidRPr="007D489B">
        <w:rPr>
          <w:rFonts w:ascii="Times New Roman" w:hAnsi="Times New Roman" w:cs="Times New Roman"/>
          <w:sz w:val="24"/>
          <w:szCs w:val="24"/>
        </w:rPr>
        <w:t xml:space="preserve"> – только!</w:t>
      </w:r>
    </w:p>
    <w:p w:rsidR="00800623"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3</w:t>
      </w:r>
      <w:r w:rsidR="0015782D" w:rsidRPr="007D489B">
        <w:rPr>
          <w:rFonts w:ascii="Times New Roman" w:hAnsi="Times New Roman" w:cs="Times New Roman"/>
          <w:sz w:val="24"/>
          <w:szCs w:val="24"/>
        </w:rPr>
        <w:t xml:space="preserve">.6. </w:t>
      </w:r>
      <w:r w:rsidR="00800623" w:rsidRPr="007D489B">
        <w:rPr>
          <w:rFonts w:ascii="Times New Roman" w:hAnsi="Times New Roman" w:cs="Times New Roman"/>
          <w:sz w:val="24"/>
          <w:szCs w:val="24"/>
        </w:rPr>
        <w:t xml:space="preserve">Принявший и содержащий учение богохульное, произносящий богохульство не разбойничает, не крадет, даже делает </w:t>
      </w:r>
      <w:proofErr w:type="spellStart"/>
      <w:r w:rsidR="00800623" w:rsidRPr="007D489B">
        <w:rPr>
          <w:rFonts w:ascii="Times New Roman" w:hAnsi="Times New Roman" w:cs="Times New Roman"/>
          <w:sz w:val="24"/>
          <w:szCs w:val="24"/>
        </w:rPr>
        <w:t>добрыя</w:t>
      </w:r>
      <w:proofErr w:type="spellEnd"/>
      <w:r w:rsidR="00800623" w:rsidRPr="007D489B">
        <w:rPr>
          <w:rFonts w:ascii="Times New Roman" w:hAnsi="Times New Roman" w:cs="Times New Roman"/>
          <w:sz w:val="24"/>
          <w:szCs w:val="24"/>
        </w:rPr>
        <w:t xml:space="preserve"> дела естества </w:t>
      </w:r>
      <w:proofErr w:type="spellStart"/>
      <w:r w:rsidR="00800623" w:rsidRPr="007D489B">
        <w:rPr>
          <w:rFonts w:ascii="Times New Roman" w:hAnsi="Times New Roman" w:cs="Times New Roman"/>
          <w:sz w:val="24"/>
          <w:szCs w:val="24"/>
        </w:rPr>
        <w:t>падшаго</w:t>
      </w:r>
      <w:proofErr w:type="spellEnd"/>
      <w:r w:rsidR="00800623" w:rsidRPr="007D489B">
        <w:rPr>
          <w:rFonts w:ascii="Times New Roman" w:hAnsi="Times New Roman" w:cs="Times New Roman"/>
          <w:sz w:val="24"/>
          <w:szCs w:val="24"/>
        </w:rPr>
        <w:t xml:space="preserve"> – он прекрасный человек! Как может Бог отказать ему в спасении!.. Вся причина </w:t>
      </w:r>
      <w:proofErr w:type="spellStart"/>
      <w:r w:rsidR="00800623" w:rsidRPr="007D489B">
        <w:rPr>
          <w:rFonts w:ascii="Times New Roman" w:hAnsi="Times New Roman" w:cs="Times New Roman"/>
          <w:sz w:val="24"/>
          <w:szCs w:val="24"/>
        </w:rPr>
        <w:t>последняго</w:t>
      </w:r>
      <w:proofErr w:type="spellEnd"/>
      <w:r w:rsidR="00800623" w:rsidRPr="007D489B">
        <w:rPr>
          <w:rFonts w:ascii="Times New Roman" w:hAnsi="Times New Roman" w:cs="Times New Roman"/>
          <w:sz w:val="24"/>
          <w:szCs w:val="24"/>
        </w:rPr>
        <w:t xml:space="preserve"> Вашего недоумения, так, как и всех прочих, – глубокое незнание христианства! Не думайте, что такое незнание – маловажный недостаток! Нет! его следствия могут быть гибельными, особливо ныне, когда ходят в обществе </w:t>
      </w:r>
      <w:proofErr w:type="spellStart"/>
      <w:r w:rsidR="00800623" w:rsidRPr="007D489B">
        <w:rPr>
          <w:rFonts w:ascii="Times New Roman" w:hAnsi="Times New Roman" w:cs="Times New Roman"/>
          <w:sz w:val="24"/>
          <w:szCs w:val="24"/>
        </w:rPr>
        <w:t>безчисленныя</w:t>
      </w:r>
      <w:proofErr w:type="spellEnd"/>
      <w:r w:rsidR="00800623" w:rsidRPr="007D489B">
        <w:rPr>
          <w:rFonts w:ascii="Times New Roman" w:hAnsi="Times New Roman" w:cs="Times New Roman"/>
          <w:sz w:val="24"/>
          <w:szCs w:val="24"/>
        </w:rPr>
        <w:t xml:space="preserve"> книжонки с христианским заглавием, с учением сатанинским. При незнании </w:t>
      </w:r>
      <w:proofErr w:type="spellStart"/>
      <w:r w:rsidR="00800623" w:rsidRPr="007D489B">
        <w:rPr>
          <w:rFonts w:ascii="Times New Roman" w:hAnsi="Times New Roman" w:cs="Times New Roman"/>
          <w:sz w:val="24"/>
          <w:szCs w:val="24"/>
        </w:rPr>
        <w:t>истиннаго</w:t>
      </w:r>
      <w:proofErr w:type="spellEnd"/>
      <w:r w:rsidR="00800623" w:rsidRPr="007D489B">
        <w:rPr>
          <w:rFonts w:ascii="Times New Roman" w:hAnsi="Times New Roman" w:cs="Times New Roman"/>
          <w:sz w:val="24"/>
          <w:szCs w:val="24"/>
        </w:rPr>
        <w:t xml:space="preserve"> </w:t>
      </w:r>
      <w:proofErr w:type="spellStart"/>
      <w:r w:rsidR="00800623" w:rsidRPr="007D489B">
        <w:rPr>
          <w:rFonts w:ascii="Times New Roman" w:hAnsi="Times New Roman" w:cs="Times New Roman"/>
          <w:sz w:val="24"/>
          <w:szCs w:val="24"/>
        </w:rPr>
        <w:t>христианскаго</w:t>
      </w:r>
      <w:proofErr w:type="spellEnd"/>
      <w:r w:rsidR="00800623" w:rsidRPr="007D489B">
        <w:rPr>
          <w:rFonts w:ascii="Times New Roman" w:hAnsi="Times New Roman" w:cs="Times New Roman"/>
          <w:sz w:val="24"/>
          <w:szCs w:val="24"/>
        </w:rPr>
        <w:t xml:space="preserve"> учения как раз можете принять мысль ложную, богохульную за истинную, усвоить ее себе, а вместе с нею усвоить и вечную погибель. Богохульник не спасется! И </w:t>
      </w:r>
      <w:r w:rsidR="00800623" w:rsidRPr="007D489B">
        <w:rPr>
          <w:rFonts w:ascii="Times New Roman" w:hAnsi="Times New Roman" w:cs="Times New Roman"/>
          <w:sz w:val="24"/>
          <w:szCs w:val="24"/>
          <w:shd w:val="clear" w:color="auto" w:fill="DEEAF6" w:themeFill="accent1" w:themeFillTint="33"/>
        </w:rPr>
        <w:t xml:space="preserve">те недоумения, </w:t>
      </w:r>
      <w:proofErr w:type="spellStart"/>
      <w:r w:rsidR="00800623" w:rsidRPr="007D489B">
        <w:rPr>
          <w:rFonts w:ascii="Times New Roman" w:hAnsi="Times New Roman" w:cs="Times New Roman"/>
          <w:sz w:val="24"/>
          <w:szCs w:val="24"/>
          <w:shd w:val="clear" w:color="auto" w:fill="DEEAF6" w:themeFill="accent1" w:themeFillTint="33"/>
        </w:rPr>
        <w:t>которыя</w:t>
      </w:r>
      <w:proofErr w:type="spellEnd"/>
      <w:r w:rsidR="00800623" w:rsidRPr="007D489B">
        <w:rPr>
          <w:rFonts w:ascii="Times New Roman" w:hAnsi="Times New Roman" w:cs="Times New Roman"/>
          <w:sz w:val="24"/>
          <w:szCs w:val="24"/>
          <w:shd w:val="clear" w:color="auto" w:fill="DEEAF6" w:themeFill="accent1" w:themeFillTint="33"/>
        </w:rPr>
        <w:t xml:space="preserve"> Вы изобразили в письме Вашем, – уже страшные </w:t>
      </w:r>
      <w:proofErr w:type="spellStart"/>
      <w:r w:rsidR="00800623" w:rsidRPr="007D489B">
        <w:rPr>
          <w:rFonts w:ascii="Times New Roman" w:hAnsi="Times New Roman" w:cs="Times New Roman"/>
          <w:sz w:val="24"/>
          <w:szCs w:val="24"/>
          <w:shd w:val="clear" w:color="auto" w:fill="DEEAF6" w:themeFill="accent1" w:themeFillTint="33"/>
        </w:rPr>
        <w:t>наветники</w:t>
      </w:r>
      <w:proofErr w:type="spellEnd"/>
      <w:r w:rsidR="00800623" w:rsidRPr="007D489B">
        <w:rPr>
          <w:rFonts w:ascii="Times New Roman" w:hAnsi="Times New Roman" w:cs="Times New Roman"/>
          <w:sz w:val="24"/>
          <w:szCs w:val="24"/>
          <w:shd w:val="clear" w:color="auto" w:fill="DEEAF6" w:themeFill="accent1" w:themeFillTint="33"/>
        </w:rPr>
        <w:t xml:space="preserve"> Вашего спасения. Их сущность – отречение от Христа</w:t>
      </w:r>
      <w:r w:rsidR="00800623" w:rsidRPr="007D489B">
        <w:rPr>
          <w:rFonts w:ascii="Times New Roman" w:hAnsi="Times New Roman" w:cs="Times New Roman"/>
          <w:sz w:val="24"/>
          <w:szCs w:val="24"/>
        </w:rPr>
        <w:t xml:space="preserve">! – Не играйте Вашим спасением, не играйте! иначе будете вечно плакать. – Займитесь чтением </w:t>
      </w:r>
      <w:proofErr w:type="spellStart"/>
      <w:r w:rsidR="00800623" w:rsidRPr="007D489B">
        <w:rPr>
          <w:rFonts w:ascii="Times New Roman" w:hAnsi="Times New Roman" w:cs="Times New Roman"/>
          <w:sz w:val="24"/>
          <w:szCs w:val="24"/>
        </w:rPr>
        <w:t>Новаго</w:t>
      </w:r>
      <w:proofErr w:type="spellEnd"/>
      <w:r w:rsidR="00800623" w:rsidRPr="007D489B">
        <w:rPr>
          <w:rFonts w:ascii="Times New Roman" w:hAnsi="Times New Roman" w:cs="Times New Roman"/>
          <w:sz w:val="24"/>
          <w:szCs w:val="24"/>
        </w:rPr>
        <w:t xml:space="preserve"> Завета и св. Отцов Православной Церкви (отнюдь не Терезы, не Францисков и прочих западных сумасшедших, которых их еретическая Церковь выдает за святых); изучите в святых Отцах Православной Церкви, как правильно понимать Писание, какое жительство, </w:t>
      </w:r>
      <w:proofErr w:type="spellStart"/>
      <w:r w:rsidR="00800623" w:rsidRPr="007D489B">
        <w:rPr>
          <w:rFonts w:ascii="Times New Roman" w:hAnsi="Times New Roman" w:cs="Times New Roman"/>
          <w:sz w:val="24"/>
          <w:szCs w:val="24"/>
        </w:rPr>
        <w:t>какия</w:t>
      </w:r>
      <w:proofErr w:type="spellEnd"/>
      <w:r w:rsidR="00800623" w:rsidRPr="007D489B">
        <w:rPr>
          <w:rFonts w:ascii="Times New Roman" w:hAnsi="Times New Roman" w:cs="Times New Roman"/>
          <w:sz w:val="24"/>
          <w:szCs w:val="24"/>
        </w:rPr>
        <w:t xml:space="preserve"> мысли и чувствования приличествуют христианину. Из Писания и живой веры изучите Христа и христианство. Прежде нежели придет грозный час, в который Вы должны будете предстать на суд пред Богом, </w:t>
      </w:r>
      <w:proofErr w:type="spellStart"/>
      <w:r w:rsidR="00800623" w:rsidRPr="007D489B">
        <w:rPr>
          <w:rFonts w:ascii="Times New Roman" w:hAnsi="Times New Roman" w:cs="Times New Roman"/>
          <w:sz w:val="24"/>
          <w:szCs w:val="24"/>
        </w:rPr>
        <w:t>стяжите</w:t>
      </w:r>
      <w:proofErr w:type="spellEnd"/>
      <w:r w:rsidR="00800623" w:rsidRPr="007D489B">
        <w:rPr>
          <w:rFonts w:ascii="Times New Roman" w:hAnsi="Times New Roman" w:cs="Times New Roman"/>
          <w:sz w:val="24"/>
          <w:szCs w:val="24"/>
        </w:rPr>
        <w:t xml:space="preserve"> оправдания, даруемые Богом туне всем человекам – при посредстве христианства.</w:t>
      </w:r>
    </w:p>
    <w:p w:rsidR="00B2033E" w:rsidRPr="007D489B" w:rsidRDefault="00B2033E" w:rsidP="00CA1951">
      <w:pPr>
        <w:spacing w:after="0" w:line="240" w:lineRule="auto"/>
        <w:ind w:firstLine="709"/>
        <w:rPr>
          <w:rFonts w:ascii="Times New Roman" w:hAnsi="Times New Roman" w:cs="Times New Roman"/>
          <w:sz w:val="24"/>
          <w:szCs w:val="24"/>
        </w:rPr>
      </w:pPr>
    </w:p>
    <w:p w:rsidR="0094785D" w:rsidRPr="007D489B" w:rsidRDefault="00CD637D" w:rsidP="00CA1951">
      <w:pPr>
        <w:pStyle w:val="1"/>
        <w:spacing w:before="0" w:line="240" w:lineRule="auto"/>
        <w:ind w:firstLine="709"/>
        <w:jc w:val="center"/>
        <w:rPr>
          <w:rFonts w:ascii="Times New Roman" w:hAnsi="Times New Roman" w:cs="Times New Roman"/>
          <w:b/>
          <w:color w:val="auto"/>
          <w:sz w:val="24"/>
          <w:szCs w:val="24"/>
        </w:rPr>
      </w:pPr>
      <w:r w:rsidRPr="007D489B">
        <w:rPr>
          <w:rFonts w:ascii="Times New Roman" w:hAnsi="Times New Roman" w:cs="Times New Roman"/>
          <w:b/>
          <w:color w:val="auto"/>
          <w:sz w:val="24"/>
          <w:szCs w:val="24"/>
        </w:rPr>
        <w:t>4</w:t>
      </w:r>
      <w:r w:rsidR="00264D77" w:rsidRPr="007D489B">
        <w:rPr>
          <w:rFonts w:ascii="Times New Roman" w:hAnsi="Times New Roman" w:cs="Times New Roman"/>
          <w:b/>
          <w:color w:val="auto"/>
          <w:sz w:val="24"/>
          <w:szCs w:val="24"/>
        </w:rPr>
        <w:t>. ЦИТАТЫ ИЗ ПРАВОСЛАВНЫХ КНИГ О ЕРЕСИ ЛАТИНСТВА</w:t>
      </w:r>
    </w:p>
    <w:p w:rsidR="00046599" w:rsidRPr="007D489B" w:rsidRDefault="00046599" w:rsidP="005B67D6">
      <w:pPr>
        <w:spacing w:after="0" w:line="240" w:lineRule="auto"/>
        <w:ind w:firstLine="709"/>
        <w:jc w:val="both"/>
        <w:rPr>
          <w:rFonts w:ascii="Times New Roman" w:hAnsi="Times New Roman" w:cs="Times New Roman"/>
          <w:b/>
          <w:sz w:val="24"/>
          <w:szCs w:val="24"/>
        </w:rPr>
      </w:pPr>
      <w:r w:rsidRPr="007D489B">
        <w:rPr>
          <w:rFonts w:ascii="Times New Roman" w:hAnsi="Times New Roman" w:cs="Times New Roman"/>
          <w:sz w:val="24"/>
          <w:szCs w:val="24"/>
        </w:rPr>
        <w:t>Верным способом познания воли Божией является изучение Священного Предания Церкви, т.е. Священного Писания, деяний церковных Соборов и суждений святых разных времен и народов. Если по какому-либо вопросу церковной жизни имеется согласное мнение святых, то такое согласное их суждение является суждением Духа Святого, обитающего в этих святых, и признается учением Божественным, учением Церкви. Мы приводим суждения святых отцов, чтобы каждый читатель мог составить правильное представление о латинстве.</w:t>
      </w:r>
    </w:p>
    <w:p w:rsidR="009441EA" w:rsidRPr="007D489B" w:rsidRDefault="00A042DC" w:rsidP="005B67D6">
      <w:pPr>
        <w:spacing w:after="0" w:line="240" w:lineRule="auto"/>
        <w:ind w:firstLine="709"/>
        <w:jc w:val="both"/>
        <w:rPr>
          <w:rFonts w:ascii="Times New Roman" w:hAnsi="Times New Roman" w:cs="Times New Roman"/>
          <w:b/>
          <w:sz w:val="24"/>
          <w:szCs w:val="24"/>
        </w:rPr>
      </w:pPr>
      <w:r w:rsidRPr="007D489B">
        <w:rPr>
          <w:rFonts w:ascii="Times New Roman" w:hAnsi="Times New Roman" w:cs="Times New Roman"/>
          <w:sz w:val="24"/>
          <w:szCs w:val="24"/>
        </w:rPr>
        <w:t>4</w:t>
      </w:r>
      <w:r w:rsidR="001D167C" w:rsidRPr="007D489B">
        <w:rPr>
          <w:rFonts w:ascii="Times New Roman" w:hAnsi="Times New Roman" w:cs="Times New Roman"/>
          <w:sz w:val="24"/>
          <w:szCs w:val="24"/>
        </w:rPr>
        <w:t>.1.</w:t>
      </w:r>
      <w:r w:rsidR="001D167C" w:rsidRPr="007D489B">
        <w:rPr>
          <w:rFonts w:ascii="Times New Roman" w:hAnsi="Times New Roman" w:cs="Times New Roman"/>
          <w:b/>
          <w:sz w:val="24"/>
          <w:szCs w:val="24"/>
        </w:rPr>
        <w:t xml:space="preserve"> </w:t>
      </w:r>
      <w:proofErr w:type="spellStart"/>
      <w:r w:rsidR="00264D77" w:rsidRPr="007D489B">
        <w:rPr>
          <w:rFonts w:ascii="Times New Roman" w:hAnsi="Times New Roman" w:cs="Times New Roman"/>
          <w:b/>
          <w:sz w:val="24"/>
          <w:szCs w:val="24"/>
        </w:rPr>
        <w:t>Свт</w:t>
      </w:r>
      <w:proofErr w:type="spellEnd"/>
      <w:r w:rsidR="00264D77" w:rsidRPr="007D489B">
        <w:rPr>
          <w:rFonts w:ascii="Times New Roman" w:hAnsi="Times New Roman" w:cs="Times New Roman"/>
          <w:b/>
          <w:sz w:val="24"/>
          <w:szCs w:val="24"/>
        </w:rPr>
        <w:t>. Игнатий (Брянчанинов</w:t>
      </w:r>
      <w:r w:rsidR="009441EA" w:rsidRPr="007D489B">
        <w:rPr>
          <w:rFonts w:ascii="Times New Roman" w:hAnsi="Times New Roman" w:cs="Times New Roman"/>
          <w:b/>
          <w:sz w:val="24"/>
          <w:szCs w:val="24"/>
        </w:rPr>
        <w:t>):</w:t>
      </w:r>
    </w:p>
    <w:p w:rsidR="004E6779" w:rsidRPr="007D489B" w:rsidRDefault="00046599"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 т</w:t>
      </w:r>
      <w:r w:rsidR="0094785D" w:rsidRPr="007D489B">
        <w:rPr>
          <w:rFonts w:ascii="Times New Roman" w:hAnsi="Times New Roman" w:cs="Times New Roman"/>
          <w:sz w:val="24"/>
          <w:szCs w:val="24"/>
        </w:rPr>
        <w:t xml:space="preserve">о же усиливается совершить папизм; так называется ересь, объявшая Запад, от которой произошли, как от древа ветви, различные протестантские учения. </w:t>
      </w:r>
      <w:r w:rsidR="0094785D" w:rsidRPr="007D489B">
        <w:rPr>
          <w:rFonts w:ascii="Times New Roman" w:hAnsi="Times New Roman" w:cs="Times New Roman"/>
          <w:sz w:val="24"/>
          <w:szCs w:val="24"/>
          <w:shd w:val="clear" w:color="auto" w:fill="DEEAF6" w:themeFill="accent1" w:themeFillTint="33"/>
        </w:rPr>
        <w:t xml:space="preserve">Папизм </w:t>
      </w:r>
      <w:proofErr w:type="spellStart"/>
      <w:r w:rsidR="0094785D" w:rsidRPr="007D489B">
        <w:rPr>
          <w:rFonts w:ascii="Times New Roman" w:hAnsi="Times New Roman" w:cs="Times New Roman"/>
          <w:sz w:val="24"/>
          <w:szCs w:val="24"/>
          <w:shd w:val="clear" w:color="auto" w:fill="DEEAF6" w:themeFill="accent1" w:themeFillTint="33"/>
        </w:rPr>
        <w:t>присвоивает</w:t>
      </w:r>
      <w:proofErr w:type="spellEnd"/>
      <w:r w:rsidR="0094785D" w:rsidRPr="007D489B">
        <w:rPr>
          <w:rFonts w:ascii="Times New Roman" w:hAnsi="Times New Roman" w:cs="Times New Roman"/>
          <w:sz w:val="24"/>
          <w:szCs w:val="24"/>
          <w:shd w:val="clear" w:color="auto" w:fill="DEEAF6" w:themeFill="accent1" w:themeFillTint="33"/>
        </w:rPr>
        <w:t xml:space="preserve"> папе свойства Христовы, и тем отвергает Христа</w:t>
      </w:r>
      <w:r w:rsidR="0094785D" w:rsidRPr="007D489B">
        <w:rPr>
          <w:rFonts w:ascii="Times New Roman" w:hAnsi="Times New Roman" w:cs="Times New Roman"/>
          <w:sz w:val="24"/>
          <w:szCs w:val="24"/>
        </w:rPr>
        <w:t xml:space="preserve">. Некоторые западные писатели почти явно произнесли это отречение, сказав, что гораздо менее грех - отречение от Христа, нежели грех отречения от Папы. Папа есть идол папистов; он - божество их. По причине этого ужасного заблуждения благодать Божия отступила от папистов; они преданы самим себе и сатане, изобретателю и отцу всех ересей, в числе прочих и Папизма. В этом состоянии </w:t>
      </w:r>
      <w:proofErr w:type="spellStart"/>
      <w:r w:rsidR="0094785D" w:rsidRPr="007D489B">
        <w:rPr>
          <w:rFonts w:ascii="Times New Roman" w:hAnsi="Times New Roman" w:cs="Times New Roman"/>
          <w:sz w:val="24"/>
          <w:szCs w:val="24"/>
        </w:rPr>
        <w:t>омрачения</w:t>
      </w:r>
      <w:proofErr w:type="spellEnd"/>
      <w:r w:rsidR="0094785D" w:rsidRPr="007D489B">
        <w:rPr>
          <w:rFonts w:ascii="Times New Roman" w:hAnsi="Times New Roman" w:cs="Times New Roman"/>
          <w:sz w:val="24"/>
          <w:szCs w:val="24"/>
        </w:rPr>
        <w:t xml:space="preserve"> они исказили некоторые догматы и таинства, а Божественную Литургию лишили ее существенного значения, выкинув из нее </w:t>
      </w:r>
      <w:proofErr w:type="spellStart"/>
      <w:r w:rsidR="0094785D" w:rsidRPr="007D489B">
        <w:rPr>
          <w:rFonts w:ascii="Times New Roman" w:hAnsi="Times New Roman" w:cs="Times New Roman"/>
          <w:sz w:val="24"/>
          <w:szCs w:val="24"/>
        </w:rPr>
        <w:t>призывание</w:t>
      </w:r>
      <w:proofErr w:type="spellEnd"/>
      <w:r w:rsidR="0094785D" w:rsidRPr="007D489B">
        <w:rPr>
          <w:rFonts w:ascii="Times New Roman" w:hAnsi="Times New Roman" w:cs="Times New Roman"/>
          <w:sz w:val="24"/>
          <w:szCs w:val="24"/>
        </w:rPr>
        <w:t xml:space="preserve"> </w:t>
      </w:r>
      <w:proofErr w:type="spellStart"/>
      <w:r w:rsidR="0094785D" w:rsidRPr="007D489B">
        <w:rPr>
          <w:rFonts w:ascii="Times New Roman" w:hAnsi="Times New Roman" w:cs="Times New Roman"/>
          <w:sz w:val="24"/>
          <w:szCs w:val="24"/>
        </w:rPr>
        <w:t>Святаго</w:t>
      </w:r>
      <w:proofErr w:type="spellEnd"/>
      <w:r w:rsidR="0094785D" w:rsidRPr="007D489B">
        <w:rPr>
          <w:rFonts w:ascii="Times New Roman" w:hAnsi="Times New Roman" w:cs="Times New Roman"/>
          <w:sz w:val="24"/>
          <w:szCs w:val="24"/>
        </w:rPr>
        <w:t xml:space="preserve"> Духа и благословение предложенных хлеба и вина, при котором они пресуществляются в Тело и Кровь Христовы. Эта существенная часть Литургии находилась во всех Литургиях, преданных Апостолами </w:t>
      </w:r>
      <w:r w:rsidR="0094785D" w:rsidRPr="007D489B">
        <w:rPr>
          <w:rFonts w:ascii="Times New Roman" w:hAnsi="Times New Roman" w:cs="Times New Roman"/>
          <w:sz w:val="24"/>
          <w:szCs w:val="24"/>
        </w:rPr>
        <w:lastRenderedPageBreak/>
        <w:t xml:space="preserve">Христовыми, по всей вселенной, - находилась и в первоначальной Литургии Римской (см. Житие Святителя Григория </w:t>
      </w:r>
      <w:proofErr w:type="spellStart"/>
      <w:r w:rsidR="0094785D" w:rsidRPr="007D489B">
        <w:rPr>
          <w:rFonts w:ascii="Times New Roman" w:hAnsi="Times New Roman" w:cs="Times New Roman"/>
          <w:sz w:val="24"/>
          <w:szCs w:val="24"/>
        </w:rPr>
        <w:t>Акрагантийского</w:t>
      </w:r>
      <w:proofErr w:type="spellEnd"/>
      <w:r w:rsidR="0094785D" w:rsidRPr="007D489B">
        <w:rPr>
          <w:rFonts w:ascii="Times New Roman" w:hAnsi="Times New Roman" w:cs="Times New Roman"/>
          <w:sz w:val="24"/>
          <w:szCs w:val="24"/>
        </w:rPr>
        <w:t xml:space="preserve">, память 23 ноября). </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4E6779" w:rsidRPr="007D489B">
        <w:rPr>
          <w:rFonts w:ascii="Times New Roman" w:hAnsi="Times New Roman" w:cs="Times New Roman"/>
          <w:sz w:val="24"/>
          <w:szCs w:val="24"/>
        </w:rPr>
        <w:t xml:space="preserve">.2. </w:t>
      </w:r>
      <w:r w:rsidR="0094785D" w:rsidRPr="007D489B">
        <w:rPr>
          <w:rFonts w:ascii="Times New Roman" w:hAnsi="Times New Roman" w:cs="Times New Roman"/>
          <w:sz w:val="24"/>
          <w:szCs w:val="24"/>
        </w:rPr>
        <w:t xml:space="preserve">Никакая ересь не выражает так открыто и нагло непомерной гордости своей, жестокого презрения к человекам и ненависти к ним. Папизм изобрел ужаснейшие пытки, ужаснейшие казни для человечества. Бесчисленные тысячи людей умерли в душных темницах, сожжены на кострах, замучены разнообразно. И это ужасное, дышащее убийством, жаждущее крови изуверство называется единым истинным Христианством, и с иступленною </w:t>
      </w:r>
      <w:proofErr w:type="spellStart"/>
      <w:r w:rsidR="0094785D" w:rsidRPr="007D489B">
        <w:rPr>
          <w:rFonts w:ascii="Times New Roman" w:hAnsi="Times New Roman" w:cs="Times New Roman"/>
          <w:sz w:val="24"/>
          <w:szCs w:val="24"/>
        </w:rPr>
        <w:t>ревностию</w:t>
      </w:r>
      <w:proofErr w:type="spellEnd"/>
      <w:r w:rsidR="0094785D" w:rsidRPr="007D489B">
        <w:rPr>
          <w:rFonts w:ascii="Times New Roman" w:hAnsi="Times New Roman" w:cs="Times New Roman"/>
          <w:sz w:val="24"/>
          <w:szCs w:val="24"/>
        </w:rPr>
        <w:t xml:space="preserve"> стремится увлечь всю вселенную в свою ересь. От плод их познаете их, сказал Спаситель о учителях и учении их. </w:t>
      </w:r>
      <w:r w:rsidR="0094785D" w:rsidRPr="007D489B">
        <w:rPr>
          <w:rFonts w:ascii="Times New Roman" w:hAnsi="Times New Roman" w:cs="Times New Roman"/>
          <w:sz w:val="24"/>
          <w:szCs w:val="24"/>
          <w:shd w:val="clear" w:color="auto" w:fill="DEEAF6" w:themeFill="accent1" w:themeFillTint="33"/>
        </w:rPr>
        <w:t xml:space="preserve">По плодам своим папизм весьма близко подходит к магометанству: обе эти ереси признают деянием веры и высшею </w:t>
      </w:r>
      <w:proofErr w:type="spellStart"/>
      <w:r w:rsidR="0094785D" w:rsidRPr="007D489B">
        <w:rPr>
          <w:rFonts w:ascii="Times New Roman" w:hAnsi="Times New Roman" w:cs="Times New Roman"/>
          <w:sz w:val="24"/>
          <w:szCs w:val="24"/>
          <w:shd w:val="clear" w:color="auto" w:fill="DEEAF6" w:themeFill="accent1" w:themeFillTint="33"/>
        </w:rPr>
        <w:t>добродетелию</w:t>
      </w:r>
      <w:proofErr w:type="spellEnd"/>
      <w:r w:rsidR="0094785D" w:rsidRPr="007D489B">
        <w:rPr>
          <w:rFonts w:ascii="Times New Roman" w:hAnsi="Times New Roman" w:cs="Times New Roman"/>
          <w:sz w:val="24"/>
          <w:szCs w:val="24"/>
          <w:shd w:val="clear" w:color="auto" w:fill="DEEAF6" w:themeFill="accent1" w:themeFillTint="33"/>
        </w:rPr>
        <w:t xml:space="preserve"> все злодеяния и все убийства, совершаемые ими во всяком обществе людей иного вероисповедания</w:t>
      </w:r>
      <w:r w:rsidR="0094785D" w:rsidRPr="007D489B">
        <w:rPr>
          <w:rFonts w:ascii="Times New Roman" w:hAnsi="Times New Roman" w:cs="Times New Roman"/>
          <w:sz w:val="24"/>
          <w:szCs w:val="24"/>
        </w:rPr>
        <w:t>.</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4E6779" w:rsidRPr="007D489B">
        <w:rPr>
          <w:rFonts w:ascii="Times New Roman" w:hAnsi="Times New Roman" w:cs="Times New Roman"/>
          <w:sz w:val="24"/>
          <w:szCs w:val="24"/>
        </w:rPr>
        <w:t xml:space="preserve">.3. </w:t>
      </w:r>
      <w:r w:rsidR="0094785D" w:rsidRPr="007D489B">
        <w:rPr>
          <w:rFonts w:ascii="Times New Roman" w:hAnsi="Times New Roman" w:cs="Times New Roman"/>
          <w:sz w:val="24"/>
          <w:szCs w:val="24"/>
          <w:shd w:val="clear" w:color="auto" w:fill="DEEAF6" w:themeFill="accent1" w:themeFillTint="33"/>
        </w:rPr>
        <w:t xml:space="preserve">Протестанты восстали против заблуждений папистов, правильнее - восстали против уродливой власти и божественности пап; но так как они действовали по побуждению страстей, утопая в разврате, а не с прямою </w:t>
      </w:r>
      <w:proofErr w:type="spellStart"/>
      <w:r w:rsidR="0094785D" w:rsidRPr="007D489B">
        <w:rPr>
          <w:rFonts w:ascii="Times New Roman" w:hAnsi="Times New Roman" w:cs="Times New Roman"/>
          <w:sz w:val="24"/>
          <w:szCs w:val="24"/>
          <w:shd w:val="clear" w:color="auto" w:fill="DEEAF6" w:themeFill="accent1" w:themeFillTint="33"/>
        </w:rPr>
        <w:t>целию</w:t>
      </w:r>
      <w:proofErr w:type="spellEnd"/>
      <w:r w:rsidR="0094785D" w:rsidRPr="007D489B">
        <w:rPr>
          <w:rFonts w:ascii="Times New Roman" w:hAnsi="Times New Roman" w:cs="Times New Roman"/>
          <w:sz w:val="24"/>
          <w:szCs w:val="24"/>
          <w:shd w:val="clear" w:color="auto" w:fill="DEEAF6" w:themeFill="accent1" w:themeFillTint="33"/>
        </w:rPr>
        <w:t xml:space="preserve"> стремления к Святой Истине, не так, как искал ее </w:t>
      </w:r>
      <w:proofErr w:type="spellStart"/>
      <w:r w:rsidR="0094785D" w:rsidRPr="007D489B">
        <w:rPr>
          <w:rFonts w:ascii="Times New Roman" w:hAnsi="Times New Roman" w:cs="Times New Roman"/>
          <w:sz w:val="24"/>
          <w:szCs w:val="24"/>
          <w:shd w:val="clear" w:color="auto" w:fill="DEEAF6" w:themeFill="accent1" w:themeFillTint="33"/>
        </w:rPr>
        <w:t>Корнилий</w:t>
      </w:r>
      <w:proofErr w:type="spellEnd"/>
      <w:r w:rsidR="0094785D" w:rsidRPr="007D489B">
        <w:rPr>
          <w:rFonts w:ascii="Times New Roman" w:hAnsi="Times New Roman" w:cs="Times New Roman"/>
          <w:sz w:val="24"/>
          <w:szCs w:val="24"/>
          <w:shd w:val="clear" w:color="auto" w:fill="DEEAF6" w:themeFill="accent1" w:themeFillTint="33"/>
        </w:rPr>
        <w:t xml:space="preserve"> Сотник, то и не оказались достойными узреть ее.</w:t>
      </w:r>
      <w:r w:rsidR="0094785D" w:rsidRPr="007D489B">
        <w:rPr>
          <w:rFonts w:ascii="Times New Roman" w:hAnsi="Times New Roman" w:cs="Times New Roman"/>
          <w:sz w:val="24"/>
          <w:szCs w:val="24"/>
        </w:rPr>
        <w:t xml:space="preserve"> Всяк </w:t>
      </w:r>
      <w:proofErr w:type="spellStart"/>
      <w:r w:rsidR="0094785D" w:rsidRPr="007D489B">
        <w:rPr>
          <w:rFonts w:ascii="Times New Roman" w:hAnsi="Times New Roman" w:cs="Times New Roman"/>
          <w:sz w:val="24"/>
          <w:szCs w:val="24"/>
        </w:rPr>
        <w:t>делаяй</w:t>
      </w:r>
      <w:proofErr w:type="spellEnd"/>
      <w:r w:rsidR="0094785D" w:rsidRPr="007D489B">
        <w:rPr>
          <w:rFonts w:ascii="Times New Roman" w:hAnsi="Times New Roman" w:cs="Times New Roman"/>
          <w:sz w:val="24"/>
          <w:szCs w:val="24"/>
        </w:rPr>
        <w:t xml:space="preserve"> злая, ненавидит Свет, и не приходит к Свету (Ин. 3, 20). </w:t>
      </w:r>
      <w:r w:rsidR="0094785D" w:rsidRPr="007D489B">
        <w:rPr>
          <w:rFonts w:ascii="Times New Roman" w:hAnsi="Times New Roman" w:cs="Times New Roman"/>
          <w:sz w:val="24"/>
          <w:szCs w:val="24"/>
          <w:shd w:val="clear" w:color="auto" w:fill="DEEAF6" w:themeFill="accent1" w:themeFillTint="33"/>
        </w:rPr>
        <w:t>Протестанты из всех заблуждений папистов отвергли только нечестивое мнение их о папе; прочим заблуждениям папистов они последовали, многие погрешности усилили, к прежним заблуждениям и ошибкам присовокупили много новых</w:t>
      </w:r>
      <w:r w:rsidR="0094785D" w:rsidRPr="007D489B">
        <w:rPr>
          <w:rFonts w:ascii="Times New Roman" w:hAnsi="Times New Roman" w:cs="Times New Roman"/>
          <w:sz w:val="24"/>
          <w:szCs w:val="24"/>
        </w:rPr>
        <w:t>. Так, например, они отвергли все таинства, самое священство; отвергли вовсе Литургию; отвергли все церковные предания и предоставили каждому из своих последователей объяснять Священное Писание по произволу, между тем как оно, будучи произнесено Святым Духом, может быть и объяснено только Святым Духом (2 Пет. 1, 21)</w:t>
      </w:r>
      <w:r w:rsidR="00B050B5"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w:t>
      </w:r>
    </w:p>
    <w:p w:rsidR="00A02CB5" w:rsidRPr="007D489B" w:rsidRDefault="00A02CB5"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О ереси и расколе. «Православное чтение». 1992. № 5–6. С. 5.</w:t>
      </w:r>
    </w:p>
    <w:p w:rsidR="00003576"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B050B5" w:rsidRPr="007D489B">
        <w:rPr>
          <w:rFonts w:ascii="Times New Roman" w:hAnsi="Times New Roman" w:cs="Times New Roman"/>
          <w:sz w:val="24"/>
          <w:szCs w:val="24"/>
        </w:rPr>
        <w:t xml:space="preserve">.4. </w:t>
      </w:r>
      <w:proofErr w:type="spellStart"/>
      <w:r w:rsidR="00B050B5" w:rsidRPr="007D489B">
        <w:rPr>
          <w:rFonts w:ascii="Times New Roman" w:hAnsi="Times New Roman" w:cs="Times New Roman"/>
          <w:b/>
          <w:sz w:val="24"/>
          <w:szCs w:val="24"/>
        </w:rPr>
        <w:t>Св</w:t>
      </w:r>
      <w:r w:rsidR="0094785D" w:rsidRPr="007D489B">
        <w:rPr>
          <w:rFonts w:ascii="Times New Roman" w:hAnsi="Times New Roman" w:cs="Times New Roman"/>
          <w:b/>
          <w:sz w:val="24"/>
          <w:szCs w:val="24"/>
        </w:rPr>
        <w:t>т</w:t>
      </w:r>
      <w:proofErr w:type="spellEnd"/>
      <w:r w:rsidR="00B050B5" w:rsidRPr="007D489B">
        <w:rPr>
          <w:rFonts w:ascii="Times New Roman" w:hAnsi="Times New Roman" w:cs="Times New Roman"/>
          <w:b/>
          <w:sz w:val="24"/>
          <w:szCs w:val="24"/>
        </w:rPr>
        <w:t>.</w:t>
      </w:r>
      <w:r w:rsidR="0094785D" w:rsidRPr="007D489B">
        <w:rPr>
          <w:rFonts w:ascii="Times New Roman" w:hAnsi="Times New Roman" w:cs="Times New Roman"/>
          <w:b/>
          <w:sz w:val="24"/>
          <w:szCs w:val="24"/>
        </w:rPr>
        <w:t xml:space="preserve"> Марк Ефесский</w:t>
      </w:r>
      <w:r w:rsidR="0094785D" w:rsidRPr="007D489B">
        <w:rPr>
          <w:rFonts w:ascii="Times New Roman" w:hAnsi="Times New Roman" w:cs="Times New Roman"/>
          <w:sz w:val="24"/>
          <w:szCs w:val="24"/>
        </w:rPr>
        <w:t xml:space="preserve"> (†1457): «Мы отторгли от себя латинян не по какой иной причине, кроме той, что они еретики. Поэтому совершенно неправильно объединяться с ними». </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003576" w:rsidRPr="007D489B">
        <w:rPr>
          <w:rFonts w:ascii="Times New Roman" w:hAnsi="Times New Roman" w:cs="Times New Roman"/>
          <w:sz w:val="24"/>
          <w:szCs w:val="24"/>
        </w:rPr>
        <w:t xml:space="preserve">.5. </w:t>
      </w:r>
      <w:r w:rsidR="0094785D" w:rsidRPr="007D489B">
        <w:rPr>
          <w:rFonts w:ascii="Times New Roman" w:hAnsi="Times New Roman" w:cs="Times New Roman"/>
          <w:sz w:val="24"/>
          <w:szCs w:val="24"/>
        </w:rPr>
        <w:t>«Латиняне не только раскольники, но и еретики. Наша Церковь молчала об этом потому, что их племя гораздо больше и сильнее нашего».</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Архимандрит Амвросий (Погодин). Святой Марк Ефесский и Флорентий</w:t>
      </w:r>
      <w:r w:rsidR="00003576" w:rsidRPr="007D489B">
        <w:rPr>
          <w:rFonts w:ascii="Times New Roman" w:hAnsi="Times New Roman" w:cs="Times New Roman"/>
          <w:sz w:val="24"/>
          <w:szCs w:val="24"/>
        </w:rPr>
        <w:t>ская Уния. М. 1994. С. 333, 355.</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3821AD" w:rsidRPr="007D489B">
        <w:rPr>
          <w:rFonts w:ascii="Times New Roman" w:hAnsi="Times New Roman" w:cs="Times New Roman"/>
          <w:sz w:val="24"/>
          <w:szCs w:val="24"/>
        </w:rPr>
        <w:t xml:space="preserve">.6. </w:t>
      </w:r>
      <w:proofErr w:type="spellStart"/>
      <w:r w:rsidR="0094785D" w:rsidRPr="007D489B">
        <w:rPr>
          <w:rFonts w:ascii="Times New Roman" w:hAnsi="Times New Roman" w:cs="Times New Roman"/>
          <w:b/>
          <w:sz w:val="24"/>
          <w:szCs w:val="24"/>
        </w:rPr>
        <w:t>Свт</w:t>
      </w:r>
      <w:proofErr w:type="spellEnd"/>
      <w:r w:rsidR="003821AD" w:rsidRPr="007D489B">
        <w:rPr>
          <w:rFonts w:ascii="Times New Roman" w:hAnsi="Times New Roman" w:cs="Times New Roman"/>
          <w:b/>
          <w:sz w:val="24"/>
          <w:szCs w:val="24"/>
        </w:rPr>
        <w:t xml:space="preserve">. </w:t>
      </w:r>
      <w:r w:rsidR="0094785D" w:rsidRPr="007D489B">
        <w:rPr>
          <w:rFonts w:ascii="Times New Roman" w:hAnsi="Times New Roman" w:cs="Times New Roman"/>
          <w:b/>
          <w:sz w:val="24"/>
          <w:szCs w:val="24"/>
        </w:rPr>
        <w:t xml:space="preserve">Григорий </w:t>
      </w:r>
      <w:proofErr w:type="spellStart"/>
      <w:r w:rsidR="0094785D" w:rsidRPr="007D489B">
        <w:rPr>
          <w:rFonts w:ascii="Times New Roman" w:hAnsi="Times New Roman" w:cs="Times New Roman"/>
          <w:b/>
          <w:sz w:val="24"/>
          <w:szCs w:val="24"/>
        </w:rPr>
        <w:t>Палама</w:t>
      </w:r>
      <w:proofErr w:type="spellEnd"/>
      <w:r w:rsidR="0094785D" w:rsidRPr="007D489B">
        <w:rPr>
          <w:rFonts w:ascii="Times New Roman" w:hAnsi="Times New Roman" w:cs="Times New Roman"/>
          <w:sz w:val="24"/>
          <w:szCs w:val="24"/>
        </w:rPr>
        <w:t xml:space="preserve"> († ок.1360): «Мы не примем вас в общение до тех пор, пока вы будете говорить, что Дух Святой исходит и от Сына».</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Творения святителя Григория </w:t>
      </w:r>
      <w:proofErr w:type="spellStart"/>
      <w:r w:rsidR="0094785D" w:rsidRPr="007D489B">
        <w:rPr>
          <w:rFonts w:ascii="Times New Roman" w:hAnsi="Times New Roman" w:cs="Times New Roman"/>
          <w:sz w:val="24"/>
          <w:szCs w:val="24"/>
        </w:rPr>
        <w:t>Паламы</w:t>
      </w:r>
      <w:proofErr w:type="spellEnd"/>
      <w:r w:rsidR="0094785D" w:rsidRPr="007D489B">
        <w:rPr>
          <w:rFonts w:ascii="Times New Roman" w:hAnsi="Times New Roman" w:cs="Times New Roman"/>
          <w:sz w:val="24"/>
          <w:szCs w:val="24"/>
        </w:rPr>
        <w:t>.</w:t>
      </w:r>
      <w:r w:rsidR="00B40090" w:rsidRPr="007D489B">
        <w:rPr>
          <w:rFonts w:ascii="Times New Roman" w:hAnsi="Times New Roman" w:cs="Times New Roman"/>
          <w:sz w:val="24"/>
          <w:szCs w:val="24"/>
        </w:rPr>
        <w:t xml:space="preserve"> Т. 1. Фессалоники, 1962. С. 26.</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B40090" w:rsidRPr="007D489B">
        <w:rPr>
          <w:rFonts w:ascii="Times New Roman" w:hAnsi="Times New Roman" w:cs="Times New Roman"/>
          <w:sz w:val="24"/>
          <w:szCs w:val="24"/>
        </w:rPr>
        <w:t xml:space="preserve">.7. </w:t>
      </w:r>
      <w:proofErr w:type="spellStart"/>
      <w:r w:rsidR="0094785D" w:rsidRPr="007D489B">
        <w:rPr>
          <w:rFonts w:ascii="Times New Roman" w:hAnsi="Times New Roman" w:cs="Times New Roman"/>
          <w:b/>
          <w:sz w:val="24"/>
          <w:szCs w:val="24"/>
        </w:rPr>
        <w:t>Прп</w:t>
      </w:r>
      <w:proofErr w:type="spellEnd"/>
      <w:r w:rsidR="00B40090" w:rsidRPr="007D489B">
        <w:rPr>
          <w:rFonts w:ascii="Times New Roman" w:hAnsi="Times New Roman" w:cs="Times New Roman"/>
          <w:b/>
          <w:sz w:val="24"/>
          <w:szCs w:val="24"/>
        </w:rPr>
        <w:t>.</w:t>
      </w:r>
      <w:r w:rsidR="0094785D" w:rsidRPr="007D489B">
        <w:rPr>
          <w:rFonts w:ascii="Times New Roman" w:hAnsi="Times New Roman" w:cs="Times New Roman"/>
          <w:b/>
          <w:sz w:val="24"/>
          <w:szCs w:val="24"/>
        </w:rPr>
        <w:t xml:space="preserve"> Феодосий Печерский</w:t>
      </w:r>
      <w:r w:rsidR="0094785D" w:rsidRPr="007D489B">
        <w:rPr>
          <w:rFonts w:ascii="Times New Roman" w:hAnsi="Times New Roman" w:cs="Times New Roman"/>
          <w:sz w:val="24"/>
          <w:szCs w:val="24"/>
        </w:rPr>
        <w:t xml:space="preserve"> (†1074): «Множеством ересей своих они (латиняне) всю землю обесчестили... Нет жизни вечной живущим в вере латинской».</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B40090" w:rsidRPr="007D489B">
        <w:rPr>
          <w:rFonts w:ascii="Times New Roman" w:hAnsi="Times New Roman" w:cs="Times New Roman"/>
          <w:sz w:val="24"/>
          <w:szCs w:val="24"/>
        </w:rPr>
        <w:t xml:space="preserve">.8. </w:t>
      </w:r>
      <w:proofErr w:type="spellStart"/>
      <w:r w:rsidR="0094785D" w:rsidRPr="007D489B">
        <w:rPr>
          <w:rFonts w:ascii="Times New Roman" w:hAnsi="Times New Roman" w:cs="Times New Roman"/>
          <w:b/>
          <w:sz w:val="24"/>
          <w:szCs w:val="24"/>
        </w:rPr>
        <w:t>Прп</w:t>
      </w:r>
      <w:proofErr w:type="spellEnd"/>
      <w:r w:rsidR="00B40090" w:rsidRPr="007D489B">
        <w:rPr>
          <w:rFonts w:ascii="Times New Roman" w:hAnsi="Times New Roman" w:cs="Times New Roman"/>
          <w:b/>
          <w:sz w:val="24"/>
          <w:szCs w:val="24"/>
        </w:rPr>
        <w:t>.</w:t>
      </w:r>
      <w:r w:rsidR="0094785D" w:rsidRPr="007D489B">
        <w:rPr>
          <w:rFonts w:ascii="Times New Roman" w:hAnsi="Times New Roman" w:cs="Times New Roman"/>
          <w:b/>
          <w:sz w:val="24"/>
          <w:szCs w:val="24"/>
        </w:rPr>
        <w:t xml:space="preserve"> Максим Грек</w:t>
      </w:r>
      <w:r w:rsidR="0094785D" w:rsidRPr="007D489B">
        <w:rPr>
          <w:rFonts w:ascii="Times New Roman" w:hAnsi="Times New Roman" w:cs="Times New Roman"/>
          <w:sz w:val="24"/>
          <w:szCs w:val="24"/>
        </w:rPr>
        <w:t xml:space="preserve"> († 1556): «Я в своих сочинениях обличаю всякую латинскую ересь и всякую хулу иудейскую и языческую...».</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Сочинения преподобного Максима Грека в русском переводе. Тверь, 1993. С. 7</w:t>
      </w:r>
      <w:r w:rsidR="00B40090" w:rsidRPr="007D489B">
        <w:rPr>
          <w:rFonts w:ascii="Times New Roman" w:hAnsi="Times New Roman" w:cs="Times New Roman"/>
          <w:sz w:val="24"/>
          <w:szCs w:val="24"/>
        </w:rPr>
        <w:t>.</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D86BFF" w:rsidRPr="007D489B">
        <w:rPr>
          <w:rFonts w:ascii="Times New Roman" w:hAnsi="Times New Roman" w:cs="Times New Roman"/>
          <w:sz w:val="24"/>
          <w:szCs w:val="24"/>
        </w:rPr>
        <w:t xml:space="preserve">.9. </w:t>
      </w:r>
      <w:proofErr w:type="spellStart"/>
      <w:r w:rsidR="0094785D" w:rsidRPr="007D489B">
        <w:rPr>
          <w:rFonts w:ascii="Times New Roman" w:hAnsi="Times New Roman" w:cs="Times New Roman"/>
          <w:b/>
          <w:sz w:val="24"/>
          <w:szCs w:val="24"/>
        </w:rPr>
        <w:t>Прп</w:t>
      </w:r>
      <w:proofErr w:type="spellEnd"/>
      <w:r w:rsidR="00D86BFF" w:rsidRPr="007D489B">
        <w:rPr>
          <w:rFonts w:ascii="Times New Roman" w:hAnsi="Times New Roman" w:cs="Times New Roman"/>
          <w:b/>
          <w:sz w:val="24"/>
          <w:szCs w:val="24"/>
        </w:rPr>
        <w:t>.</w:t>
      </w:r>
      <w:r w:rsidR="0094785D" w:rsidRPr="007D489B">
        <w:rPr>
          <w:rFonts w:ascii="Times New Roman" w:hAnsi="Times New Roman" w:cs="Times New Roman"/>
          <w:b/>
          <w:sz w:val="24"/>
          <w:szCs w:val="24"/>
        </w:rPr>
        <w:t xml:space="preserve"> </w:t>
      </w:r>
      <w:proofErr w:type="spellStart"/>
      <w:r w:rsidR="0094785D" w:rsidRPr="007D489B">
        <w:rPr>
          <w:rFonts w:ascii="Times New Roman" w:hAnsi="Times New Roman" w:cs="Times New Roman"/>
          <w:b/>
          <w:sz w:val="24"/>
          <w:szCs w:val="24"/>
        </w:rPr>
        <w:t>Паисий</w:t>
      </w:r>
      <w:proofErr w:type="spellEnd"/>
      <w:r w:rsidR="0094785D" w:rsidRPr="007D489B">
        <w:rPr>
          <w:rFonts w:ascii="Times New Roman" w:hAnsi="Times New Roman" w:cs="Times New Roman"/>
          <w:b/>
          <w:sz w:val="24"/>
          <w:szCs w:val="24"/>
        </w:rPr>
        <w:t xml:space="preserve"> (</w:t>
      </w:r>
      <w:proofErr w:type="spellStart"/>
      <w:r w:rsidR="0094785D" w:rsidRPr="007D489B">
        <w:rPr>
          <w:rFonts w:ascii="Times New Roman" w:hAnsi="Times New Roman" w:cs="Times New Roman"/>
          <w:b/>
          <w:sz w:val="24"/>
          <w:szCs w:val="24"/>
        </w:rPr>
        <w:t>Величковский</w:t>
      </w:r>
      <w:proofErr w:type="spellEnd"/>
      <w:r w:rsidR="0094785D" w:rsidRPr="007D489B">
        <w:rPr>
          <w:rFonts w:ascii="Times New Roman" w:hAnsi="Times New Roman" w:cs="Times New Roman"/>
          <w:sz w:val="24"/>
          <w:szCs w:val="24"/>
        </w:rPr>
        <w:t>, †1794) пишет о латинстве, что оно откололось от Церкви и «пало... в бездну ересей и заблуждений... и лежит в них без всякой надежды восстания» И ниже: латиняне – «не суть христиане».</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Сочинения о знамении </w:t>
      </w:r>
      <w:proofErr w:type="spellStart"/>
      <w:r w:rsidR="0094785D" w:rsidRPr="007D489B">
        <w:rPr>
          <w:rFonts w:ascii="Times New Roman" w:hAnsi="Times New Roman" w:cs="Times New Roman"/>
          <w:sz w:val="24"/>
          <w:szCs w:val="24"/>
        </w:rPr>
        <w:t>Честнаго</w:t>
      </w:r>
      <w:proofErr w:type="spellEnd"/>
      <w:r w:rsidR="0094785D" w:rsidRPr="007D489B">
        <w:rPr>
          <w:rFonts w:ascii="Times New Roman" w:hAnsi="Times New Roman" w:cs="Times New Roman"/>
          <w:sz w:val="24"/>
          <w:szCs w:val="24"/>
        </w:rPr>
        <w:t xml:space="preserve"> и </w:t>
      </w:r>
      <w:proofErr w:type="spellStart"/>
      <w:r w:rsidR="0094785D" w:rsidRPr="007D489B">
        <w:rPr>
          <w:rFonts w:ascii="Times New Roman" w:hAnsi="Times New Roman" w:cs="Times New Roman"/>
          <w:sz w:val="24"/>
          <w:szCs w:val="24"/>
        </w:rPr>
        <w:t>Животворящаго</w:t>
      </w:r>
      <w:proofErr w:type="spellEnd"/>
      <w:r w:rsidR="0094785D" w:rsidRPr="007D489B">
        <w:rPr>
          <w:rFonts w:ascii="Times New Roman" w:hAnsi="Times New Roman" w:cs="Times New Roman"/>
          <w:sz w:val="24"/>
          <w:szCs w:val="24"/>
        </w:rPr>
        <w:t xml:space="preserve"> Креста. </w:t>
      </w:r>
      <w:proofErr w:type="spellStart"/>
      <w:r w:rsidR="0094785D" w:rsidRPr="007D489B">
        <w:rPr>
          <w:rFonts w:ascii="Times New Roman" w:hAnsi="Times New Roman" w:cs="Times New Roman"/>
          <w:sz w:val="24"/>
          <w:szCs w:val="24"/>
        </w:rPr>
        <w:t>Рк</w:t>
      </w:r>
      <w:proofErr w:type="spellEnd"/>
      <w:r w:rsidR="0094785D" w:rsidRPr="007D489B">
        <w:rPr>
          <w:rFonts w:ascii="Times New Roman" w:hAnsi="Times New Roman" w:cs="Times New Roman"/>
          <w:sz w:val="24"/>
          <w:szCs w:val="24"/>
        </w:rPr>
        <w:t>. БАН 13</w:t>
      </w:r>
      <w:r w:rsidR="00D86BFF" w:rsidRPr="007D489B">
        <w:rPr>
          <w:rFonts w:ascii="Times New Roman" w:hAnsi="Times New Roman" w:cs="Times New Roman"/>
          <w:sz w:val="24"/>
          <w:szCs w:val="24"/>
        </w:rPr>
        <w:t>.1.24, гл. 11, л. 39; л. 88 об.</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662823" w:rsidRPr="007D489B">
        <w:rPr>
          <w:rFonts w:ascii="Times New Roman" w:hAnsi="Times New Roman" w:cs="Times New Roman"/>
          <w:sz w:val="24"/>
          <w:szCs w:val="24"/>
        </w:rPr>
        <w:t>.</w:t>
      </w:r>
      <w:r w:rsidR="00C24856" w:rsidRPr="007D489B">
        <w:rPr>
          <w:rFonts w:ascii="Times New Roman" w:hAnsi="Times New Roman" w:cs="Times New Roman"/>
          <w:sz w:val="24"/>
          <w:szCs w:val="24"/>
        </w:rPr>
        <w:t>10.</w:t>
      </w:r>
      <w:r w:rsidR="00662823" w:rsidRPr="007D489B">
        <w:rPr>
          <w:rFonts w:ascii="Times New Roman" w:hAnsi="Times New Roman" w:cs="Times New Roman"/>
          <w:sz w:val="24"/>
          <w:szCs w:val="24"/>
        </w:rPr>
        <w:t xml:space="preserve"> </w:t>
      </w:r>
      <w:proofErr w:type="spellStart"/>
      <w:r w:rsidR="0094785D" w:rsidRPr="007D489B">
        <w:rPr>
          <w:rFonts w:ascii="Times New Roman" w:hAnsi="Times New Roman" w:cs="Times New Roman"/>
          <w:b/>
          <w:sz w:val="24"/>
          <w:szCs w:val="24"/>
        </w:rPr>
        <w:t>Свт</w:t>
      </w:r>
      <w:proofErr w:type="spellEnd"/>
      <w:r w:rsidR="00CB6E80" w:rsidRPr="007D489B">
        <w:rPr>
          <w:rFonts w:ascii="Times New Roman" w:hAnsi="Times New Roman" w:cs="Times New Roman"/>
          <w:b/>
          <w:sz w:val="24"/>
          <w:szCs w:val="24"/>
        </w:rPr>
        <w:t>.</w:t>
      </w:r>
      <w:r w:rsidR="0094785D" w:rsidRPr="007D489B">
        <w:rPr>
          <w:rFonts w:ascii="Times New Roman" w:hAnsi="Times New Roman" w:cs="Times New Roman"/>
          <w:b/>
          <w:sz w:val="24"/>
          <w:szCs w:val="24"/>
        </w:rPr>
        <w:t xml:space="preserve"> Феофан Затворник</w:t>
      </w:r>
      <w:r w:rsidR="0094785D" w:rsidRPr="007D489B">
        <w:rPr>
          <w:rFonts w:ascii="Times New Roman" w:hAnsi="Times New Roman" w:cs="Times New Roman"/>
          <w:sz w:val="24"/>
          <w:szCs w:val="24"/>
        </w:rPr>
        <w:t xml:space="preserve"> (†1894): «Была одна Церковь на земле с единою верою. Но пришло искушение, – папа с своими увлекся </w:t>
      </w:r>
      <w:proofErr w:type="spellStart"/>
      <w:r w:rsidR="0094785D" w:rsidRPr="007D489B">
        <w:rPr>
          <w:rFonts w:ascii="Times New Roman" w:hAnsi="Times New Roman" w:cs="Times New Roman"/>
          <w:sz w:val="24"/>
          <w:szCs w:val="24"/>
        </w:rPr>
        <w:t>своемудрием</w:t>
      </w:r>
      <w:proofErr w:type="spellEnd"/>
      <w:r w:rsidR="0094785D" w:rsidRPr="007D489B">
        <w:rPr>
          <w:rFonts w:ascii="Times New Roman" w:hAnsi="Times New Roman" w:cs="Times New Roman"/>
          <w:sz w:val="24"/>
          <w:szCs w:val="24"/>
        </w:rPr>
        <w:t xml:space="preserve"> и отпал от единой Церкви и веры».</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Письма к разным лицам о разных предмет</w:t>
      </w:r>
      <w:r w:rsidR="00CB6E80" w:rsidRPr="007D489B">
        <w:rPr>
          <w:rFonts w:ascii="Times New Roman" w:hAnsi="Times New Roman" w:cs="Times New Roman"/>
          <w:sz w:val="24"/>
          <w:szCs w:val="24"/>
        </w:rPr>
        <w:t>ах веры и жизни. М. 1892. С. 45.</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0E6EE5" w:rsidRPr="007D489B">
        <w:rPr>
          <w:rFonts w:ascii="Times New Roman" w:hAnsi="Times New Roman" w:cs="Times New Roman"/>
          <w:sz w:val="24"/>
          <w:szCs w:val="24"/>
        </w:rPr>
        <w:t>.</w:t>
      </w:r>
      <w:r w:rsidR="00C24856" w:rsidRPr="007D489B">
        <w:rPr>
          <w:rFonts w:ascii="Times New Roman" w:hAnsi="Times New Roman" w:cs="Times New Roman"/>
          <w:sz w:val="24"/>
          <w:szCs w:val="24"/>
        </w:rPr>
        <w:t>11.</w:t>
      </w:r>
      <w:r w:rsidR="000E6EE5"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«Церквами христианскими, как тебе, конечно, известно, именуются, кроме Православной нашей Церкви, церковь латинская и многие христианские общества протестантские. </w:t>
      </w:r>
      <w:r w:rsidR="0094785D" w:rsidRPr="007D489B">
        <w:rPr>
          <w:rFonts w:ascii="Times New Roman" w:hAnsi="Times New Roman" w:cs="Times New Roman"/>
          <w:sz w:val="24"/>
          <w:szCs w:val="24"/>
          <w:shd w:val="clear" w:color="auto" w:fill="DEEAF6" w:themeFill="accent1" w:themeFillTint="33"/>
        </w:rPr>
        <w:t>Но ни латинской церкви, ни тем паче протестантских общин не следует признавать истинными Христовыми Церквами – потому что они несообразны с Апостольским Церкви Божией устроением.</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0E6EE5" w:rsidRPr="007D489B">
        <w:rPr>
          <w:rFonts w:ascii="Times New Roman" w:hAnsi="Times New Roman" w:cs="Times New Roman"/>
          <w:sz w:val="24"/>
          <w:szCs w:val="24"/>
        </w:rPr>
        <w:t>.</w:t>
      </w:r>
      <w:r w:rsidR="00C24856" w:rsidRPr="007D489B">
        <w:rPr>
          <w:rFonts w:ascii="Times New Roman" w:hAnsi="Times New Roman" w:cs="Times New Roman"/>
          <w:sz w:val="24"/>
          <w:szCs w:val="24"/>
        </w:rPr>
        <w:t>12.</w:t>
      </w:r>
      <w:r w:rsidR="000E6EE5"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Латинская церковь есть апостольского происхождения, но отступила от апостольских преданий и повредилась. Главный ее грех – страсть ковать новые догматы... Латиняне повредили и испортили Святую Веру, Святыми Апостолами преданную...»</w:t>
      </w:r>
      <w:r w:rsidR="00B47E00" w:rsidRPr="007D489B">
        <w:rPr>
          <w:rFonts w:ascii="Times New Roman" w:hAnsi="Times New Roman" w:cs="Times New Roman"/>
          <w:sz w:val="24"/>
          <w:szCs w:val="24"/>
        </w:rPr>
        <w:t>.</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0E6EE5" w:rsidRPr="007D489B">
        <w:rPr>
          <w:rFonts w:ascii="Times New Roman" w:hAnsi="Times New Roman" w:cs="Times New Roman"/>
          <w:sz w:val="24"/>
          <w:szCs w:val="24"/>
        </w:rPr>
        <w:t>.</w:t>
      </w:r>
      <w:r w:rsidR="00C24856" w:rsidRPr="007D489B">
        <w:rPr>
          <w:rFonts w:ascii="Times New Roman" w:hAnsi="Times New Roman" w:cs="Times New Roman"/>
          <w:sz w:val="24"/>
          <w:szCs w:val="24"/>
        </w:rPr>
        <w:t>13.</w:t>
      </w:r>
      <w:r w:rsidR="000E6EE5"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«Верить, что Дух </w:t>
      </w:r>
      <w:proofErr w:type="spellStart"/>
      <w:r w:rsidR="0094785D" w:rsidRPr="007D489B">
        <w:rPr>
          <w:rFonts w:ascii="Times New Roman" w:hAnsi="Times New Roman" w:cs="Times New Roman"/>
          <w:sz w:val="24"/>
          <w:szCs w:val="24"/>
        </w:rPr>
        <w:t>Святый</w:t>
      </w:r>
      <w:proofErr w:type="spellEnd"/>
      <w:r w:rsidR="0094785D" w:rsidRPr="007D489B">
        <w:rPr>
          <w:rFonts w:ascii="Times New Roman" w:hAnsi="Times New Roman" w:cs="Times New Roman"/>
          <w:sz w:val="24"/>
          <w:szCs w:val="24"/>
        </w:rPr>
        <w:t xml:space="preserve"> исходит от Бога Отца, есть догмат обязательный, а верить по-латински, что Он исходит и от Сына, есть уклонение от Церкви, ересь».</w:t>
      </w:r>
      <w:r w:rsidR="009441EA" w:rsidRPr="007D489B">
        <w:rPr>
          <w:rFonts w:ascii="Times New Roman" w:hAnsi="Times New Roman" w:cs="Times New Roman"/>
          <w:sz w:val="24"/>
          <w:szCs w:val="24"/>
        </w:rPr>
        <w:t xml:space="preserve"> </w:t>
      </w:r>
      <w:r w:rsidR="00B47E00" w:rsidRPr="007D489B">
        <w:rPr>
          <w:rFonts w:ascii="Times New Roman" w:hAnsi="Times New Roman" w:cs="Times New Roman"/>
          <w:sz w:val="24"/>
          <w:szCs w:val="24"/>
        </w:rPr>
        <w:t>Письма о христианской жизни. М., 1908.</w:t>
      </w:r>
      <w:r w:rsidR="009441EA" w:rsidRPr="007D489B">
        <w:rPr>
          <w:rFonts w:ascii="Times New Roman" w:hAnsi="Times New Roman" w:cs="Times New Roman"/>
          <w:sz w:val="24"/>
          <w:szCs w:val="24"/>
        </w:rPr>
        <w:t xml:space="preserve"> </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0E6EE5" w:rsidRPr="007D489B">
        <w:rPr>
          <w:rFonts w:ascii="Times New Roman" w:hAnsi="Times New Roman" w:cs="Times New Roman"/>
          <w:sz w:val="24"/>
          <w:szCs w:val="24"/>
        </w:rPr>
        <w:t>.</w:t>
      </w:r>
      <w:r w:rsidR="00C24856" w:rsidRPr="007D489B">
        <w:rPr>
          <w:rFonts w:ascii="Times New Roman" w:hAnsi="Times New Roman" w:cs="Times New Roman"/>
          <w:sz w:val="24"/>
          <w:szCs w:val="24"/>
        </w:rPr>
        <w:t>14.</w:t>
      </w:r>
      <w:r w:rsidR="000E6EE5" w:rsidRPr="007D489B">
        <w:rPr>
          <w:rFonts w:ascii="Times New Roman" w:hAnsi="Times New Roman" w:cs="Times New Roman"/>
          <w:b/>
          <w:sz w:val="24"/>
          <w:szCs w:val="24"/>
        </w:rPr>
        <w:t xml:space="preserve"> </w:t>
      </w:r>
      <w:proofErr w:type="spellStart"/>
      <w:r w:rsidR="0094785D" w:rsidRPr="007D489B">
        <w:rPr>
          <w:rFonts w:ascii="Times New Roman" w:hAnsi="Times New Roman" w:cs="Times New Roman"/>
          <w:b/>
          <w:sz w:val="24"/>
          <w:szCs w:val="24"/>
        </w:rPr>
        <w:t>Прп</w:t>
      </w:r>
      <w:proofErr w:type="spellEnd"/>
      <w:r w:rsidR="00B47E00" w:rsidRPr="007D489B">
        <w:rPr>
          <w:rFonts w:ascii="Times New Roman" w:hAnsi="Times New Roman" w:cs="Times New Roman"/>
          <w:b/>
          <w:sz w:val="24"/>
          <w:szCs w:val="24"/>
        </w:rPr>
        <w:t>.</w:t>
      </w:r>
      <w:r w:rsidR="0094785D" w:rsidRPr="007D489B">
        <w:rPr>
          <w:rFonts w:ascii="Times New Roman" w:hAnsi="Times New Roman" w:cs="Times New Roman"/>
          <w:b/>
          <w:sz w:val="24"/>
          <w:szCs w:val="24"/>
        </w:rPr>
        <w:t xml:space="preserve"> Амвросий </w:t>
      </w:r>
      <w:proofErr w:type="spellStart"/>
      <w:r w:rsidR="0094785D" w:rsidRPr="007D489B">
        <w:rPr>
          <w:rFonts w:ascii="Times New Roman" w:hAnsi="Times New Roman" w:cs="Times New Roman"/>
          <w:b/>
          <w:sz w:val="24"/>
          <w:szCs w:val="24"/>
        </w:rPr>
        <w:t>Оптинский</w:t>
      </w:r>
      <w:proofErr w:type="spellEnd"/>
      <w:r w:rsidR="0094785D" w:rsidRPr="007D489B">
        <w:rPr>
          <w:rFonts w:ascii="Times New Roman" w:hAnsi="Times New Roman" w:cs="Times New Roman"/>
          <w:sz w:val="24"/>
          <w:szCs w:val="24"/>
        </w:rPr>
        <w:t xml:space="preserve"> (†1891): «Православная Восточная Церковь от времен Апостольских и доселе соблюдает неизменными и неповрежденными от нововведений как учение Евангельское и Апостольское, так и предание Святых Отцов и постановления Вселенских соборов... </w:t>
      </w:r>
      <w:r w:rsidR="0094785D" w:rsidRPr="007D489B">
        <w:rPr>
          <w:rFonts w:ascii="Times New Roman" w:hAnsi="Times New Roman" w:cs="Times New Roman"/>
          <w:sz w:val="24"/>
          <w:szCs w:val="24"/>
        </w:rPr>
        <w:lastRenderedPageBreak/>
        <w:t>Римская же церковь давно уклонилась в ересь и нововведение...» И далее: «Римская церковь... так как не хранит свято Соборных и Апостольских постановлений, а уклонилась в нововведения и неправые мудрования, то совсем не принадлежит к Единой, Святой и Апостольской Церкви».</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Собрание писем </w:t>
      </w:r>
      <w:proofErr w:type="spellStart"/>
      <w:r w:rsidR="0094785D" w:rsidRPr="007D489B">
        <w:rPr>
          <w:rFonts w:ascii="Times New Roman" w:hAnsi="Times New Roman" w:cs="Times New Roman"/>
          <w:sz w:val="24"/>
          <w:szCs w:val="24"/>
        </w:rPr>
        <w:t>блаженныя</w:t>
      </w:r>
      <w:proofErr w:type="spellEnd"/>
      <w:r w:rsidR="0094785D" w:rsidRPr="007D489B">
        <w:rPr>
          <w:rFonts w:ascii="Times New Roman" w:hAnsi="Times New Roman" w:cs="Times New Roman"/>
          <w:sz w:val="24"/>
          <w:szCs w:val="24"/>
        </w:rPr>
        <w:t xml:space="preserve"> памяти </w:t>
      </w:r>
      <w:proofErr w:type="spellStart"/>
      <w:r w:rsidR="0094785D" w:rsidRPr="007D489B">
        <w:rPr>
          <w:rFonts w:ascii="Times New Roman" w:hAnsi="Times New Roman" w:cs="Times New Roman"/>
          <w:sz w:val="24"/>
          <w:szCs w:val="24"/>
        </w:rPr>
        <w:t>Оптинскаго</w:t>
      </w:r>
      <w:proofErr w:type="spellEnd"/>
      <w:r w:rsidR="0094785D" w:rsidRPr="007D489B">
        <w:rPr>
          <w:rFonts w:ascii="Times New Roman" w:hAnsi="Times New Roman" w:cs="Times New Roman"/>
          <w:sz w:val="24"/>
          <w:szCs w:val="24"/>
        </w:rPr>
        <w:t xml:space="preserve"> старца </w:t>
      </w:r>
      <w:proofErr w:type="spellStart"/>
      <w:r w:rsidR="0094785D" w:rsidRPr="007D489B">
        <w:rPr>
          <w:rFonts w:ascii="Times New Roman" w:hAnsi="Times New Roman" w:cs="Times New Roman"/>
          <w:sz w:val="24"/>
          <w:szCs w:val="24"/>
        </w:rPr>
        <w:t>иеросхимонаха</w:t>
      </w:r>
      <w:proofErr w:type="spellEnd"/>
      <w:r w:rsidR="0094785D" w:rsidRPr="007D489B">
        <w:rPr>
          <w:rFonts w:ascii="Times New Roman" w:hAnsi="Times New Roman" w:cs="Times New Roman"/>
          <w:sz w:val="24"/>
          <w:szCs w:val="24"/>
        </w:rPr>
        <w:t xml:space="preserve"> Амвросия к мирским особам. Ч. 1. Сергиев По</w:t>
      </w:r>
      <w:r w:rsidR="00B47E00" w:rsidRPr="007D489B">
        <w:rPr>
          <w:rFonts w:ascii="Times New Roman" w:hAnsi="Times New Roman" w:cs="Times New Roman"/>
          <w:sz w:val="24"/>
          <w:szCs w:val="24"/>
        </w:rPr>
        <w:t>сад, 1913. С. 231, 232, 235.</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0E6EE5" w:rsidRPr="007D489B">
        <w:rPr>
          <w:rFonts w:ascii="Times New Roman" w:hAnsi="Times New Roman" w:cs="Times New Roman"/>
          <w:sz w:val="24"/>
          <w:szCs w:val="24"/>
        </w:rPr>
        <w:t>.</w:t>
      </w:r>
      <w:r w:rsidR="00C24856" w:rsidRPr="007D489B">
        <w:rPr>
          <w:rFonts w:ascii="Times New Roman" w:hAnsi="Times New Roman" w:cs="Times New Roman"/>
          <w:sz w:val="24"/>
          <w:szCs w:val="24"/>
        </w:rPr>
        <w:t>15.</w:t>
      </w:r>
      <w:r w:rsidR="000E6EE5"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«Истина свидетельствует, что Римская церковь отпала от Православия».</w:t>
      </w:r>
      <w:r w:rsidR="009441EA" w:rsidRPr="007D489B">
        <w:rPr>
          <w:rFonts w:ascii="Times New Roman" w:hAnsi="Times New Roman" w:cs="Times New Roman"/>
          <w:sz w:val="24"/>
          <w:szCs w:val="24"/>
        </w:rPr>
        <w:t xml:space="preserve"> </w:t>
      </w:r>
      <w:r w:rsidR="00B47E00" w:rsidRPr="007D489B">
        <w:rPr>
          <w:rFonts w:ascii="Times New Roman" w:hAnsi="Times New Roman" w:cs="Times New Roman"/>
          <w:sz w:val="24"/>
          <w:szCs w:val="24"/>
        </w:rPr>
        <w:t>Собрание писем... С. 234.</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0E6EE5" w:rsidRPr="007D489B">
        <w:rPr>
          <w:rFonts w:ascii="Times New Roman" w:hAnsi="Times New Roman" w:cs="Times New Roman"/>
          <w:sz w:val="24"/>
          <w:szCs w:val="24"/>
        </w:rPr>
        <w:t>.</w:t>
      </w:r>
      <w:r w:rsidR="00C24856" w:rsidRPr="007D489B">
        <w:rPr>
          <w:rFonts w:ascii="Times New Roman" w:hAnsi="Times New Roman" w:cs="Times New Roman"/>
          <w:sz w:val="24"/>
          <w:szCs w:val="24"/>
        </w:rPr>
        <w:t>16.</w:t>
      </w:r>
      <w:r w:rsidR="000E6EE5" w:rsidRPr="007D489B">
        <w:rPr>
          <w:rFonts w:ascii="Times New Roman" w:hAnsi="Times New Roman" w:cs="Times New Roman"/>
          <w:sz w:val="24"/>
          <w:szCs w:val="24"/>
        </w:rPr>
        <w:t xml:space="preserve"> </w:t>
      </w:r>
      <w:r w:rsidR="000E6EE5" w:rsidRPr="007D489B">
        <w:rPr>
          <w:rFonts w:ascii="Times New Roman" w:hAnsi="Times New Roman" w:cs="Times New Roman"/>
          <w:b/>
          <w:sz w:val="24"/>
          <w:szCs w:val="24"/>
        </w:rPr>
        <w:t>Св.</w:t>
      </w:r>
      <w:r w:rsidR="0094785D" w:rsidRPr="007D489B">
        <w:rPr>
          <w:rFonts w:ascii="Times New Roman" w:hAnsi="Times New Roman" w:cs="Times New Roman"/>
          <w:b/>
          <w:sz w:val="24"/>
          <w:szCs w:val="24"/>
        </w:rPr>
        <w:t xml:space="preserve"> Иоанн Кронштадтский</w:t>
      </w:r>
      <w:r w:rsidR="0094785D" w:rsidRPr="007D489B">
        <w:rPr>
          <w:rFonts w:ascii="Times New Roman" w:hAnsi="Times New Roman" w:cs="Times New Roman"/>
          <w:sz w:val="24"/>
          <w:szCs w:val="24"/>
        </w:rPr>
        <w:t xml:space="preserve"> (†1908): «Кто бы не желал соединиться из православных с католиками или лютеранами и быть с ними одно – во Христе, одною </w:t>
      </w:r>
      <w:proofErr w:type="spellStart"/>
      <w:r w:rsidR="0094785D" w:rsidRPr="007D489B">
        <w:rPr>
          <w:rFonts w:ascii="Times New Roman" w:hAnsi="Times New Roman" w:cs="Times New Roman"/>
          <w:sz w:val="24"/>
          <w:szCs w:val="24"/>
        </w:rPr>
        <w:t>Церковию</w:t>
      </w:r>
      <w:proofErr w:type="spellEnd"/>
      <w:r w:rsidR="0094785D" w:rsidRPr="007D489B">
        <w:rPr>
          <w:rFonts w:ascii="Times New Roman" w:hAnsi="Times New Roman" w:cs="Times New Roman"/>
          <w:sz w:val="24"/>
          <w:szCs w:val="24"/>
        </w:rPr>
        <w:t>, одним обществом верующих! Но кто из членов этих глаголемых церквей, особенно предстоятелей, именующихся папами, патриархами, митрополитами, архиепископами и епископами или же ксендзами, патерами, – согласится отречься от своих заблуждений? Никто. А мы согласиться с их еретическим учением не можем без вреда своему душевному спасению... Разве можно соединить несоединимое – ложь с истиною?»</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Живой колос с духовной нивы. Из дневника </w:t>
      </w:r>
      <w:r w:rsidR="004D2A46" w:rsidRPr="007D489B">
        <w:rPr>
          <w:rFonts w:ascii="Times New Roman" w:hAnsi="Times New Roman" w:cs="Times New Roman"/>
          <w:sz w:val="24"/>
          <w:szCs w:val="24"/>
        </w:rPr>
        <w:t>за 1907–1908 гг. М. 1992. С. 31.</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21070B" w:rsidRPr="007D489B">
        <w:rPr>
          <w:rFonts w:ascii="Times New Roman" w:hAnsi="Times New Roman" w:cs="Times New Roman"/>
          <w:sz w:val="24"/>
          <w:szCs w:val="24"/>
        </w:rPr>
        <w:t>.</w:t>
      </w:r>
      <w:r w:rsidR="00C24856" w:rsidRPr="007D489B">
        <w:rPr>
          <w:rFonts w:ascii="Times New Roman" w:hAnsi="Times New Roman" w:cs="Times New Roman"/>
          <w:sz w:val="24"/>
          <w:szCs w:val="24"/>
        </w:rPr>
        <w:t>17.</w:t>
      </w:r>
      <w:r w:rsidR="0021070B"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«Верны слова Спасителя нашего Иисуса Христа: кто не со Мною, тот против Меня (Мф. 12, 30). Католики, лютеране и реформаты отпали от Церкви Христовой... они явно идут против Христа и Его Церкви... не уважают постов, превращают догматы веры спасительные. Они не с нами, против нас и против Христа».</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Живой </w:t>
      </w:r>
      <w:r w:rsidR="0021070B" w:rsidRPr="007D489B">
        <w:rPr>
          <w:rFonts w:ascii="Times New Roman" w:hAnsi="Times New Roman" w:cs="Times New Roman"/>
          <w:sz w:val="24"/>
          <w:szCs w:val="24"/>
        </w:rPr>
        <w:t>колос с духовной нивы. С. 32–33.</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B44E11" w:rsidRPr="007D489B">
        <w:rPr>
          <w:rFonts w:ascii="Times New Roman" w:hAnsi="Times New Roman" w:cs="Times New Roman"/>
          <w:sz w:val="24"/>
          <w:szCs w:val="24"/>
        </w:rPr>
        <w:t>.</w:t>
      </w:r>
      <w:r w:rsidR="00C24856" w:rsidRPr="007D489B">
        <w:rPr>
          <w:rFonts w:ascii="Times New Roman" w:hAnsi="Times New Roman" w:cs="Times New Roman"/>
          <w:sz w:val="24"/>
          <w:szCs w:val="24"/>
        </w:rPr>
        <w:t>18.</w:t>
      </w:r>
      <w:r w:rsidR="00B44E11"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«Натворили папы в своей папской церкви разных фокусов, разных ложных догматов, ведущих к фальши и в вере, и в жизни. Это вполне еретическая церковь».</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Жив</w:t>
      </w:r>
      <w:r w:rsidR="00B44E11" w:rsidRPr="007D489B">
        <w:rPr>
          <w:rFonts w:ascii="Times New Roman" w:hAnsi="Times New Roman" w:cs="Times New Roman"/>
          <w:sz w:val="24"/>
          <w:szCs w:val="24"/>
        </w:rPr>
        <w:t>ой колос с духовной нивы. С. 35.</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B44E11" w:rsidRPr="007D489B">
        <w:rPr>
          <w:rFonts w:ascii="Times New Roman" w:hAnsi="Times New Roman" w:cs="Times New Roman"/>
          <w:sz w:val="24"/>
          <w:szCs w:val="24"/>
        </w:rPr>
        <w:t>.</w:t>
      </w:r>
      <w:r w:rsidR="00C24856" w:rsidRPr="007D489B">
        <w:rPr>
          <w:rFonts w:ascii="Times New Roman" w:hAnsi="Times New Roman" w:cs="Times New Roman"/>
          <w:sz w:val="24"/>
          <w:szCs w:val="24"/>
        </w:rPr>
        <w:t>19.</w:t>
      </w:r>
      <w:r w:rsidR="00B44E11"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«Если бы римский папа был совершенно </w:t>
      </w:r>
      <w:proofErr w:type="spellStart"/>
      <w:r w:rsidR="0094785D" w:rsidRPr="007D489B">
        <w:rPr>
          <w:rFonts w:ascii="Times New Roman" w:hAnsi="Times New Roman" w:cs="Times New Roman"/>
          <w:sz w:val="24"/>
          <w:szCs w:val="24"/>
        </w:rPr>
        <w:t>единомыслен</w:t>
      </w:r>
      <w:proofErr w:type="spellEnd"/>
      <w:r w:rsidR="0094785D" w:rsidRPr="007D489B">
        <w:rPr>
          <w:rFonts w:ascii="Times New Roman" w:hAnsi="Times New Roman" w:cs="Times New Roman"/>
          <w:sz w:val="24"/>
          <w:szCs w:val="24"/>
        </w:rPr>
        <w:t xml:space="preserve"> и единодушен, </w:t>
      </w:r>
      <w:proofErr w:type="spellStart"/>
      <w:r w:rsidR="0094785D" w:rsidRPr="007D489B">
        <w:rPr>
          <w:rFonts w:ascii="Times New Roman" w:hAnsi="Times New Roman" w:cs="Times New Roman"/>
          <w:sz w:val="24"/>
          <w:szCs w:val="24"/>
        </w:rPr>
        <w:t>единоучителен</w:t>
      </w:r>
      <w:proofErr w:type="spellEnd"/>
      <w:r w:rsidR="0094785D" w:rsidRPr="007D489B">
        <w:rPr>
          <w:rFonts w:ascii="Times New Roman" w:hAnsi="Times New Roman" w:cs="Times New Roman"/>
          <w:sz w:val="24"/>
          <w:szCs w:val="24"/>
        </w:rPr>
        <w:t xml:space="preserve"> с Господом, он мог бы, хотя не в собственном смысле, называться главою Церкви, но как </w:t>
      </w:r>
      <w:proofErr w:type="spellStart"/>
      <w:r w:rsidR="0094785D" w:rsidRPr="007D489B">
        <w:rPr>
          <w:rFonts w:ascii="Times New Roman" w:hAnsi="Times New Roman" w:cs="Times New Roman"/>
          <w:sz w:val="24"/>
          <w:szCs w:val="24"/>
        </w:rPr>
        <w:t>разномыслен</w:t>
      </w:r>
      <w:proofErr w:type="spellEnd"/>
      <w:r w:rsidR="0094785D" w:rsidRPr="007D489B">
        <w:rPr>
          <w:rFonts w:ascii="Times New Roman" w:hAnsi="Times New Roman" w:cs="Times New Roman"/>
          <w:sz w:val="24"/>
          <w:szCs w:val="24"/>
        </w:rPr>
        <w:t xml:space="preserve"> и </w:t>
      </w:r>
      <w:proofErr w:type="spellStart"/>
      <w:r w:rsidR="0094785D" w:rsidRPr="007D489B">
        <w:rPr>
          <w:rFonts w:ascii="Times New Roman" w:hAnsi="Times New Roman" w:cs="Times New Roman"/>
          <w:sz w:val="24"/>
          <w:szCs w:val="24"/>
        </w:rPr>
        <w:t>противоучителен</w:t>
      </w:r>
      <w:proofErr w:type="spellEnd"/>
      <w:r w:rsidR="0094785D" w:rsidRPr="007D489B">
        <w:rPr>
          <w:rFonts w:ascii="Times New Roman" w:hAnsi="Times New Roman" w:cs="Times New Roman"/>
          <w:sz w:val="24"/>
          <w:szCs w:val="24"/>
        </w:rPr>
        <w:t xml:space="preserve"> Христу, то он еретик и не может называться главою Церкви и учить Церковь: ибо она есть столп и утверждение истины (1 Тим. 3, 15), а папа и паписты – трость, ветром колеблемая, и совершенно извратили истину Христову и в учении, и в богослужении (опресноки и без проскомидии), и в управлении, поработив своей ереси все католичество и сделавши его неисправимым, ибо папа, при всех своих ересях, признан непогрешимым от католической церкви и, значит, неисправимым, </w:t>
      </w:r>
      <w:proofErr w:type="spellStart"/>
      <w:r w:rsidR="0094785D" w:rsidRPr="007D489B">
        <w:rPr>
          <w:rFonts w:ascii="Times New Roman" w:hAnsi="Times New Roman" w:cs="Times New Roman"/>
          <w:sz w:val="24"/>
          <w:szCs w:val="24"/>
        </w:rPr>
        <w:t>противомыслящим</w:t>
      </w:r>
      <w:proofErr w:type="spellEnd"/>
      <w:r w:rsidR="0094785D" w:rsidRPr="007D489B">
        <w:rPr>
          <w:rFonts w:ascii="Times New Roman" w:hAnsi="Times New Roman" w:cs="Times New Roman"/>
          <w:sz w:val="24"/>
          <w:szCs w:val="24"/>
        </w:rPr>
        <w:t>».</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Живой </w:t>
      </w:r>
      <w:r w:rsidR="00B44E11" w:rsidRPr="007D489B">
        <w:rPr>
          <w:rFonts w:ascii="Times New Roman" w:hAnsi="Times New Roman" w:cs="Times New Roman"/>
          <w:sz w:val="24"/>
          <w:szCs w:val="24"/>
        </w:rPr>
        <w:t>колос с духовной нивы. С. 36–37.</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B44E11" w:rsidRPr="007D489B">
        <w:rPr>
          <w:rFonts w:ascii="Times New Roman" w:hAnsi="Times New Roman" w:cs="Times New Roman"/>
          <w:sz w:val="24"/>
          <w:szCs w:val="24"/>
        </w:rPr>
        <w:t>.</w:t>
      </w:r>
      <w:r w:rsidR="00C24856" w:rsidRPr="007D489B">
        <w:rPr>
          <w:rFonts w:ascii="Times New Roman" w:hAnsi="Times New Roman" w:cs="Times New Roman"/>
          <w:sz w:val="24"/>
          <w:szCs w:val="24"/>
        </w:rPr>
        <w:t>20.</w:t>
      </w:r>
      <w:r w:rsidR="00B44E11"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«Папство в своем развитии есть поругание над истиною и правдою </w:t>
      </w:r>
      <w:proofErr w:type="spellStart"/>
      <w:r w:rsidR="0094785D" w:rsidRPr="007D489B">
        <w:rPr>
          <w:rFonts w:ascii="Times New Roman" w:hAnsi="Times New Roman" w:cs="Times New Roman"/>
          <w:sz w:val="24"/>
          <w:szCs w:val="24"/>
        </w:rPr>
        <w:t>Божиею</w:t>
      </w:r>
      <w:proofErr w:type="spellEnd"/>
      <w:r w:rsidR="0094785D" w:rsidRPr="007D489B">
        <w:rPr>
          <w:rFonts w:ascii="Times New Roman" w:hAnsi="Times New Roman" w:cs="Times New Roman"/>
          <w:sz w:val="24"/>
          <w:szCs w:val="24"/>
        </w:rPr>
        <w:t xml:space="preserve">, истиною Священного Писания, вдохновенного Духом Святым, над истиною словес Спасителя. Он ясно учил, что Дух </w:t>
      </w:r>
      <w:proofErr w:type="spellStart"/>
      <w:r w:rsidR="0094785D" w:rsidRPr="007D489B">
        <w:rPr>
          <w:rFonts w:ascii="Times New Roman" w:hAnsi="Times New Roman" w:cs="Times New Roman"/>
          <w:sz w:val="24"/>
          <w:szCs w:val="24"/>
        </w:rPr>
        <w:t>Святый</w:t>
      </w:r>
      <w:proofErr w:type="spellEnd"/>
      <w:r w:rsidR="0094785D" w:rsidRPr="007D489B">
        <w:rPr>
          <w:rFonts w:ascii="Times New Roman" w:hAnsi="Times New Roman" w:cs="Times New Roman"/>
          <w:sz w:val="24"/>
          <w:szCs w:val="24"/>
        </w:rPr>
        <w:t xml:space="preserve"> исходит от Отца, и нигде не говорил, что Он исходит и от Сына: а папы, вопреки этому учению, этой истине, приняли ложь, что Дух </w:t>
      </w:r>
      <w:proofErr w:type="spellStart"/>
      <w:r w:rsidR="0094785D" w:rsidRPr="007D489B">
        <w:rPr>
          <w:rFonts w:ascii="Times New Roman" w:hAnsi="Times New Roman" w:cs="Times New Roman"/>
          <w:sz w:val="24"/>
          <w:szCs w:val="24"/>
        </w:rPr>
        <w:t>Святый</w:t>
      </w:r>
      <w:proofErr w:type="spellEnd"/>
      <w:r w:rsidR="0094785D" w:rsidRPr="007D489B">
        <w:rPr>
          <w:rFonts w:ascii="Times New Roman" w:hAnsi="Times New Roman" w:cs="Times New Roman"/>
          <w:sz w:val="24"/>
          <w:szCs w:val="24"/>
        </w:rPr>
        <w:t xml:space="preserve"> исходит и от Сына и возвели это учение в догмат общего верования и исповедования римских католиков, и как в этом учении, так и во многих других учениях, противных Евангелию, назвали себя непогрешимыми; а мы называем их до невероятности гордыми и нераскаянными грешниками, не желающими осознавать своих явных и нелепых погрешностей, например: что Римский епископ есть глава Церкви, между тем как в Писании везде Главой Церкви как Тела Своего называется Сам Господь Иисус Христос и т. д. Таким образом папство впало в хулу на Духа </w:t>
      </w:r>
      <w:proofErr w:type="spellStart"/>
      <w:r w:rsidR="0094785D" w:rsidRPr="007D489B">
        <w:rPr>
          <w:rFonts w:ascii="Times New Roman" w:hAnsi="Times New Roman" w:cs="Times New Roman"/>
          <w:sz w:val="24"/>
          <w:szCs w:val="24"/>
        </w:rPr>
        <w:t>Святаго</w:t>
      </w:r>
      <w:proofErr w:type="spellEnd"/>
      <w:r w:rsidR="0094785D" w:rsidRPr="007D489B">
        <w:rPr>
          <w:rFonts w:ascii="Times New Roman" w:hAnsi="Times New Roman" w:cs="Times New Roman"/>
          <w:sz w:val="24"/>
          <w:szCs w:val="24"/>
        </w:rPr>
        <w:t xml:space="preserve">, допустив и утвердив явную ложь, изрыгая хулу на Христово учение, как на вещание непреложное Духа </w:t>
      </w:r>
      <w:proofErr w:type="spellStart"/>
      <w:r w:rsidR="0094785D" w:rsidRPr="007D489B">
        <w:rPr>
          <w:rFonts w:ascii="Times New Roman" w:hAnsi="Times New Roman" w:cs="Times New Roman"/>
          <w:sz w:val="24"/>
          <w:szCs w:val="24"/>
        </w:rPr>
        <w:t>Святаго</w:t>
      </w:r>
      <w:proofErr w:type="spellEnd"/>
      <w:r w:rsidR="0094785D" w:rsidRPr="007D489B">
        <w:rPr>
          <w:rFonts w:ascii="Times New Roman" w:hAnsi="Times New Roman" w:cs="Times New Roman"/>
          <w:sz w:val="24"/>
          <w:szCs w:val="24"/>
        </w:rPr>
        <w:t>, принимая нелепые учения за истину Божию и понося через то Духа Истины».</w:t>
      </w:r>
      <w:r w:rsidR="009441EA"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Правда </w:t>
      </w:r>
      <w:r w:rsidR="00B44E11" w:rsidRPr="007D489B">
        <w:rPr>
          <w:rFonts w:ascii="Times New Roman" w:hAnsi="Times New Roman" w:cs="Times New Roman"/>
          <w:sz w:val="24"/>
          <w:szCs w:val="24"/>
        </w:rPr>
        <w:t>о Боге, мире и человеке. Гл. 18.</w:t>
      </w:r>
    </w:p>
    <w:p w:rsidR="0094785D" w:rsidRPr="007D489B" w:rsidRDefault="00A042DC"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4</w:t>
      </w:r>
      <w:r w:rsidR="00B44E11" w:rsidRPr="007D489B">
        <w:rPr>
          <w:rFonts w:ascii="Times New Roman" w:hAnsi="Times New Roman" w:cs="Times New Roman"/>
          <w:sz w:val="24"/>
          <w:szCs w:val="24"/>
        </w:rPr>
        <w:t>.</w:t>
      </w:r>
      <w:r w:rsidR="00C24856" w:rsidRPr="007D489B">
        <w:rPr>
          <w:rFonts w:ascii="Times New Roman" w:hAnsi="Times New Roman" w:cs="Times New Roman"/>
          <w:sz w:val="24"/>
          <w:szCs w:val="24"/>
        </w:rPr>
        <w:t>21.</w:t>
      </w:r>
      <w:r w:rsidR="00B44E11"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Из Окружного Послания Восточных Патриархов 1848 г.:</w:t>
      </w:r>
      <w:r w:rsidR="00B44E11" w:rsidRPr="007D489B">
        <w:rPr>
          <w:rFonts w:ascii="Times New Roman" w:hAnsi="Times New Roman" w:cs="Times New Roman"/>
          <w:sz w:val="24"/>
          <w:szCs w:val="24"/>
        </w:rPr>
        <w:t xml:space="preserve"> </w:t>
      </w:r>
      <w:r w:rsidR="0094785D" w:rsidRPr="007D489B">
        <w:rPr>
          <w:rFonts w:ascii="Times New Roman" w:hAnsi="Times New Roman" w:cs="Times New Roman"/>
          <w:sz w:val="24"/>
          <w:szCs w:val="24"/>
        </w:rPr>
        <w:t xml:space="preserve">«Единая, Святая, Соборная и Апостольская Церковь... ныне вновь возвещает </w:t>
      </w:r>
      <w:proofErr w:type="spellStart"/>
      <w:r w:rsidR="0094785D" w:rsidRPr="007D489B">
        <w:rPr>
          <w:rFonts w:ascii="Times New Roman" w:hAnsi="Times New Roman" w:cs="Times New Roman"/>
          <w:sz w:val="24"/>
          <w:szCs w:val="24"/>
        </w:rPr>
        <w:t>соборне</w:t>
      </w:r>
      <w:proofErr w:type="spellEnd"/>
      <w:r w:rsidR="0094785D" w:rsidRPr="007D489B">
        <w:rPr>
          <w:rFonts w:ascii="Times New Roman" w:hAnsi="Times New Roman" w:cs="Times New Roman"/>
          <w:sz w:val="24"/>
          <w:szCs w:val="24"/>
        </w:rPr>
        <w:t xml:space="preserve">, что сие </w:t>
      </w:r>
      <w:proofErr w:type="spellStart"/>
      <w:r w:rsidR="0094785D" w:rsidRPr="007D489B">
        <w:rPr>
          <w:rFonts w:ascii="Times New Roman" w:hAnsi="Times New Roman" w:cs="Times New Roman"/>
          <w:sz w:val="24"/>
          <w:szCs w:val="24"/>
        </w:rPr>
        <w:t>нововводное</w:t>
      </w:r>
      <w:proofErr w:type="spellEnd"/>
      <w:r w:rsidR="0094785D" w:rsidRPr="007D489B">
        <w:rPr>
          <w:rFonts w:ascii="Times New Roman" w:hAnsi="Times New Roman" w:cs="Times New Roman"/>
          <w:sz w:val="24"/>
          <w:szCs w:val="24"/>
        </w:rPr>
        <w:t xml:space="preserve"> мнение, будто Дух Святой исходит от Отца и Сына, есть сущая ересь и последователи его, кто бы они ни были, еретики; составляющиеся из них общества суть общества еретические и всякое духовное богослужебное общение с ними православных чад Соборной Церкви – беззаконие».</w:t>
      </w:r>
    </w:p>
    <w:p w:rsidR="0094785D" w:rsidRPr="007D489B" w:rsidRDefault="0094785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Подписано четырьмя Восточными Патриархами — Константинопольским, Александрийским, Антиохийским и Иерусалимским и членами их Синодов.</w:t>
      </w:r>
    </w:p>
    <w:p w:rsidR="0094785D" w:rsidRPr="007D489B" w:rsidRDefault="0094785D" w:rsidP="005B67D6">
      <w:pPr>
        <w:spacing w:after="0" w:line="240" w:lineRule="auto"/>
        <w:ind w:firstLine="709"/>
        <w:jc w:val="both"/>
        <w:rPr>
          <w:rFonts w:ascii="Times New Roman" w:hAnsi="Times New Roman" w:cs="Times New Roman"/>
          <w:sz w:val="24"/>
          <w:szCs w:val="24"/>
        </w:rPr>
      </w:pPr>
      <w:r w:rsidRPr="007D489B">
        <w:rPr>
          <w:rFonts w:ascii="Times New Roman" w:hAnsi="Times New Roman" w:cs="Times New Roman"/>
          <w:sz w:val="24"/>
          <w:szCs w:val="24"/>
        </w:rPr>
        <w:t>Догматические послания православных иерархов XVII-XIX веков о Православной вере. Свято-Троицкая С</w:t>
      </w:r>
      <w:r w:rsidR="00952B76" w:rsidRPr="007D489B">
        <w:rPr>
          <w:rFonts w:ascii="Times New Roman" w:hAnsi="Times New Roman" w:cs="Times New Roman"/>
          <w:sz w:val="24"/>
          <w:szCs w:val="24"/>
        </w:rPr>
        <w:t>ергиева Лавра. 1995. С. 206-207.</w:t>
      </w:r>
    </w:p>
    <w:p w:rsidR="00D17B73" w:rsidRPr="007D489B" w:rsidRDefault="00D17B73" w:rsidP="00CA1951">
      <w:pPr>
        <w:spacing w:after="0" w:line="240" w:lineRule="auto"/>
        <w:ind w:firstLine="709"/>
        <w:rPr>
          <w:rFonts w:ascii="Times New Roman" w:hAnsi="Times New Roman" w:cs="Times New Roman"/>
          <w:sz w:val="24"/>
          <w:szCs w:val="24"/>
        </w:rPr>
      </w:pPr>
    </w:p>
    <w:sectPr w:rsidR="00D17B73" w:rsidRPr="007D489B" w:rsidSect="00CA0353">
      <w:pgSz w:w="11906" w:h="16838"/>
      <w:pgMar w:top="426"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7B2"/>
    <w:rsid w:val="00003576"/>
    <w:rsid w:val="000167B2"/>
    <w:rsid w:val="00046599"/>
    <w:rsid w:val="000549A9"/>
    <w:rsid w:val="00063840"/>
    <w:rsid w:val="000E6EE5"/>
    <w:rsid w:val="0015782D"/>
    <w:rsid w:val="001D167C"/>
    <w:rsid w:val="0021070B"/>
    <w:rsid w:val="00264D77"/>
    <w:rsid w:val="002C7E73"/>
    <w:rsid w:val="002E0D83"/>
    <w:rsid w:val="002E6353"/>
    <w:rsid w:val="00380AC9"/>
    <w:rsid w:val="003821AD"/>
    <w:rsid w:val="00422310"/>
    <w:rsid w:val="00426C76"/>
    <w:rsid w:val="0043092B"/>
    <w:rsid w:val="004320B7"/>
    <w:rsid w:val="004D2A46"/>
    <w:rsid w:val="004E6779"/>
    <w:rsid w:val="00547AC4"/>
    <w:rsid w:val="005B67D6"/>
    <w:rsid w:val="00601160"/>
    <w:rsid w:val="00662823"/>
    <w:rsid w:val="00673C17"/>
    <w:rsid w:val="006A5575"/>
    <w:rsid w:val="00745D37"/>
    <w:rsid w:val="0076669B"/>
    <w:rsid w:val="00775CCD"/>
    <w:rsid w:val="007D073D"/>
    <w:rsid w:val="007D489B"/>
    <w:rsid w:val="00800623"/>
    <w:rsid w:val="008405B7"/>
    <w:rsid w:val="00842FF4"/>
    <w:rsid w:val="00873463"/>
    <w:rsid w:val="008F050F"/>
    <w:rsid w:val="009441EA"/>
    <w:rsid w:val="0094785D"/>
    <w:rsid w:val="00952B76"/>
    <w:rsid w:val="00986450"/>
    <w:rsid w:val="009B640F"/>
    <w:rsid w:val="009F4548"/>
    <w:rsid w:val="00A02CB5"/>
    <w:rsid w:val="00A042DC"/>
    <w:rsid w:val="00A44555"/>
    <w:rsid w:val="00A63836"/>
    <w:rsid w:val="00AE097D"/>
    <w:rsid w:val="00B050B5"/>
    <w:rsid w:val="00B2033E"/>
    <w:rsid w:val="00B40090"/>
    <w:rsid w:val="00B44E11"/>
    <w:rsid w:val="00B47E00"/>
    <w:rsid w:val="00B829C6"/>
    <w:rsid w:val="00C07420"/>
    <w:rsid w:val="00C10929"/>
    <w:rsid w:val="00C24856"/>
    <w:rsid w:val="00C24A47"/>
    <w:rsid w:val="00CA0353"/>
    <w:rsid w:val="00CA1951"/>
    <w:rsid w:val="00CB6E80"/>
    <w:rsid w:val="00CD637D"/>
    <w:rsid w:val="00D17B73"/>
    <w:rsid w:val="00D22228"/>
    <w:rsid w:val="00D2446C"/>
    <w:rsid w:val="00D36488"/>
    <w:rsid w:val="00D555A4"/>
    <w:rsid w:val="00D607D7"/>
    <w:rsid w:val="00D86BFF"/>
    <w:rsid w:val="00E46119"/>
    <w:rsid w:val="00FA65C7"/>
    <w:rsid w:val="00FE2E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8B4F98-2718-4397-A876-AF96DBF54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92B"/>
  </w:style>
  <w:style w:type="paragraph" w:styleId="1">
    <w:name w:val="heading 1"/>
    <w:basedOn w:val="a"/>
    <w:next w:val="a"/>
    <w:link w:val="10"/>
    <w:uiPriority w:val="9"/>
    <w:qFormat/>
    <w:rsid w:val="008F05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8F05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F05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8F050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8F050F"/>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8F050F"/>
    <w:pPr>
      <w:keepNext/>
      <w:keepLines/>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8F050F"/>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8F050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8F050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050F"/>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8F050F"/>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8F050F"/>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semiHidden/>
    <w:rsid w:val="008F050F"/>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8F050F"/>
    <w:rPr>
      <w:rFonts w:asciiTheme="majorHAnsi" w:eastAsiaTheme="majorEastAsia" w:hAnsiTheme="majorHAnsi" w:cstheme="majorBidi"/>
      <w:color w:val="2E74B5" w:themeColor="accent1" w:themeShade="BF"/>
    </w:rPr>
  </w:style>
  <w:style w:type="character" w:customStyle="1" w:styleId="60">
    <w:name w:val="Заголовок 6 Знак"/>
    <w:basedOn w:val="a0"/>
    <w:link w:val="6"/>
    <w:uiPriority w:val="9"/>
    <w:semiHidden/>
    <w:rsid w:val="008F050F"/>
    <w:rPr>
      <w:rFonts w:asciiTheme="majorHAnsi" w:eastAsiaTheme="majorEastAsia" w:hAnsiTheme="majorHAnsi" w:cstheme="majorBidi"/>
      <w:color w:val="1F4D78" w:themeColor="accent1" w:themeShade="7F"/>
    </w:rPr>
  </w:style>
  <w:style w:type="character" w:customStyle="1" w:styleId="70">
    <w:name w:val="Заголовок 7 Знак"/>
    <w:basedOn w:val="a0"/>
    <w:link w:val="7"/>
    <w:uiPriority w:val="9"/>
    <w:semiHidden/>
    <w:rsid w:val="008F050F"/>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8F050F"/>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8F050F"/>
    <w:rPr>
      <w:rFonts w:asciiTheme="majorHAnsi" w:eastAsiaTheme="majorEastAsia" w:hAnsiTheme="majorHAnsi" w:cstheme="majorBidi"/>
      <w:i/>
      <w:iCs/>
      <w:color w:val="272727" w:themeColor="text1" w:themeTint="D8"/>
      <w:sz w:val="21"/>
      <w:szCs w:val="21"/>
    </w:rPr>
  </w:style>
  <w:style w:type="paragraph" w:styleId="a3">
    <w:name w:val="Title"/>
    <w:basedOn w:val="a"/>
    <w:next w:val="a"/>
    <w:link w:val="a4"/>
    <w:uiPriority w:val="10"/>
    <w:qFormat/>
    <w:rsid w:val="008F05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8F050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F050F"/>
    <w:pPr>
      <w:numPr>
        <w:ilvl w:val="1"/>
      </w:numPr>
    </w:pPr>
    <w:rPr>
      <w:rFonts w:eastAsiaTheme="minorEastAsia"/>
      <w:color w:val="5A5A5A" w:themeColor="text1" w:themeTint="A5"/>
      <w:spacing w:val="15"/>
    </w:rPr>
  </w:style>
  <w:style w:type="character" w:customStyle="1" w:styleId="a6">
    <w:name w:val="Подзаголовок Знак"/>
    <w:basedOn w:val="a0"/>
    <w:link w:val="a5"/>
    <w:uiPriority w:val="11"/>
    <w:rsid w:val="008F050F"/>
    <w:rPr>
      <w:rFonts w:eastAsiaTheme="minorEastAsia"/>
      <w:color w:val="5A5A5A" w:themeColor="text1" w:themeTint="A5"/>
      <w:spacing w:val="15"/>
    </w:rPr>
  </w:style>
  <w:style w:type="character" w:styleId="a7">
    <w:name w:val="Strong"/>
    <w:basedOn w:val="a0"/>
    <w:uiPriority w:val="22"/>
    <w:qFormat/>
    <w:rsid w:val="008F050F"/>
    <w:rPr>
      <w:b/>
      <w:bCs/>
    </w:rPr>
  </w:style>
  <w:style w:type="character" w:styleId="a8">
    <w:name w:val="Emphasis"/>
    <w:basedOn w:val="a0"/>
    <w:uiPriority w:val="20"/>
    <w:qFormat/>
    <w:rsid w:val="008F050F"/>
    <w:rPr>
      <w:i/>
      <w:iCs/>
    </w:rPr>
  </w:style>
  <w:style w:type="paragraph" w:styleId="a9">
    <w:name w:val="No Spacing"/>
    <w:uiPriority w:val="1"/>
    <w:qFormat/>
    <w:rsid w:val="008F050F"/>
    <w:pPr>
      <w:spacing w:after="0" w:line="240" w:lineRule="auto"/>
    </w:pPr>
  </w:style>
  <w:style w:type="paragraph" w:styleId="aa">
    <w:name w:val="List Paragraph"/>
    <w:basedOn w:val="a"/>
    <w:uiPriority w:val="34"/>
    <w:qFormat/>
    <w:rsid w:val="0043092B"/>
    <w:pPr>
      <w:ind w:left="720"/>
      <w:contextualSpacing/>
    </w:pPr>
  </w:style>
  <w:style w:type="paragraph" w:styleId="21">
    <w:name w:val="Quote"/>
    <w:basedOn w:val="a"/>
    <w:next w:val="a"/>
    <w:link w:val="22"/>
    <w:uiPriority w:val="29"/>
    <w:qFormat/>
    <w:rsid w:val="008F050F"/>
    <w:pPr>
      <w:spacing w:before="200"/>
      <w:ind w:left="864" w:right="864"/>
      <w:jc w:val="center"/>
    </w:pPr>
    <w:rPr>
      <w:i/>
      <w:iCs/>
      <w:color w:val="404040" w:themeColor="text1" w:themeTint="BF"/>
    </w:rPr>
  </w:style>
  <w:style w:type="character" w:customStyle="1" w:styleId="22">
    <w:name w:val="Цитата 2 Знак"/>
    <w:basedOn w:val="a0"/>
    <w:link w:val="21"/>
    <w:uiPriority w:val="29"/>
    <w:rsid w:val="008F050F"/>
    <w:rPr>
      <w:i/>
      <w:iCs/>
      <w:color w:val="404040" w:themeColor="text1" w:themeTint="BF"/>
    </w:rPr>
  </w:style>
  <w:style w:type="paragraph" w:styleId="ab">
    <w:name w:val="Intense Quote"/>
    <w:basedOn w:val="a"/>
    <w:next w:val="a"/>
    <w:link w:val="ac"/>
    <w:uiPriority w:val="30"/>
    <w:qFormat/>
    <w:rsid w:val="008F050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c">
    <w:name w:val="Выделенная цитата Знак"/>
    <w:basedOn w:val="a0"/>
    <w:link w:val="ab"/>
    <w:uiPriority w:val="30"/>
    <w:rsid w:val="008F050F"/>
    <w:rPr>
      <w:i/>
      <w:iCs/>
      <w:color w:val="5B9BD5" w:themeColor="accent1"/>
    </w:rPr>
  </w:style>
  <w:style w:type="character" w:styleId="ad">
    <w:name w:val="Subtle Emphasis"/>
    <w:basedOn w:val="a0"/>
    <w:uiPriority w:val="19"/>
    <w:qFormat/>
    <w:rsid w:val="008F050F"/>
    <w:rPr>
      <w:i/>
      <w:iCs/>
      <w:color w:val="404040" w:themeColor="text1" w:themeTint="BF"/>
    </w:rPr>
  </w:style>
  <w:style w:type="character" w:styleId="ae">
    <w:name w:val="Intense Emphasis"/>
    <w:basedOn w:val="a0"/>
    <w:uiPriority w:val="21"/>
    <w:qFormat/>
    <w:rsid w:val="008F050F"/>
    <w:rPr>
      <w:i/>
      <w:iCs/>
      <w:color w:val="5B9BD5" w:themeColor="accent1"/>
    </w:rPr>
  </w:style>
  <w:style w:type="character" w:styleId="af">
    <w:name w:val="Subtle Reference"/>
    <w:basedOn w:val="a0"/>
    <w:uiPriority w:val="31"/>
    <w:qFormat/>
    <w:rsid w:val="008F050F"/>
    <w:rPr>
      <w:smallCaps/>
      <w:color w:val="5A5A5A" w:themeColor="text1" w:themeTint="A5"/>
    </w:rPr>
  </w:style>
  <w:style w:type="character" w:styleId="af0">
    <w:name w:val="Intense Reference"/>
    <w:basedOn w:val="a0"/>
    <w:uiPriority w:val="32"/>
    <w:qFormat/>
    <w:rsid w:val="008F050F"/>
    <w:rPr>
      <w:b/>
      <w:bCs/>
      <w:smallCaps/>
      <w:color w:val="5B9BD5" w:themeColor="accent1"/>
      <w:spacing w:val="5"/>
    </w:rPr>
  </w:style>
  <w:style w:type="character" w:styleId="af1">
    <w:name w:val="Book Title"/>
    <w:basedOn w:val="a0"/>
    <w:uiPriority w:val="33"/>
    <w:qFormat/>
    <w:rsid w:val="008F050F"/>
    <w:rPr>
      <w:b/>
      <w:bCs/>
      <w:i/>
      <w:iCs/>
      <w:spacing w:val="5"/>
    </w:rPr>
  </w:style>
  <w:style w:type="paragraph" w:styleId="af2">
    <w:name w:val="TOC Heading"/>
    <w:basedOn w:val="1"/>
    <w:next w:val="a"/>
    <w:uiPriority w:val="39"/>
    <w:semiHidden/>
    <w:unhideWhenUsed/>
    <w:qFormat/>
    <w:rsid w:val="008F050F"/>
    <w:pPr>
      <w:outlineLvl w:val="9"/>
    </w:pPr>
  </w:style>
  <w:style w:type="paragraph" w:styleId="af3">
    <w:name w:val="caption"/>
    <w:basedOn w:val="a"/>
    <w:next w:val="a"/>
    <w:uiPriority w:val="35"/>
    <w:semiHidden/>
    <w:unhideWhenUsed/>
    <w:qFormat/>
    <w:rsid w:val="008F050F"/>
    <w:pPr>
      <w:spacing w:after="200" w:line="240" w:lineRule="auto"/>
    </w:pPr>
    <w:rPr>
      <w:i/>
      <w:iCs/>
      <w:color w:val="44546A" w:themeColor="text2"/>
      <w:sz w:val="18"/>
      <w:szCs w:val="18"/>
    </w:rPr>
  </w:style>
  <w:style w:type="character" w:styleId="af4">
    <w:name w:val="Hyperlink"/>
    <w:basedOn w:val="a0"/>
    <w:uiPriority w:val="99"/>
    <w:semiHidden/>
    <w:unhideWhenUsed/>
    <w:rsid w:val="00CA0353"/>
    <w:rPr>
      <w:color w:val="0000FF"/>
      <w:u w:val="single"/>
    </w:rPr>
  </w:style>
  <w:style w:type="character" w:customStyle="1" w:styleId="nav">
    <w:name w:val="nav"/>
    <w:basedOn w:val="a0"/>
    <w:rsid w:val="00CA0353"/>
  </w:style>
  <w:style w:type="paragraph" w:styleId="31">
    <w:name w:val="Body Text Indent 3"/>
    <w:basedOn w:val="a"/>
    <w:link w:val="32"/>
    <w:uiPriority w:val="99"/>
    <w:semiHidden/>
    <w:unhideWhenUsed/>
    <w:rsid w:val="00CD637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semiHidden/>
    <w:rsid w:val="00CD637D"/>
    <w:rPr>
      <w:rFonts w:ascii="Times New Roman" w:eastAsia="Times New Roman" w:hAnsi="Times New Roman" w:cs="Times New Roman"/>
      <w:sz w:val="16"/>
      <w:szCs w:val="16"/>
      <w:lang w:eastAsia="ru-RU"/>
    </w:rPr>
  </w:style>
  <w:style w:type="paragraph" w:customStyle="1" w:styleId="af5">
    <w:name w:val="a"/>
    <w:basedOn w:val="a"/>
    <w:rsid w:val="00CD637D"/>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styleId="af6">
    <w:name w:val="Normal (Web)"/>
    <w:basedOn w:val="a"/>
    <w:semiHidden/>
    <w:rsid w:val="00CD637D"/>
    <w:pPr>
      <w:spacing w:before="100" w:beforeAutospacing="1" w:after="100" w:afterAutospacing="1" w:line="240" w:lineRule="auto"/>
    </w:pPr>
    <w:rPr>
      <w:rFonts w:ascii="Arial Unicode MS" w:eastAsia="Arial Unicode MS" w:hAnsi="Arial Unicode MS" w:cs="Arial Unicode M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890801">
      <w:bodyDiv w:val="1"/>
      <w:marLeft w:val="0"/>
      <w:marRight w:val="0"/>
      <w:marTop w:val="0"/>
      <w:marBottom w:val="0"/>
      <w:divBdr>
        <w:top w:val="none" w:sz="0" w:space="0" w:color="auto"/>
        <w:left w:val="none" w:sz="0" w:space="0" w:color="auto"/>
        <w:bottom w:val="none" w:sz="0" w:space="0" w:color="auto"/>
        <w:right w:val="none" w:sz="0" w:space="0" w:color="auto"/>
      </w:divBdr>
      <w:divsChild>
        <w:div w:id="1717393627">
          <w:marLeft w:val="0"/>
          <w:marRight w:val="0"/>
          <w:marTop w:val="0"/>
          <w:marBottom w:val="0"/>
          <w:divBdr>
            <w:top w:val="none" w:sz="0" w:space="0" w:color="auto"/>
            <w:left w:val="none" w:sz="0" w:space="0" w:color="auto"/>
            <w:bottom w:val="none" w:sz="0" w:space="0" w:color="auto"/>
            <w:right w:val="none" w:sz="0" w:space="0" w:color="auto"/>
          </w:divBdr>
          <w:divsChild>
            <w:div w:id="916089763">
              <w:marLeft w:val="0"/>
              <w:marRight w:val="0"/>
              <w:marTop w:val="90"/>
              <w:marBottom w:val="90"/>
              <w:divBdr>
                <w:top w:val="single" w:sz="6" w:space="0" w:color="6699CC"/>
                <w:left w:val="single" w:sz="12" w:space="0" w:color="6699CC"/>
                <w:bottom w:val="single" w:sz="6" w:space="0" w:color="6699CC"/>
                <w:right w:val="single" w:sz="6" w:space="0" w:color="6699CC"/>
              </w:divBdr>
              <w:divsChild>
                <w:div w:id="330371792">
                  <w:marLeft w:val="90"/>
                  <w:marRight w:val="0"/>
                  <w:marTop w:val="0"/>
                  <w:marBottom w:val="0"/>
                  <w:divBdr>
                    <w:top w:val="single" w:sz="2" w:space="1" w:color="C3CBD1"/>
                    <w:left w:val="single" w:sz="2" w:space="11" w:color="C3CBD1"/>
                    <w:bottom w:val="single" w:sz="2" w:space="2" w:color="C3CBD1"/>
                    <w:right w:val="single" w:sz="2" w:space="11" w:color="C3CBD1"/>
                  </w:divBdr>
                </w:div>
                <w:div w:id="1045300486">
                  <w:marLeft w:val="0"/>
                  <w:marRight w:val="0"/>
                  <w:marTop w:val="0"/>
                  <w:marBottom w:val="0"/>
                  <w:divBdr>
                    <w:top w:val="single" w:sz="6" w:space="2" w:color="C3CBD1"/>
                    <w:left w:val="single" w:sz="2" w:space="5" w:color="C3CBD1"/>
                    <w:bottom w:val="single" w:sz="2" w:space="2" w:color="C3CBD1"/>
                    <w:right w:val="single" w:sz="2" w:space="5" w:color="C3CBD1"/>
                  </w:divBdr>
                </w:div>
              </w:divsChild>
            </w:div>
            <w:div w:id="1544367980">
              <w:marLeft w:val="0"/>
              <w:marRight w:val="0"/>
              <w:marTop w:val="90"/>
              <w:marBottom w:val="90"/>
              <w:divBdr>
                <w:top w:val="single" w:sz="6" w:space="0" w:color="6699CC"/>
                <w:left w:val="single" w:sz="12" w:space="0" w:color="6699CC"/>
                <w:bottom w:val="single" w:sz="6" w:space="0" w:color="6699CC"/>
                <w:right w:val="single" w:sz="6" w:space="0" w:color="6699CC"/>
              </w:divBdr>
              <w:divsChild>
                <w:div w:id="1860656256">
                  <w:marLeft w:val="90"/>
                  <w:marRight w:val="0"/>
                  <w:marTop w:val="0"/>
                  <w:marBottom w:val="0"/>
                  <w:divBdr>
                    <w:top w:val="single" w:sz="2" w:space="1" w:color="C3CBD1"/>
                    <w:left w:val="single" w:sz="2" w:space="11" w:color="C3CBD1"/>
                    <w:bottom w:val="single" w:sz="2" w:space="2" w:color="C3CBD1"/>
                    <w:right w:val="single" w:sz="2" w:space="11" w:color="C3CBD1"/>
                  </w:divBdr>
                </w:div>
                <w:div w:id="894464744">
                  <w:marLeft w:val="0"/>
                  <w:marRight w:val="0"/>
                  <w:marTop w:val="0"/>
                  <w:marBottom w:val="0"/>
                  <w:divBdr>
                    <w:top w:val="single" w:sz="6" w:space="2" w:color="C3CBD1"/>
                    <w:left w:val="single" w:sz="2" w:space="5" w:color="C3CBD1"/>
                    <w:bottom w:val="single" w:sz="2" w:space="2" w:color="C3CBD1"/>
                    <w:right w:val="single" w:sz="2" w:space="5" w:color="C3CBD1"/>
                  </w:divBdr>
                </w:div>
              </w:divsChild>
            </w:div>
            <w:div w:id="2113357775">
              <w:marLeft w:val="0"/>
              <w:marRight w:val="0"/>
              <w:marTop w:val="90"/>
              <w:marBottom w:val="90"/>
              <w:divBdr>
                <w:top w:val="single" w:sz="6" w:space="0" w:color="6699CC"/>
                <w:left w:val="single" w:sz="12" w:space="0" w:color="6699CC"/>
                <w:bottom w:val="single" w:sz="6" w:space="0" w:color="6699CC"/>
                <w:right w:val="single" w:sz="6" w:space="0" w:color="6699CC"/>
              </w:divBdr>
              <w:divsChild>
                <w:div w:id="1391227672">
                  <w:marLeft w:val="90"/>
                  <w:marRight w:val="0"/>
                  <w:marTop w:val="0"/>
                  <w:marBottom w:val="0"/>
                  <w:divBdr>
                    <w:top w:val="single" w:sz="2" w:space="1" w:color="C3CBD1"/>
                    <w:left w:val="single" w:sz="2" w:space="11" w:color="C3CBD1"/>
                    <w:bottom w:val="single" w:sz="2" w:space="2" w:color="C3CBD1"/>
                    <w:right w:val="single" w:sz="2" w:space="11" w:color="C3CBD1"/>
                  </w:divBdr>
                </w:div>
                <w:div w:id="2143307547">
                  <w:marLeft w:val="0"/>
                  <w:marRight w:val="0"/>
                  <w:marTop w:val="0"/>
                  <w:marBottom w:val="0"/>
                  <w:divBdr>
                    <w:top w:val="single" w:sz="6" w:space="2" w:color="C3CBD1"/>
                    <w:left w:val="single" w:sz="2" w:space="5" w:color="C3CBD1"/>
                    <w:bottom w:val="single" w:sz="2" w:space="2" w:color="C3CBD1"/>
                    <w:right w:val="single" w:sz="2" w:space="5" w:color="C3CBD1"/>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C4A04-6388-4E40-8E9C-D3171B4B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11</Pages>
  <Words>7534</Words>
  <Characters>42950</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dc:creator>
  <cp:keywords/>
  <dc:description/>
  <cp:lastModifiedBy>User</cp:lastModifiedBy>
  <cp:revision>61</cp:revision>
  <dcterms:created xsi:type="dcterms:W3CDTF">2020-09-03T09:47:00Z</dcterms:created>
  <dcterms:modified xsi:type="dcterms:W3CDTF">2024-04-26T14:47:00Z</dcterms:modified>
</cp:coreProperties>
</file>