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0"/>
        <w:spacing w:before="100" w:after="0"/>
        <w:rPr>
          <w:rFonts w:ascii="Arial" w:hAnsi="Arial"/>
        </w:rPr>
      </w:pPr>
      <w:r>
        <w:rPr>
          <w:rFonts w:cs="Times New Roman" w:ascii="Arial" w:hAnsi="Arial"/>
          <w:spacing w:val="-4"/>
        </w:rPr>
        <w:t>24 января. Попразднство Богоявления.</w:t>
      </w:r>
    </w:p>
    <w:p>
      <w:pPr>
        <w:pStyle w:val="Style20"/>
        <w:spacing w:before="100" w:after="0"/>
        <w:rPr>
          <w:rFonts w:ascii="Arial" w:hAnsi="Arial"/>
        </w:rPr>
      </w:pPr>
      <w:r>
        <w:rPr>
          <w:rFonts w:cs="Times New Roman" w:ascii="Arial" w:hAnsi="Arial"/>
          <w:spacing w:val="-4"/>
        </w:rPr>
        <w:t>Преподобный Феодосий Великий</w:t>
      </w:r>
    </w:p>
    <w:p>
      <w:pPr>
        <w:pStyle w:val="12"/>
        <w:rPr>
          <w:rFonts w:ascii="Arial" w:hAnsi="Arial"/>
        </w:rPr>
      </w:pPr>
      <w:r>
        <w:rPr>
          <w:rFonts w:ascii="Arial" w:hAnsi="Arial"/>
        </w:rPr>
        <w:t>Великая Вечерня (приходская)</w:t>
      </w:r>
    </w:p>
    <w:p>
      <w:pPr>
        <w:pStyle w:val="Normal"/>
        <w:rPr>
          <w:rFonts w:ascii="Arial" w:hAnsi="Arial"/>
        </w:rPr>
      </w:pPr>
      <w:r>
        <w:rPr>
          <w:rFonts w:ascii="Arial" w:hAnsi="Arial"/>
          <w:i/>
          <w:iCs/>
          <w:color w:val="DD0000"/>
          <w:lang w:val="ru-RU"/>
        </w:rPr>
        <w:t>По окончании 9-го часа священник произносит начальный возглас:</w:t>
      </w:r>
    </w:p>
    <w:p>
      <w:pPr>
        <w:pStyle w:val="Normal"/>
        <w:rPr>
          <w:rFonts w:ascii="Arial" w:hAnsi="Arial"/>
        </w:rPr>
      </w:pPr>
      <w:r>
        <w:rPr>
          <w:rFonts w:ascii="Arial" w:hAnsi="Arial"/>
          <w:lang w:val="ru-RU"/>
        </w:rPr>
        <w:t>Благослове́н Бог наш всегда́, ны́не и при́сно, и во ве́ки веко́в.</w:t>
      </w:r>
    </w:p>
    <w:p>
      <w:pPr>
        <w:pStyle w:val="Style21"/>
        <w:rPr>
          <w:rFonts w:ascii="Arial" w:hAnsi="Arial"/>
        </w:rPr>
      </w:pPr>
      <w:r>
        <w:rPr>
          <w:rFonts w:ascii="Arial" w:hAnsi="Arial"/>
          <w:i/>
          <w:iCs/>
          <w:color w:val="DD0000"/>
          <w:lang w:val="ru-RU"/>
        </w:rPr>
        <w:t>Чтец:</w:t>
      </w:r>
      <w:r>
        <w:rPr>
          <w:rFonts w:ascii="Arial" w:hAnsi="Arial"/>
          <w:lang w:val="ru-RU"/>
        </w:rPr>
        <w:t xml:space="preserve"> Ами́нь.</w:t>
      </w:r>
    </w:p>
    <w:p>
      <w:pPr>
        <w:pStyle w:val="Style21"/>
        <w:rPr>
          <w:rFonts w:ascii="Arial" w:hAnsi="Arial"/>
        </w:rPr>
      </w:pPr>
      <w:r>
        <w:rPr>
          <w:rFonts w:ascii="Arial" w:hAnsi="Arial"/>
          <w:lang w:val="ru-RU"/>
        </w:rPr>
        <w:t>Прииди́те, поклони́мся Царе́ви на́шему Бо́гу.</w:t>
      </w:r>
    </w:p>
    <w:p>
      <w:pPr>
        <w:pStyle w:val="Style21"/>
        <w:rPr>
          <w:rFonts w:ascii="Arial" w:hAnsi="Arial"/>
        </w:rPr>
      </w:pPr>
      <w:r>
        <w:rPr>
          <w:rFonts w:ascii="Arial" w:hAnsi="Arial"/>
          <w:lang w:val="ru-RU"/>
        </w:rPr>
        <w:t>Прииди́те, поклони́мся и припаде́м Христу́ Царе́ви на́шему Бо́гу.</w:t>
      </w:r>
    </w:p>
    <w:p>
      <w:pPr>
        <w:pStyle w:val="Style21"/>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1"/>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1"/>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1"/>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Ми́ром Го́споду помо́лимся.</w:t>
      </w:r>
    </w:p>
    <w:p>
      <w:pPr>
        <w:pStyle w:val="Style22"/>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F0000"/>
          <w:lang w:val="ru-RU"/>
        </w:rPr>
        <w:t>(на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 xml:space="preserve">О свы́шнем ми́ре и спасе́нии душ на́ших, Го́споду помо́лимся </w:t>
      </w:r>
    </w:p>
    <w:p>
      <w:pPr>
        <w:pStyle w:val="Normal"/>
        <w:rPr>
          <w:rFonts w:ascii="Arial" w:hAnsi="Arial"/>
        </w:rPr>
      </w:pPr>
      <w:r>
        <w:rPr>
          <w:rFonts w:ascii="Arial" w:hAnsi="Arial"/>
          <w:b/>
          <w:bCs/>
          <w:i/>
          <w:iCs/>
          <w:color w:val="FF0000"/>
          <w:sz w:val="20"/>
          <w:szCs w:val="20"/>
          <w:lang w:val="ru-RU"/>
        </w:rPr>
        <w:t>и прошения по чину</w:t>
      </w:r>
      <w:r>
        <w:rPr>
          <w:rFonts w:ascii="Arial" w:hAnsi="Arial"/>
          <w:i/>
          <w:iCs/>
          <w:sz w:val="20"/>
          <w:szCs w:val="20"/>
          <w:lang w:val="ru-RU"/>
        </w:rPr>
        <w:t>.</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2"/>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2"/>
        <w:rPr>
          <w:rFonts w:ascii="Arial" w:hAnsi="Arial"/>
        </w:rPr>
      </w:pPr>
      <w:r>
        <w:rPr>
          <w:rFonts w:ascii="Arial" w:hAnsi="Arial"/>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Кафизма 1</w:t>
      </w:r>
    </w:p>
    <w:p>
      <w:pPr>
        <w:pStyle w:val="Style22"/>
        <w:rPr>
          <w:rFonts w:ascii="Arial" w:hAnsi="Arial"/>
        </w:rPr>
      </w:pPr>
      <w:r>
        <w:rPr>
          <w:rFonts w:ascii="Arial" w:hAnsi="Arial"/>
          <w:bCs/>
          <w:i/>
          <w:iCs/>
          <w:color w:val="DD0000"/>
          <w:lang w:val="ru-RU"/>
        </w:rPr>
        <w:t>Лик:</w:t>
      </w:r>
      <w:r>
        <w:rPr>
          <w:rFonts w:ascii="Arial" w:hAnsi="Arial"/>
          <w:bCs/>
          <w:color w:val="DD0000"/>
          <w:lang w:val="ru-RU"/>
        </w:rPr>
        <w:t xml:space="preserve"> </w:t>
      </w:r>
      <w:r>
        <w:rPr>
          <w:rFonts w:ascii="Arial" w:hAnsi="Arial"/>
          <w:lang w:val="ru-RU"/>
        </w:rPr>
        <w:t>Блаже́н му́ж, и́же не и́де на сове́т нечести́вых.</w:t>
      </w:r>
    </w:p>
    <w:p>
      <w:pPr>
        <w:pStyle w:val="Style22"/>
        <w:rPr>
          <w:rFonts w:ascii="Arial" w:hAnsi="Arial"/>
        </w:rPr>
      </w:pPr>
      <w:r>
        <w:rPr>
          <w:rFonts w:ascii="Arial" w:hAnsi="Arial"/>
          <w:lang w:val="ru-RU"/>
        </w:rPr>
        <w:t>Я́ко ве́сть Госпо́дь пу́ть пра́ведных, и пу́ть нечести́вых поги́бнет./ Аллилу́иа, аллилу́иа, аллилу́иа, сла́ва Тебе́ Бо́же.</w:t>
      </w:r>
    </w:p>
    <w:p>
      <w:pPr>
        <w:pStyle w:val="Style22"/>
        <w:rPr>
          <w:rFonts w:ascii="Arial" w:hAnsi="Arial"/>
        </w:rPr>
      </w:pPr>
      <w:r>
        <w:rPr>
          <w:rFonts w:ascii="Arial" w:hAnsi="Arial"/>
          <w:lang w:val="ru-RU"/>
        </w:rPr>
        <w:t>Рабо́тайте Го́сподеви со стра́хом, и ра́дуйтеся Ему́ со тре́петом./ Аллилу́иа, аллилу́иа, аллилу́иа, сла́ва Тебе́ Бо́же.</w:t>
      </w:r>
    </w:p>
    <w:p>
      <w:pPr>
        <w:pStyle w:val="Style22"/>
        <w:rPr>
          <w:rFonts w:ascii="Arial" w:hAnsi="Arial"/>
        </w:rPr>
      </w:pPr>
      <w:r>
        <w:rPr>
          <w:rFonts w:ascii="Arial" w:hAnsi="Arial"/>
          <w:lang w:val="ru-RU"/>
        </w:rPr>
        <w:t>Блаже́ни вси́ наде́ющиися На́нь. Воскре́сни́, Го́споди, спаси́ мя, Бо́же мо́й./ Аллилу́иа, аллилу́иа, аллилу́иа, сла́ва Тебе́ Бо́же.</w:t>
      </w:r>
    </w:p>
    <w:p>
      <w:pPr>
        <w:pStyle w:val="Style22"/>
        <w:rPr>
          <w:rFonts w:ascii="Arial" w:hAnsi="Arial"/>
        </w:rPr>
      </w:pPr>
      <w:r>
        <w:rPr>
          <w:rFonts w:ascii="Arial" w:hAnsi="Arial"/>
          <w:lang w:val="ru-RU"/>
        </w:rPr>
        <w:t>Госпо́дне е́сть спасе́ние, и на лю́дех Твои́х благослове́ние Твое́./ Аллилу́иа, аллилу́иа, аллилу́иа, сла́ва Тебе́ Бо́же.</w:t>
      </w:r>
    </w:p>
    <w:p>
      <w:pPr>
        <w:pStyle w:val="Style22"/>
        <w:rPr>
          <w:rFonts w:ascii="Arial" w:hAnsi="Arial"/>
        </w:rPr>
      </w:pPr>
      <w:r>
        <w:rPr>
          <w:rFonts w:ascii="Arial" w:hAnsi="Arial"/>
          <w:lang w:val="ru-RU"/>
        </w:rPr>
        <w:t>Сла́ва Отцу́ и Сы́ну и Свято́му Ду́ху, и ны́не и при́сно, и во ве́ки веко́в./ Ами́нь. Аллилу́иа, аллилу́иа, аллилу́иа, сла́ва Тебе́ Бо́же.</w:t>
      </w:r>
    </w:p>
    <w:p>
      <w:pPr>
        <w:pStyle w:val="Style22"/>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Па́ки и па́ки, ми́ром Го́споду помо́лимся.</w:t>
      </w:r>
    </w:p>
    <w:p>
      <w:pPr>
        <w:pStyle w:val="Style22"/>
        <w:rPr>
          <w:rFonts w:ascii="Arial" w:hAnsi="Arial"/>
        </w:rPr>
      </w:pPr>
      <w:r>
        <w:rPr>
          <w:rFonts w:ascii="Arial" w:hAnsi="Arial"/>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sz w:val="20"/>
          <w:szCs w:val="20"/>
          <w:lang w:val="ru-RU"/>
        </w:rPr>
        <w:t>Заступи́, спаси́, поми́луй и сохрани́ нас, Бо́же, Твое́ю благода́тию.</w:t>
      </w:r>
    </w:p>
    <w:p>
      <w:pPr>
        <w:pStyle w:val="Style22"/>
        <w:rPr>
          <w:rFonts w:ascii="Arial" w:hAnsi="Arial"/>
        </w:rPr>
      </w:pPr>
      <w:r>
        <w:rPr>
          <w:rFonts w:ascii="Arial" w:hAnsi="Arial"/>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2"/>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Твоя́ держа́ва, и Твое́ есть ца́рство, и си́ла, и сла́ва, Отца́ и Сы́на и Свята́го Ду́ха, ныне, и при́сно, и во ве́ки веко́в.</w:t>
      </w:r>
    </w:p>
    <w:p>
      <w:pPr>
        <w:pStyle w:val="Style22"/>
        <w:rPr>
          <w:rFonts w:ascii="Arial" w:hAnsi="Arial"/>
        </w:rPr>
      </w:pPr>
      <w:r>
        <w:rPr>
          <w:rFonts w:ascii="Arial" w:hAnsi="Arial"/>
          <w:bCs/>
          <w:color w:val="DD0000"/>
          <w:lang w:val="ru-RU"/>
        </w:rPr>
        <w:t>Лик:</w:t>
      </w:r>
      <w:r>
        <w:rPr>
          <w:rFonts w:ascii="Arial" w:hAnsi="Arial"/>
          <w:lang w:val="ru-RU"/>
        </w:rPr>
        <w:t xml:space="preserve"> Ами́нь.</w:t>
      </w:r>
    </w:p>
    <w:p>
      <w:pPr>
        <w:pStyle w:val="2"/>
        <w:rPr>
          <w:rFonts w:ascii="Arial" w:hAnsi="Arial"/>
        </w:rPr>
      </w:pPr>
      <w:r>
        <w:rPr>
          <w:rFonts w:ascii="Arial" w:hAnsi="Arial"/>
          <w:sz w:val="29"/>
          <w:szCs w:val="29"/>
        </w:rPr>
        <w:t>Стихиры на «Господи, воззвах»</w:t>
      </w:r>
    </w:p>
    <w:p>
      <w:pPr>
        <w:pStyle w:val="Style21"/>
        <w:rPr>
          <w:rFonts w:ascii="Arial" w:hAnsi="Arial"/>
        </w:rPr>
      </w:pPr>
      <w:r>
        <w:rPr>
          <w:rFonts w:ascii="Arial" w:hAnsi="Arial"/>
          <w:i/>
          <w:iCs/>
          <w:color w:val="F10D0C"/>
          <w:lang w:val="ru-RU"/>
        </w:rPr>
        <w:t xml:space="preserve">Канонарх: </w:t>
      </w:r>
      <w:r>
        <w:rPr>
          <w:rFonts w:ascii="Arial" w:hAnsi="Arial"/>
          <w:u w:val="single"/>
          <w:lang w:val="ru-RU"/>
        </w:rPr>
        <w:t xml:space="preserve">Глас </w:t>
      </w:r>
      <w:r>
        <w:rPr>
          <w:rFonts w:ascii="Arial" w:hAnsi="Arial"/>
          <w:u w:val="single"/>
          <w:lang w:val="ru-RU"/>
        </w:rPr>
        <w:t>8</w:t>
      </w:r>
      <w:r>
        <w:rPr>
          <w:rFonts w:ascii="Arial" w:hAnsi="Arial"/>
          <w:u w:val="single"/>
          <w:lang w:val="ru-RU"/>
        </w:rPr>
        <w:t>,</w:t>
      </w:r>
      <w:r>
        <w:rPr>
          <w:rFonts w:ascii="Arial" w:hAnsi="Arial"/>
          <w:lang w:val="ru-RU"/>
        </w:rPr>
        <w:t xml:space="preserve"> Го́споди, воззва́х к Тебе́, услы́ши мя.</w:t>
      </w:r>
    </w:p>
    <w:p>
      <w:pPr>
        <w:pStyle w:val="Style22"/>
        <w:rPr>
          <w:rFonts w:ascii="Arial" w:hAnsi="Arial"/>
        </w:rPr>
      </w:pPr>
      <w:r>
        <w:rPr>
          <w:rFonts w:ascii="Arial" w:hAnsi="Arial"/>
          <w:lang w:val="ru-RU"/>
        </w:rPr>
        <w:t xml:space="preserve">Го́споди, воззва́х к Тебе́, услы́ши мя./ </w:t>
      </w:r>
      <w:r>
        <w:rPr>
          <w:rFonts w:ascii="Arial" w:hAnsi="Arial"/>
        </w:rPr>
        <w:t>Услы́ши мя, Го́споди. Го́споди, воззва́х к Тебе́, услы́ши мя:/ вонми́ гла́су моле́ния моего́, / внегда́ воззва́ти ми к Тебе́.// Услы́ши мя, Го́споди.</w:t>
      </w:r>
    </w:p>
    <w:p>
      <w:pPr>
        <w:pStyle w:val="Style22"/>
        <w:rPr>
          <w:rFonts w:ascii="Arial" w:hAnsi="Arial"/>
        </w:rPr>
      </w:pPr>
      <w:r>
        <w:rPr>
          <w:rFonts w:ascii="Arial" w:hAnsi="Arial"/>
          <w:lang w:val="ru-RU"/>
        </w:rPr>
        <w:t xml:space="preserve">Да испра́вится моли́тва моя́,/ я́ко кади́ло пред Тобо́ю,/ воздея́ние руку́ мое́ю/ – же́ртва вече́рняя.// </w:t>
      </w:r>
      <w:r>
        <w:rPr>
          <w:rFonts w:ascii="Arial" w:hAnsi="Arial"/>
        </w:rPr>
        <w:t>Услы́ши мя, Го́споди.</w:t>
      </w:r>
    </w:p>
    <w:p>
      <w:pPr>
        <w:pStyle w:val="21"/>
        <w:rPr>
          <w:rFonts w:ascii="Arial" w:hAnsi="Arial"/>
        </w:rPr>
      </w:pPr>
      <w:r>
        <w:rPr>
          <w:rFonts w:ascii="Arial" w:hAnsi="Arial"/>
        </w:rPr>
        <w:t xml:space="preserve">прп. Феодо́сия Великаго, общих житий начальника на 6, глас </w:t>
      </w:r>
      <w:r>
        <w:rPr>
          <w:rFonts w:ascii="Arial" w:hAnsi="Arial"/>
        </w:rPr>
        <w:t>5.</w:t>
      </w:r>
    </w:p>
    <w:p>
      <w:pPr>
        <w:pStyle w:val="Style21"/>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2"/>
        <w:rPr>
          <w:rFonts w:ascii="Arial" w:hAnsi="Arial"/>
        </w:rPr>
      </w:pPr>
      <w:r>
        <w:rPr>
          <w:rFonts w:ascii="Arial" w:hAnsi="Arial"/>
          <w:lang w:val="ru-RU"/>
        </w:rPr>
        <w:t>Я́ко у Тебе́ очище́ние есть.</w:t>
      </w:r>
    </w:p>
    <w:p>
      <w:pPr>
        <w:pStyle w:val="Style22"/>
        <w:spacing w:lineRule="auto" w:line="324"/>
        <w:rPr>
          <w:rFonts w:ascii="Arial" w:hAnsi="Arial"/>
        </w:rPr>
      </w:pPr>
      <w:r>
        <w:rPr>
          <w:rFonts w:ascii="Arial" w:hAnsi="Arial"/>
          <w:lang w:val="ru-RU"/>
        </w:rPr>
        <w:t>Преподо́бне о́тче Богоно́се Феодо́сие,/ вельми́ подвиза́лся еси́ в привре́менней жи́зни,/ в пе́ниих и поще́ниих и бде́ниих,/ о́браз быв твоим ученико́м;/ ны́не же лику́еши со Безтеле́сными,/ Христа́ непреста́нно славосло́вя,/ от Бо́га Бо́га Сло́ва и Изба́вителя,/ подкло́ньшаго главу́ Предте́чи, и освяти́вшаго естество́ водно́е./ Того́ моли́, Тому́ помоли́ся, преподо́бне,/ дарова́ти Це́ркви единомы́слие,// мир и ве́лию ми́лость.</w:t>
      </w:r>
    </w:p>
    <w:p>
      <w:pPr>
        <w:pStyle w:val="Style21"/>
        <w:spacing w:lineRule="auto" w:line="324"/>
        <w:rPr>
          <w:rFonts w:ascii="Arial" w:hAnsi="Arial"/>
        </w:rPr>
      </w:pPr>
      <w:r>
        <w:rPr>
          <w:rFonts w:ascii="Arial" w:hAnsi="Arial"/>
          <w:i/>
          <w:iCs/>
          <w:color w:val="DD0000"/>
          <w:spacing w:val="0"/>
          <w:lang w:val="ru-RU"/>
        </w:rPr>
        <w:t>Стих:</w:t>
      </w:r>
      <w:r>
        <w:rPr>
          <w:rFonts w:ascii="Arial" w:hAnsi="Arial"/>
          <w:spacing w:val="0"/>
          <w:lang w:val="ru-RU"/>
        </w:rPr>
        <w:t xml:space="preserve"> И́мене ра́ди Твоего́ потерпе́х Тя, Го́споди, потерпе́ душа́ моя́ в сло́во Твое́ /</w:t>
      </w:r>
    </w:p>
    <w:p>
      <w:pPr>
        <w:pStyle w:val="Style22"/>
        <w:spacing w:lineRule="auto" w:line="324"/>
        <w:rPr>
          <w:rFonts w:ascii="Arial" w:hAnsi="Arial"/>
        </w:rPr>
      </w:pPr>
      <w:r>
        <w:rPr>
          <w:rFonts w:ascii="Arial" w:hAnsi="Arial"/>
          <w:lang w:val="ru-RU"/>
        </w:rPr>
        <w:t>упова́ душа́ моя́ на Го́спода.</w:t>
      </w:r>
    </w:p>
    <w:p>
      <w:pPr>
        <w:pStyle w:val="Style22"/>
        <w:spacing w:lineRule="auto" w:line="324"/>
        <w:rPr>
          <w:rFonts w:ascii="Arial" w:hAnsi="Arial"/>
        </w:rPr>
      </w:pPr>
      <w:r>
        <w:rPr>
          <w:rFonts w:ascii="Arial" w:hAnsi="Arial"/>
          <w:lang w:val="ru-RU"/>
        </w:rPr>
        <w:t>Преподо́бне о́тче Богоно́се Феодо́сие,/ вельми́ подвиза́лся еси́ в привре́менней жи́зни,/ в пе́ниих и поще́ниих и бде́ниих,/ о́браз быв твоим ученико́м;/ ны́не же лику́еши со Безтеле́сными,/ Христа́ непреста́нно славосло́вя,/ от Бо́га Бо́га Сло́ва и Изба́вителя,/ подкло́ньшаго главу́ Предте́чи, и освяти́вшаго естество́ водно́е./ Того́ моли́, Тому́ помоли́ся, преподо́бне,/ дарова́ти Це́ркви единомы́слие,// мир и ве́лию ми́лость.</w:t>
      </w:r>
    </w:p>
    <w:p>
      <w:pPr>
        <w:pStyle w:val="Style21"/>
        <w:spacing w:lineRule="auto" w:line="324"/>
        <w:rPr>
          <w:rFonts w:ascii="Arial" w:hAnsi="Arial"/>
        </w:rPr>
      </w:pPr>
      <w:r>
        <w:rPr>
          <w:rFonts w:ascii="Arial" w:hAnsi="Arial"/>
          <w:i/>
          <w:iCs/>
          <w:color w:val="DD0000"/>
          <w:lang w:val="ru-RU"/>
        </w:rPr>
        <w:t xml:space="preserve">На 4, </w:t>
      </w:r>
      <w:r>
        <w:rPr>
          <w:rFonts w:ascii="Arial" w:hAnsi="Arial"/>
          <w:i/>
          <w:iCs/>
          <w:color w:val="DD0000"/>
        </w:rPr>
        <w:t>c</w:t>
      </w:r>
      <w:r>
        <w:rPr>
          <w:rFonts w:ascii="Arial" w:hAnsi="Arial"/>
          <w:i/>
          <w:iCs/>
          <w:color w:val="DD0000"/>
          <w:lang w:val="ru-RU"/>
        </w:rPr>
        <w:t>тих:</w:t>
      </w:r>
      <w:r>
        <w:rPr>
          <w:rFonts w:ascii="Arial" w:hAnsi="Arial"/>
          <w:lang w:val="ru-RU"/>
        </w:rPr>
        <w:t xml:space="preserve"> От стра́жи у́тренния до но́щи, от стра́жи у́тренния, /</w:t>
      </w:r>
    </w:p>
    <w:p>
      <w:pPr>
        <w:pStyle w:val="Style22"/>
        <w:spacing w:lineRule="auto" w:line="324"/>
        <w:rPr>
          <w:rFonts w:ascii="Arial" w:hAnsi="Arial"/>
        </w:rPr>
      </w:pPr>
      <w:r>
        <w:rPr>
          <w:rFonts w:ascii="Arial" w:hAnsi="Arial"/>
          <w:lang w:val="ru-RU"/>
        </w:rPr>
        <w:t>да упова́ет Изра́иль на Го́спода.</w:t>
      </w:r>
    </w:p>
    <w:p>
      <w:pPr>
        <w:pStyle w:val="Style22"/>
        <w:spacing w:lineRule="auto" w:line="324"/>
        <w:rPr>
          <w:rFonts w:ascii="Arial" w:hAnsi="Arial"/>
        </w:rPr>
      </w:pPr>
      <w:r>
        <w:rPr>
          <w:rFonts w:ascii="Arial" w:hAnsi="Arial"/>
          <w:lang w:val="ru-RU"/>
        </w:rPr>
        <w:t>Преподо́бне о́тче Богоно́се Феодо́сие,/ обре́тши, я́коже жела́ше,/ чи́стую твою́ ду́шу,/ Ду́ха благода́ть Всесвята́го в тя всели́ся,/ я́ко Пречи́стый Свет,/ Его́же де́йством све́тло укра́шен,/ Христа́ непреста́нно славосло́виши,/ во двою́ существу́ Еди́наго Сы́на,/ креща́емаго руко́ю Предте́чевою, и свиде́тельствована гласом О́тчим./ Того́ моли́, Тому́ помоли́ся, преподо́бне,/ дарова́ти вселе́нней единомы́слие,// мир и ве́лию ми́лость.</w:t>
      </w:r>
    </w:p>
    <w:p>
      <w:pPr>
        <w:pStyle w:val="21"/>
        <w:rPr>
          <w:rFonts w:ascii="Arial" w:hAnsi="Arial"/>
        </w:rPr>
      </w:pPr>
      <w:r>
        <w:rPr>
          <w:rFonts w:ascii="Arial" w:hAnsi="Arial"/>
          <w:i w:val="false"/>
          <w:iCs w:val="false"/>
          <w:color w:val="DD0000"/>
          <w:lang w:val="ru-RU"/>
        </w:rPr>
        <w:t>свт. Фили́ппа, митрополита Московскаго и всея Руси на 3, Глас 5</w:t>
      </w:r>
    </w:p>
    <w:p>
      <w:pPr>
        <w:pStyle w:val="Style21"/>
        <w:rPr>
          <w:rFonts w:ascii="Arial" w:hAnsi="Arial"/>
        </w:rPr>
      </w:pPr>
      <w:r>
        <w:rPr>
          <w:rFonts w:ascii="Arial" w:hAnsi="Arial"/>
          <w:i/>
          <w:iCs/>
          <w:color w:val="DD0000"/>
          <w:lang w:val="ru-RU"/>
        </w:rPr>
        <w:t>Стих:</w:t>
      </w:r>
      <w:r>
        <w:rPr>
          <w:rFonts w:ascii="Arial" w:hAnsi="Arial"/>
          <w:lang w:val="ru-RU"/>
        </w:rPr>
        <w:t xml:space="preserve"> Я́ко у Го́спода ми́лость, и мно́гое у Него́ избавле́ние,</w:t>
      </w:r>
    </w:p>
    <w:p>
      <w:pPr>
        <w:pStyle w:val="Style22"/>
        <w:rPr>
          <w:rFonts w:ascii="Arial" w:hAnsi="Arial"/>
        </w:rPr>
      </w:pPr>
      <w:r>
        <w:rPr>
          <w:rFonts w:ascii="Arial" w:hAnsi="Arial"/>
          <w:lang w:val="ru-RU"/>
        </w:rPr>
        <w:t>и То́й изба́вит Изра́иля от все́х беззако́ний его́.</w:t>
      </w:r>
    </w:p>
    <w:p>
      <w:pPr>
        <w:pStyle w:val="Style22"/>
        <w:spacing w:lineRule="auto" w:line="324"/>
        <w:rPr>
          <w:rFonts w:ascii="Arial" w:hAnsi="Arial"/>
        </w:rPr>
      </w:pPr>
      <w:r>
        <w:rPr>
          <w:rFonts w:ascii="Arial" w:hAnsi="Arial"/>
          <w:lang w:val="ru-RU"/>
        </w:rPr>
        <w:t>Преподо́бне о́тче Богоно́се Феодо́сие,/ обре́тши, я́коже жела́ше,/ чи́стую твою́ ду́шу,/ Ду́ха благода́ть Всесвята́го в тя всели́ся,/ я́ко Пречи́стый Свет,/ Его́же де́йством све́тло укра́шен,/ Христа́ непреста́нно славосло́виши,/ во двою́ существу́ Еди́наго Сы́на,/ креща́емаго руко́ю Предте́чевою, и свиде́тельствована гласом О́тчим./ Того́ моли́, Тому́ помоли́ся, преподо́бне,/ дарова́ти вселе́нней единомы́слие,// мир и ве́лию ми́лость.</w:t>
      </w:r>
    </w:p>
    <w:p>
      <w:pPr>
        <w:pStyle w:val="Style21"/>
        <w:spacing w:lineRule="auto" w:line="324"/>
        <w:rPr>
          <w:rFonts w:ascii="Arial" w:hAnsi="Arial"/>
        </w:rPr>
      </w:pPr>
      <w:r>
        <w:rPr>
          <w:rFonts w:ascii="Arial" w:hAnsi="Arial"/>
          <w:i/>
          <w:iCs/>
          <w:color w:val="DD0000"/>
          <w:lang w:val="ru-RU"/>
        </w:rPr>
        <w:t xml:space="preserve">На 2, </w:t>
      </w:r>
      <w:r>
        <w:rPr>
          <w:rFonts w:ascii="Arial" w:hAnsi="Arial"/>
          <w:i/>
          <w:iCs/>
          <w:color w:val="DD0000"/>
        </w:rPr>
        <w:t>c</w:t>
      </w:r>
      <w:r>
        <w:rPr>
          <w:rFonts w:ascii="Arial" w:hAnsi="Arial"/>
          <w:i/>
          <w:iCs/>
          <w:color w:val="DD0000"/>
          <w:lang w:val="ru-RU"/>
        </w:rPr>
        <w:t>тих:</w:t>
      </w:r>
      <w:r>
        <w:rPr>
          <w:rFonts w:ascii="Arial" w:hAnsi="Arial"/>
          <w:lang w:val="ru-RU"/>
        </w:rPr>
        <w:t xml:space="preserve"> Хвали́те Го́спода вси́ язы́цы, /</w:t>
      </w:r>
    </w:p>
    <w:p>
      <w:pPr>
        <w:pStyle w:val="Style22"/>
        <w:spacing w:lineRule="auto" w:line="324"/>
        <w:rPr>
          <w:rFonts w:ascii="Arial" w:hAnsi="Arial"/>
        </w:rPr>
      </w:pPr>
      <w:r>
        <w:rPr>
          <w:rFonts w:ascii="Arial" w:hAnsi="Arial"/>
          <w:lang w:val="ru-RU"/>
        </w:rPr>
        <w:t>похвали́те Его́ вси́ лю́дие.</w:t>
      </w:r>
    </w:p>
    <w:p>
      <w:pPr>
        <w:pStyle w:val="Style22"/>
        <w:spacing w:lineRule="auto" w:line="324"/>
        <w:rPr>
          <w:rFonts w:ascii="Arial" w:hAnsi="Arial"/>
        </w:rPr>
      </w:pPr>
      <w:r>
        <w:rPr>
          <w:rFonts w:ascii="Arial" w:hAnsi="Arial"/>
          <w:lang w:val="ru-RU"/>
        </w:rPr>
        <w:t>Преподо́бне о́тче Богоно́се Феодо́сие,/ ле́потно сподо́бился еси́ блаже́нныя жи́зни,/ чистото́ю и посто́м сию́ обре́т,/ жив бо, преста́вился еси́ к Го́рней жи́зни,/ всем ра́доватися рек/ и со Безпло́тными Христа́ непреста́нно славосло́вя,/ от Де́вы несказа́нно плоть прие́мшаго,/ и пото́пльша на́ша грехи́ Креще́нием в струя́х Иорда́нских./ Того́ моли́, Тому́ помоли́ся, свя́те,/ дарова́ти вселе́нней единомы́слие,// мир и ве́лию ми́лость.</w:t>
      </w:r>
    </w:p>
    <w:p>
      <w:pPr>
        <w:pStyle w:val="Style21"/>
        <w:spacing w:lineRule="auto" w:line="324"/>
        <w:rPr>
          <w:rFonts w:ascii="Arial" w:hAnsi="Arial"/>
        </w:rPr>
      </w:pPr>
      <w:r>
        <w:rPr>
          <w:rFonts w:ascii="Arial" w:hAnsi="Arial"/>
          <w:i/>
          <w:iCs/>
          <w:color w:val="DD0000"/>
          <w:lang w:val="ru-RU"/>
        </w:rPr>
        <w:t>Сти́х:</w:t>
      </w:r>
      <w:r>
        <w:rPr>
          <w:rFonts w:ascii="Arial" w:hAnsi="Arial"/>
          <w:lang w:val="ru-RU"/>
        </w:rPr>
        <w:t xml:space="preserve"> Я́ко утверди́ся ми́лость Его́ на на́с, /</w:t>
      </w:r>
    </w:p>
    <w:p>
      <w:pPr>
        <w:pStyle w:val="Style22"/>
        <w:spacing w:lineRule="auto" w:line="324"/>
        <w:rPr>
          <w:rFonts w:ascii="Arial" w:hAnsi="Arial"/>
        </w:rPr>
      </w:pPr>
      <w:r>
        <w:rPr>
          <w:rFonts w:ascii="Arial" w:hAnsi="Arial"/>
          <w:lang w:val="ru-RU"/>
        </w:rPr>
        <w:t>и и́стина Госпо́дня пребыва́ет во ве́к.</w:t>
      </w:r>
    </w:p>
    <w:p>
      <w:pPr>
        <w:pStyle w:val="Style22"/>
        <w:spacing w:lineRule="auto" w:line="324"/>
        <w:rPr>
          <w:rFonts w:ascii="Arial" w:hAnsi="Arial"/>
        </w:rPr>
      </w:pPr>
      <w:r>
        <w:rPr>
          <w:rFonts w:ascii="Arial" w:hAnsi="Arial"/>
          <w:lang w:val="ru-RU"/>
        </w:rPr>
        <w:t>Преподо́бне о́тче Богоно́се Феодо́сие,/ ле́потно сподо́бился еси́ блаже́нныя жи́зни,/ чистото́ю и посто́м сию́ обре́т,/ жив бо, преста́вился еси́ к Го́рней жи́зни,/ всем ра́доватися рек/ и со Безпло́тными Христа́ непреста́нно славосло́вя,/ от Де́вы несказа́нно плоть прие́мшаго,/ и пото́пльша на́ша грехи́ Креще́нием в струя́х Иорда́нских./ Того́ моли́, Тому́ помоли́ся, свя́те,/ дарова́ти вселе́нней единомы́слие,// мир и ве́лию ми́лость.</w:t>
      </w:r>
    </w:p>
    <w:p>
      <w:pPr>
        <w:pStyle w:val="Style21"/>
        <w:rPr>
          <w:rFonts w:ascii="Arial" w:hAnsi="Arial"/>
        </w:rPr>
      </w:pPr>
      <w:r>
        <w:rPr>
          <w:rFonts w:ascii="Arial" w:hAnsi="Arial"/>
          <w:i/>
          <w:iCs/>
          <w:color w:val="DD0000"/>
          <w:lang w:val="ru-RU"/>
        </w:rPr>
        <w:t xml:space="preserve">Слава , глас </w:t>
      </w:r>
      <w:r>
        <w:rPr>
          <w:rFonts w:ascii="Arial" w:hAnsi="Arial"/>
          <w:i/>
          <w:iCs/>
          <w:color w:val="DD0000"/>
          <w:lang w:val="ru-RU"/>
        </w:rPr>
        <w:t>2</w:t>
      </w:r>
      <w:r>
        <w:rPr>
          <w:rFonts w:ascii="Arial" w:hAnsi="Arial"/>
          <w:i/>
          <w:iCs/>
          <w:color w:val="DD0000"/>
          <w:lang w:val="ru-RU"/>
        </w:rPr>
        <w:t>.</w:t>
      </w:r>
    </w:p>
    <w:p>
      <w:pPr>
        <w:pStyle w:val="Style22"/>
        <w:rPr>
          <w:rFonts w:ascii="Arial" w:hAnsi="Arial"/>
        </w:rPr>
      </w:pPr>
      <w:r>
        <w:rPr>
          <w:rFonts w:ascii="Arial" w:hAnsi="Arial"/>
          <w:lang w:val="ru-RU"/>
        </w:rPr>
        <w:t>Сла́ва Отцу́, и Сы́ну, и Свято́му Ду́ху.</w:t>
      </w:r>
    </w:p>
    <w:p>
      <w:pPr>
        <w:pStyle w:val="Style22"/>
        <w:rPr>
          <w:rFonts w:ascii="Arial" w:hAnsi="Arial"/>
        </w:rPr>
      </w:pPr>
      <w:r>
        <w:rPr>
          <w:rFonts w:ascii="Arial" w:hAnsi="Arial"/>
          <w:lang w:val="ru-RU"/>
        </w:rPr>
        <w:t>Преподо́бне о́тче,/ я́ко гра́д жива́го Бо́га,/ возвесели́ша свяще́нную твою́ ду́шу ре́чная стремле́ния,/ воды́ оставле́ния проше́дшаго Иорда́н/ и всем конце́м благоче́стия сло́во источи́вшаго Христа́ Бо́га на́шего,/ Его́же моли́, всеблаже́нне Феодо́сие,// спасти́ся душа́м на́шим.</w:t>
      </w:r>
    </w:p>
    <w:p>
      <w:pPr>
        <w:pStyle w:val="Style21"/>
        <w:rPr>
          <w:rFonts w:ascii="Arial" w:hAnsi="Arial"/>
        </w:rPr>
      </w:pPr>
      <w:r>
        <w:rPr>
          <w:rFonts w:ascii="Arial" w:hAnsi="Arial"/>
          <w:i/>
          <w:iCs/>
          <w:color w:val="F10D0C"/>
          <w:lang w:val="ru-RU"/>
        </w:rPr>
        <w:t xml:space="preserve">И ныне, глас </w:t>
      </w:r>
      <w:r>
        <w:rPr>
          <w:rFonts w:ascii="Arial" w:hAnsi="Arial"/>
          <w:i/>
          <w:iCs/>
          <w:color w:val="F10D0C"/>
          <w:lang w:val="ru-RU"/>
        </w:rPr>
        <w:t>7</w:t>
      </w:r>
      <w:r>
        <w:rPr>
          <w:rFonts w:ascii="Arial" w:hAnsi="Arial"/>
          <w:i/>
          <w:iCs/>
          <w:color w:val="F10D0C"/>
          <w:lang w:val="ru-RU"/>
        </w:rPr>
        <w:t>:</w:t>
      </w:r>
    </w:p>
    <w:p>
      <w:pPr>
        <w:pStyle w:val="Style22"/>
        <w:rPr>
          <w:rFonts w:ascii="Arial" w:hAnsi="Arial"/>
        </w:rPr>
      </w:pPr>
      <w:r>
        <w:rPr>
          <w:rFonts w:ascii="Arial" w:hAnsi="Arial"/>
          <w:lang w:val="ru-RU"/>
        </w:rPr>
        <w:t>И ны́не, и при́сно, и во ве́ки веко́в. Ами́нь.</w:t>
      </w:r>
    </w:p>
    <w:p>
      <w:pPr>
        <w:pStyle w:val="Style22"/>
        <w:rPr>
          <w:rFonts w:ascii="Arial" w:hAnsi="Arial"/>
        </w:rPr>
      </w:pPr>
      <w:r>
        <w:rPr>
          <w:rFonts w:ascii="Arial" w:hAnsi="Arial"/>
        </w:rPr>
        <w:t>Ма́ти у́бо позна́лася еси́, / па́че естества́, Богоро́дице, / пребыла́ же еси́ Де́ва, / па́че сло́ва и ра́зума, / и чудесе́ Рождества́ Твоего́ сказа́ти язы́к не мо́жет. / Пресла́вну бо су́щу зача́тию, Чи́стая, / непости́жен есть о́браз рожде́ния, / иде́же бо хо́щет Бог, побежда́ется естества́ чин. / Те́мже, Тя вси Ма́терь Бо́жию ве́дуще, / мо́лим ти ся приле́жно: // моли́ спасти́ся душа́м на́шим.</w:t>
      </w:r>
    </w:p>
    <w:p>
      <w:pPr>
        <w:pStyle w:val="2"/>
        <w:rPr>
          <w:rFonts w:ascii="Arial" w:hAnsi="Arial"/>
        </w:rPr>
      </w:pPr>
      <w:r>
        <w:rPr>
          <w:rFonts w:ascii="Arial" w:hAnsi="Arial"/>
        </w:rPr>
        <w:t>Вечерняя песнь Сыну Божию</w:t>
      </w:r>
    </w:p>
    <w:p>
      <w:pPr>
        <w:pStyle w:val="Style22"/>
        <w:rPr>
          <w:rFonts w:ascii="Arial" w:hAnsi="Arial"/>
        </w:rPr>
      </w:pPr>
      <w:r>
        <w:rPr>
          <w:rFonts w:ascii="Arial" w:hAnsi="Arial"/>
          <w:lang w:val="ru-RU"/>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w:t>
      </w:r>
      <w:r>
        <w:rPr>
          <w:rFonts w:ascii="Arial" w:hAnsi="Arial"/>
        </w:rPr>
        <w:t>i</w:t>
      </w:r>
      <w:r>
        <w:rPr>
          <w:rFonts w:ascii="Arial" w:hAnsi="Arial"/>
          <w:lang w:val="ru-RU"/>
        </w:rPr>
        <w:t>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2"/>
        <w:rPr>
          <w:rFonts w:ascii="Arial" w:hAnsi="Arial"/>
        </w:rPr>
      </w:pPr>
      <w:r>
        <w:rPr>
          <w:rFonts w:ascii="Arial" w:hAnsi="Arial"/>
          <w:bCs/>
          <w:i/>
          <w:iCs/>
          <w:color w:val="DD0000"/>
          <w:lang w:val="ru-RU"/>
        </w:rPr>
        <w:t>Лик:</w:t>
      </w:r>
      <w:r>
        <w:rPr>
          <w:rFonts w:ascii="Arial" w:hAnsi="Arial"/>
          <w:lang w:val="ru-RU"/>
        </w:rPr>
        <w:t xml:space="preserve"> И ду́хови твоему́.</w:t>
      </w:r>
    </w:p>
    <w:p>
      <w:pPr>
        <w:pStyle w:val="12"/>
        <w:rPr>
          <w:rFonts w:ascii="Arial" w:hAnsi="Arial"/>
        </w:rPr>
      </w:pPr>
      <w:r>
        <w:rPr>
          <w:rFonts w:ascii="Arial" w:hAnsi="Arial"/>
        </w:rPr>
        <w:t>Прокимен</w:t>
      </w:r>
    </w:p>
    <w:p>
      <w:pPr>
        <w:pStyle w:val="Normal"/>
        <w:rPr>
          <w:rFonts w:ascii="Arial" w:hAnsi="Arial"/>
        </w:rPr>
      </w:pPr>
      <w:r>
        <w:rPr>
          <w:rFonts w:ascii="Arial" w:hAnsi="Arial"/>
          <w:i/>
          <w:iCs/>
          <w:color w:val="DD0000"/>
          <w:lang w:val="ru-RU"/>
        </w:rPr>
        <w:t>В пяток вечера, глас 7:</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 xml:space="preserve">Прему́дрость. Во́нмем. Проки́мен, глас </w:t>
      </w:r>
      <w:r>
        <w:rPr>
          <w:rFonts w:ascii="Arial" w:hAnsi="Arial"/>
          <w:lang w:val="ru-RU"/>
        </w:rPr>
        <w:t>7</w:t>
      </w:r>
      <w:r>
        <w:rPr>
          <w:rFonts w:ascii="Arial" w:hAnsi="Arial"/>
          <w:lang w:val="ru-RU"/>
        </w:rPr>
        <w:t>.</w:t>
      </w:r>
    </w:p>
    <w:p>
      <w:pPr>
        <w:pStyle w:val="Normal"/>
        <w:rPr>
          <w:rFonts w:ascii="Arial" w:hAnsi="Arial"/>
        </w:rPr>
      </w:pPr>
      <w:r>
        <w:rPr>
          <w:rFonts w:ascii="Arial" w:hAnsi="Arial"/>
          <w:lang w:val="ru-RU"/>
        </w:rPr>
        <w:t>Бо́же, засту́пник мой еси́ Ты, / и ми́лость Твоя́ предвари́т мя.</w:t>
      </w:r>
    </w:p>
    <w:p>
      <w:pPr>
        <w:pStyle w:val="Style22"/>
        <w:rPr>
          <w:rFonts w:ascii="Arial" w:hAnsi="Arial"/>
        </w:rPr>
      </w:pPr>
      <w:r>
        <w:rPr>
          <w:rFonts w:ascii="Arial" w:hAnsi="Arial"/>
          <w:bCs/>
          <w:i/>
          <w:iCs/>
          <w:color w:val="DD0000"/>
          <w:lang w:val="ru-RU"/>
        </w:rPr>
        <w:t>Лик:</w:t>
      </w:r>
      <w:r>
        <w:rPr>
          <w:rFonts w:ascii="Arial" w:hAnsi="Arial"/>
          <w:lang w:val="ru-RU"/>
        </w:rPr>
        <w:t xml:space="preserve"> Бо́же, засту́пник мой еси́ Ты, / и ми́лость Твоя́ предвари́т мя.</w:t>
      </w:r>
    </w:p>
    <w:p>
      <w:pPr>
        <w:pStyle w:val="Normal"/>
        <w:widowControl/>
        <w:suppressAutoHyphens w:val="false"/>
        <w:bidi w:val="0"/>
        <w:spacing w:lineRule="auto" w:line="276" w:before="100" w:after="0"/>
        <w:jc w:val="both"/>
        <w:rPr>
          <w:rFonts w:ascii="Arial" w:hAnsi="Arial"/>
        </w:rPr>
      </w:pPr>
      <w:r>
        <w:rPr>
          <w:rFonts w:eastAsia="Arial" w:cs="Arial" w:ascii="Arial" w:hAnsi="Arial"/>
          <w:i/>
          <w:iCs/>
          <w:color w:val="F10D0C"/>
          <w:kern w:val="0"/>
          <w:sz w:val="26"/>
          <w:szCs w:val="26"/>
          <w:lang w:val="ru-RU" w:eastAsia="ru-RU" w:bidi="ar-SA"/>
        </w:rPr>
        <w:t>Диакон:</w:t>
      </w:r>
      <w:r>
        <w:rPr>
          <w:rFonts w:eastAsia="Arial" w:cs="Arial" w:ascii="Arial" w:hAnsi="Arial"/>
          <w:color w:val="auto"/>
          <w:kern w:val="0"/>
          <w:sz w:val="26"/>
          <w:szCs w:val="26"/>
          <w:lang w:val="ru-RU" w:eastAsia="ru-RU" w:bidi="ar-SA"/>
        </w:rPr>
        <w:t xml:space="preserve"> Изми́ мя от враг мои́х, Бо́же, и от востаю́щих на мя изба́ви мя.</w:t>
      </w:r>
    </w:p>
    <w:p>
      <w:pPr>
        <w:pStyle w:val="Style22"/>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i w:val="false"/>
          <w:iCs w:val="false"/>
          <w:lang w:val="ru-RU"/>
        </w:rPr>
        <w:t>Бо́же, засту́пник мой еси́ Ты, / и ми́лость Твоя́ предвари́т мя.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Бо́же, засту́пник мой еси́ Ты</w:t>
      </w:r>
    </w:p>
    <w:p>
      <w:pPr>
        <w:pStyle w:val="Style22"/>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i w:val="false"/>
          <w:iCs w:val="false"/>
          <w:lang w:val="ru-RU"/>
        </w:rPr>
        <w:t>И ми́лость Твоя́ предвари́т мя.</w:t>
      </w:r>
    </w:p>
    <w:p>
      <w:pPr>
        <w:pStyle w:val="2"/>
        <w:spacing w:before="0" w:after="120"/>
        <w:rPr>
          <w:rFonts w:ascii="Arial" w:hAnsi="Arial"/>
        </w:rPr>
      </w:pPr>
      <w:r>
        <w:drawing>
          <wp:anchor behindDoc="0" distT="0" distB="0" distL="0" distR="0" simplePos="0" locked="0" layoutInCell="0" allowOverlap="1" relativeHeight="2">
            <wp:simplePos x="0" y="0"/>
            <wp:positionH relativeFrom="column">
              <wp:posOffset>57150</wp:posOffset>
            </wp:positionH>
            <wp:positionV relativeFrom="paragraph">
              <wp:posOffset>58420</wp:posOffset>
            </wp:positionV>
            <wp:extent cx="5939790" cy="1390015"/>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939790" cy="1390015"/>
                    </a:xfrm>
                    <a:prstGeom prst="rect">
                      <a:avLst/>
                    </a:prstGeom>
                    <a:noFill/>
                  </pic:spPr>
                </pic:pic>
              </a:graphicData>
            </a:graphic>
          </wp:anchor>
        </w:drawing>
      </w:r>
      <w:r>
        <w:rPr>
          <w:rFonts w:ascii="Arial" w:hAnsi="Arial"/>
        </w:rPr>
        <w:t>Чтение паремий</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Прему́дрость.</w:t>
      </w:r>
    </w:p>
    <w:p>
      <w:pPr>
        <w:pStyle w:val="Style21"/>
        <w:rPr>
          <w:rFonts w:ascii="Arial" w:hAnsi="Arial"/>
        </w:rPr>
      </w:pPr>
      <w:r>
        <w:rPr>
          <w:rFonts w:ascii="Arial" w:hAnsi="Arial"/>
          <w:i/>
          <w:iCs/>
          <w:color w:val="F10D0C"/>
          <w:lang w:val="ru-RU"/>
        </w:rPr>
        <w:t>Чтец:</w:t>
      </w:r>
      <w:r>
        <w:rPr>
          <w:rFonts w:ascii="Arial" w:hAnsi="Arial"/>
          <w:color w:val="F10D0C"/>
          <w:lang w:val="ru-RU"/>
        </w:rPr>
        <w:t xml:space="preserve"> </w:t>
      </w:r>
      <w:r>
        <w:rPr>
          <w:rFonts w:ascii="Arial" w:hAnsi="Arial"/>
          <w:b/>
          <w:bCs/>
          <w:color w:val="auto"/>
          <w:lang w:val="ru-RU"/>
        </w:rPr>
        <w:t>Прему́дрости Соломо́ни чте́ние</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Во́нмем.</w:t>
      </w:r>
    </w:p>
    <w:p>
      <w:pPr>
        <w:pStyle w:val="Style21"/>
        <w:rPr>
          <w:rFonts w:ascii="Arial" w:hAnsi="Arial"/>
        </w:rPr>
      </w:pPr>
      <w:r>
        <w:rPr>
          <w:rFonts w:ascii="Arial" w:hAnsi="Arial"/>
          <w:i/>
          <w:iCs/>
          <w:color w:val="F10D0C"/>
          <w:lang w:val="ru-RU"/>
        </w:rPr>
        <w:t>Чтец:</w:t>
      </w:r>
      <w:r>
        <w:rPr>
          <w:rFonts w:ascii="Arial" w:hAnsi="Arial"/>
          <w:lang w:val="ru-RU"/>
        </w:rPr>
        <w:t xml:space="preserve"> Пра́ведницы во ве́ки живу́т, и в Го́споде мзда их,/ и попече́ние их у Вы́шняго./ Сего́ ра́ди прии́мут ца́рствие благоле́пия/ и вене́ц добро́ты от руки́ Госпо́дни/ зане́ десни́цею покры́ет я́ и мы́шцею защити́т их./ Прии́мет всеору́жие рве́ние свое́/ и вооружи́т тварь в месть враго́м./ Облече́тся в броня́ пра́вды/ и возложи́т шлем суд нелицеме́рен./ Прии́мет щит непобеди́мый преподо́бне,/ поостри́т же напра́сный гнев во ору́жие,/ спобо́рет же с ним мир на безу́мныя./ По́йдут праволу́чныя стре́лы мо́лниины/ и, я́ко от благокру́гла лу́ка облако́в, на наме́рение по́летят,/ и от каменоме́тныя я́рости испо́лнь паду́т гра́ды./ Вознегоду́ет на них вода́ морска́я,/ ре́ки же пото́пят я́ на́гло./ Сопроти́в ста́нет им дух си́лы/ и, я́ко ви́хор, разве́ет их,/ и опустоши́т всю зе́млю беззако́ние,/ и злоде́йство преврати́т престо́лы си́льных./ Слы́шите у́бо, ца́рие, и разуме́йте,/ навы́кните, судии́ конце́в земли́./ Внуши́те, держа́щии мно́жества/ и гордя́щиися о наро́дех язы́к,/ я́ко дана́ есть от Го́спода держа́ва вам/ и си́ла от Вы́шняго.</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1"/>
        <w:rPr>
          <w:rFonts w:ascii="Arial" w:hAnsi="Arial"/>
        </w:rPr>
      </w:pPr>
      <w:r>
        <w:rPr>
          <w:rFonts w:ascii="Arial" w:hAnsi="Arial"/>
          <w:i/>
          <w:iCs/>
          <w:color w:val="F10D0C"/>
          <w:lang w:val="ru-RU"/>
        </w:rPr>
        <w:t>Чтец:</w:t>
      </w:r>
      <w:r>
        <w:rPr>
          <w:rFonts w:ascii="Arial" w:hAnsi="Arial"/>
          <w:lang w:val="ru-RU"/>
        </w:rPr>
        <w:t xml:space="preserve"> Прему́дрости Соломо́новы чте́ние</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Style21"/>
        <w:rPr>
          <w:rFonts w:ascii="Arial" w:hAnsi="Arial"/>
        </w:rPr>
      </w:pPr>
      <w:r>
        <w:rPr>
          <w:rFonts w:ascii="Arial" w:hAnsi="Arial"/>
          <w:i/>
          <w:iCs/>
          <w:color w:val="DD0000"/>
          <w:lang w:val="ru-RU"/>
        </w:rPr>
        <w:t>Чтец</w:t>
      </w:r>
      <w:r>
        <w:rPr>
          <w:rFonts w:ascii="Arial" w:hAnsi="Arial"/>
          <w:color w:val="DD0000"/>
          <w:lang w:val="ru-RU"/>
        </w:rPr>
        <w:t>:</w:t>
      </w:r>
      <w:r>
        <w:rPr>
          <w:rFonts w:ascii="Arial" w:hAnsi="Arial"/>
          <w:lang w:val="ru-RU"/>
        </w:rPr>
        <w:t xml:space="preserve"> Пра́ведных ду́ши в руце́ Бо́жией,/ и не прико́снется их му́ка./ Непщева́ни бы́ша во очесе́х безу́мных умре́ти,/ и вмени́ся озлобле́ние исхо́д их,/ и е́же от нас ше́ствие – сокруше́ние,/ они́ же суть в ми́ре./ И́бо пред лице́м челове́ческим а́ще и му́ку прии́мут,/ упова́ние их безсме́ртия испо́лнено./ И вма́ле нака́зани бы́вше, вели́кими благоде́тельствовани бу́дут,/ я́ко Бог искуси́ я́ и обре́те их досто́йны Себе́./ Я́ко зла́то в горни́ле, искуси́ их/ и, я́ко всепло́дие же́ртвенное, прия́т я́./ И во вре́мя посеще́ния их возсия́ют/ и, я́ко и́скры по сте́блию, потеку́т./ Су́дит язы́ком и облада́ют людьми́,/ и воцари́тся Госпо́дь в них во ве́ки./ Наде́ющиися Нань разуме́ют и́стину/ и ве́рнии в любви́ пребу́дут ему́,/ я́ко благода́ть и ми́лость в преподо́бных Его́/ и посеще́ние во избра́нных Его́.</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1"/>
        <w:rPr>
          <w:rFonts w:ascii="Arial" w:hAnsi="Arial"/>
        </w:rPr>
      </w:pPr>
      <w:r>
        <w:rPr>
          <w:rFonts w:ascii="Arial" w:hAnsi="Arial"/>
          <w:i/>
          <w:iCs/>
          <w:color w:val="F10D0C"/>
          <w:lang w:val="ru-RU"/>
        </w:rPr>
        <w:t>Чтец:</w:t>
      </w:r>
      <w:r>
        <w:rPr>
          <w:rFonts w:ascii="Arial" w:hAnsi="Arial"/>
          <w:lang w:val="ru-RU"/>
        </w:rPr>
        <w:t xml:space="preserve"> Прему́дрости Соломо́новы чте́ние</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Style21"/>
        <w:rPr>
          <w:rFonts w:ascii="Arial" w:hAnsi="Arial"/>
        </w:rPr>
      </w:pPr>
      <w:r>
        <w:rPr>
          <w:rFonts w:ascii="Arial" w:hAnsi="Arial"/>
          <w:i/>
          <w:iCs/>
          <w:color w:val="DD0000"/>
          <w:lang w:val="ru-RU"/>
        </w:rPr>
        <w:t>Чтец:</w:t>
      </w:r>
      <w:r>
        <w:rPr>
          <w:rFonts w:ascii="Arial" w:hAnsi="Arial"/>
          <w:lang w:val="ru-RU"/>
        </w:rPr>
        <w:t xml:space="preserve"> Пра́ведник, а́ще пости́гнет сконча́тися, в поко́и будет./ Ста́рость бо честна́ не многоле́тна,/ ниже́ в числе́ лет исчита́ется./ Седи́на же есть му́дрость челове́ком,/ и во́зраст ста́рости житие́ нескве́рное./ Благоуго́ден Богов и быв, возлю́блен бысть/ и живы́й посреде́ гре́шных преста́влен бысть./ Восхище́н бысть, да не зло́ба изме́нит ра́зума его́/ или́ лесть прельсти́т ду́шу его́./ Раче́ние бо зло́бы помрача́ет до́брая/ и паре́ние по́хоти пременя́ет ум незло́бив./ Сконча́вся вма́ле, испо́лни ле́та до́лга,/ уго́дна бо бе Го́сподеви душа́ его́,/ сего́ ра́ди потща́ся от среды́ лука́вствия./ Лю́дие же ви́девше и не разуме́вше,/ ниже́ поло́жше в помышле́нии таково́е,/ я́ко благода́ть и ми́лость в преподо́бных Его́/ и посеще́ние во избра́нных Его́.</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Рцем вси́ от всея́ души́, и от всего́ помышле́ния на́шего рцем.</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Го́споди Вседержи́телю, Бо́же оте́ц на́ших, мо́лим Ти ся, услы́ши и поми́луй.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r>
        <w:rPr>
          <w:rFonts w:ascii="Arial" w:hAnsi="Arial"/>
          <w:lang w:val="ru-RU"/>
        </w:rPr>
        <w:t xml:space="preserve"> </w:t>
      </w:r>
      <w:r>
        <w:rPr>
          <w:rFonts w:ascii="Arial" w:hAnsi="Arial"/>
          <w:i/>
          <w:iCs/>
          <w:color w:val="F10D0C"/>
          <w:lang w:val="ru-RU"/>
        </w:rPr>
        <w:t>(на каждое прошение)</w:t>
      </w:r>
    </w:p>
    <w:p>
      <w:pPr>
        <w:pStyle w:val="Normal"/>
        <w:rPr>
          <w:rFonts w:ascii="Arial" w:hAnsi="Arial"/>
        </w:rPr>
      </w:pPr>
      <w:r>
        <w:rPr>
          <w:rFonts w:ascii="Arial" w:hAnsi="Arial"/>
          <w:b/>
          <w:bCs/>
          <w:color w:val="DD0000"/>
          <w:sz w:val="20"/>
          <w:szCs w:val="20"/>
          <w:lang w:val="ru-RU"/>
        </w:rPr>
        <w:t>Священник:</w:t>
      </w:r>
      <w:r>
        <w:rPr>
          <w:rFonts w:ascii="Arial" w:hAnsi="Arial"/>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Молитва при наступлении вечера</w:t>
      </w:r>
    </w:p>
    <w:p>
      <w:pPr>
        <w:pStyle w:val="Style22"/>
        <w:rPr>
          <w:rFonts w:ascii="Arial" w:hAnsi="Arial"/>
        </w:rPr>
      </w:pPr>
      <w:r>
        <w:rPr>
          <w:rFonts w:ascii="Arial" w:hAnsi="Arial"/>
          <w:bCs/>
          <w:i/>
          <w:iCs/>
          <w:color w:val="DD0000"/>
          <w:lang w:val="ru-RU"/>
        </w:rPr>
        <w:t>Лик:</w:t>
      </w:r>
      <w:r>
        <w:rPr>
          <w:rFonts w:ascii="Arial" w:hAnsi="Arial"/>
          <w:lang w:val="ru-RU"/>
        </w:rPr>
        <w:t xml:space="preserve"> 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2"/>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2"/>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Испо́лним вече́рнюю моли́тву на́шу Го́сподеви.</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 xml:space="preserve">Го́споди, поми́луй.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Ве́чера всего́ соверше́нна, свя́та, ми́рна и безгре́шна у Го́спода про́сим.</w:t>
      </w:r>
    </w:p>
    <w:p>
      <w:pPr>
        <w:pStyle w:val="Style21"/>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Тебе́, Го́споди.</w:t>
      </w:r>
    </w:p>
    <w:p>
      <w:pPr>
        <w:pStyle w:val="Normal"/>
        <w:rPr>
          <w:rFonts w:ascii="Arial" w:hAnsi="Arial"/>
        </w:rPr>
      </w:pPr>
      <w:r>
        <w:rPr>
          <w:rFonts w:ascii="Arial" w:hAnsi="Arial"/>
          <w:b/>
          <w:bCs/>
          <w:color w:val="DD0000"/>
          <w:sz w:val="20"/>
          <w:szCs w:val="20"/>
          <w:lang w:val="ru-RU"/>
        </w:rPr>
        <w:t>Священник:</w:t>
      </w:r>
      <w:r>
        <w:rPr>
          <w:rFonts w:ascii="Arial" w:hAnsi="Arial"/>
          <w:sz w:val="20"/>
          <w:szCs w:val="20"/>
          <w:lang w:val="ru-RU"/>
        </w:rPr>
        <w:t xml:space="preserve"> Я́ко благ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Ми́р всем.</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Главы́ на́ша Го́сподеви прикло́ним.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color w:val="DD0000"/>
          <w:sz w:val="20"/>
          <w:szCs w:val="20"/>
          <w:lang w:val="ru-RU"/>
        </w:rPr>
        <w:t>Священник:</w:t>
      </w:r>
      <w:r>
        <w:rPr>
          <w:rFonts w:ascii="Arial" w:hAnsi="Arial"/>
          <w:sz w:val="20"/>
          <w:szCs w:val="20"/>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Ами́нь.</w:t>
      </w:r>
    </w:p>
    <w:p>
      <w:pPr>
        <w:pStyle w:val="Style22"/>
        <w:rPr>
          <w:rFonts w:ascii="Arial" w:hAnsi="Arial"/>
          <w:lang w:val="ru-RU"/>
        </w:rPr>
      </w:pPr>
      <w:r>
        <w:rPr>
          <w:rFonts w:ascii="Arial" w:hAnsi="Arial"/>
          <w:lang w:val="ru-RU"/>
        </w:rPr>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 xml:space="preserve">попразднства Богоявления на 3 </w:t>
      </w:r>
    </w:p>
    <w:p>
      <w:pPr>
        <w:pStyle w:val="Style21"/>
        <w:rPr>
          <w:rFonts w:ascii="Arial" w:hAnsi="Arial"/>
        </w:rPr>
      </w:pPr>
      <w:r>
        <w:rPr>
          <w:rFonts w:ascii="Arial" w:hAnsi="Arial"/>
          <w:i/>
          <w:iCs/>
          <w:color w:val="DD0000"/>
          <w:lang w:val="ru-RU"/>
        </w:rPr>
        <w:t xml:space="preserve">Канонарх: </w:t>
      </w:r>
      <w:r>
        <w:rPr>
          <w:rFonts w:ascii="Arial" w:hAnsi="Arial"/>
          <w:u w:val="single"/>
          <w:lang w:val="ru-RU"/>
        </w:rPr>
        <w:t xml:space="preserve">Глас </w:t>
      </w:r>
      <w:r>
        <w:rPr>
          <w:rFonts w:ascii="Arial" w:hAnsi="Arial"/>
          <w:u w:val="single"/>
          <w:lang w:val="ru-RU"/>
        </w:rPr>
        <w:t>4</w:t>
      </w:r>
      <w:r>
        <w:rPr>
          <w:rFonts w:ascii="Arial" w:hAnsi="Arial"/>
          <w:u w:val="single"/>
          <w:lang w:val="ru-RU"/>
        </w:rPr>
        <w:t>,</w:t>
      </w:r>
      <w:r>
        <w:rPr>
          <w:rFonts w:ascii="Arial" w:hAnsi="Arial"/>
          <w:i/>
          <w:iCs/>
          <w:color w:val="DD0000"/>
          <w:lang w:val="ru-RU"/>
        </w:rPr>
        <w:t xml:space="preserve"> </w:t>
      </w:r>
      <w:r>
        <w:rPr>
          <w:rFonts w:ascii="Arial" w:hAnsi="Arial"/>
          <w:i w:val="false"/>
          <w:iCs w:val="false"/>
          <w:color w:val="auto"/>
          <w:lang w:val="ru-RU"/>
        </w:rPr>
        <w:t xml:space="preserve"> Ви́дел еси́, ка́ко обложи́хся твои́м о́бразом.</w:t>
      </w:r>
    </w:p>
    <w:p>
      <w:pPr>
        <w:pStyle w:val="Style22"/>
        <w:spacing w:lineRule="auto" w:line="324"/>
        <w:rPr>
          <w:rFonts w:ascii="Arial" w:hAnsi="Arial"/>
        </w:rPr>
      </w:pPr>
      <w:r>
        <w:rPr>
          <w:rFonts w:ascii="Arial" w:hAnsi="Arial"/>
          <w:lang w:val="ru-RU"/>
        </w:rPr>
        <w:t>Ви́дел еси́, ка́ко обложи́хся твои́м о́бразом,/ его́же созда́х,/ па́че ума́ смири́вся,– Госпо́дь рече́,-/ что́ у́бо стра́нно, дру́же,/ а́ще и подклоня́юся десни́це твое́й,/ я́коже еди́н от твои́х клевре́т,/ и одева́юся, обнаже́н, вода́ми?/ Обнаже́нныя бо хощу́ оде́яти, я́ко Благоутро́бен,// в нетле́ние ве́чное.</w:t>
      </w:r>
    </w:p>
    <w:p>
      <w:pPr>
        <w:pStyle w:val="Style21"/>
        <w:rPr>
          <w:rFonts w:ascii="Arial" w:hAnsi="Arial"/>
        </w:rPr>
      </w:pPr>
      <w:r>
        <w:rPr>
          <w:rFonts w:ascii="Arial" w:hAnsi="Arial"/>
          <w:i/>
          <w:iCs/>
          <w:color w:val="FF0000"/>
          <w:lang w:val="ru-RU"/>
        </w:rPr>
        <w:t>Стих:</w:t>
      </w:r>
      <w:r>
        <w:rPr>
          <w:rFonts w:ascii="Arial" w:hAnsi="Arial"/>
          <w:lang w:val="ru-RU"/>
        </w:rPr>
        <w:t> Мо́ре ви́де и побеже́, /</w:t>
      </w:r>
    </w:p>
    <w:p>
      <w:pPr>
        <w:pStyle w:val="Style22"/>
        <w:spacing w:lineRule="auto" w:line="324"/>
        <w:rPr>
          <w:rFonts w:ascii="Arial" w:hAnsi="Arial"/>
        </w:rPr>
      </w:pPr>
      <w:r>
        <w:rPr>
          <w:rFonts w:ascii="Arial" w:hAnsi="Arial"/>
          <w:lang w:val="ru-RU"/>
        </w:rPr>
        <w:t>от земли́ Иорда́нски и Ермонии́мски.</w:t>
      </w:r>
    </w:p>
    <w:p>
      <w:pPr>
        <w:pStyle w:val="Style22"/>
        <w:spacing w:lineRule="auto" w:line="324"/>
        <w:rPr>
          <w:rFonts w:ascii="Arial" w:hAnsi="Arial"/>
        </w:rPr>
      </w:pPr>
      <w:r>
        <w:rPr>
          <w:rFonts w:ascii="Arial" w:hAnsi="Arial"/>
          <w:lang w:val="ru-RU"/>
        </w:rPr>
        <w:t>Яви́ся воплоща́емь,/ но утро́ба Тя прия́т,/ неопа́льна пребы́вши,/ пе́щь бо издале́ча сию́ образу́ет,/ не опали́вша отроко́в./ Аз же, се́но сый,/ на Огнь ка́ко положу́ длань, Влады́ко?/ Его́же трепе́щут Небе́сная и земна́я вся,/ Иису́се Всеси́льне,// Спа́се душ на́ших.</w:t>
      </w:r>
    </w:p>
    <w:p>
      <w:pPr>
        <w:pStyle w:val="Style21"/>
        <w:rPr>
          <w:rFonts w:ascii="Arial" w:hAnsi="Arial"/>
        </w:rPr>
      </w:pPr>
      <w:r>
        <w:rPr>
          <w:rFonts w:ascii="Arial" w:hAnsi="Arial"/>
          <w:i/>
          <w:iCs/>
          <w:color w:val="FF0000"/>
          <w:lang w:val="ru-RU"/>
        </w:rPr>
        <w:t>Стих:</w:t>
      </w:r>
      <w:r>
        <w:rPr>
          <w:rFonts w:ascii="Arial" w:hAnsi="Arial"/>
          <w:lang w:val="ru-RU"/>
        </w:rPr>
        <w:t> Что ти есть, мо́ре, я́ко побе́гло еси́? /</w:t>
      </w:r>
    </w:p>
    <w:p>
      <w:pPr>
        <w:pStyle w:val="Style22"/>
        <w:spacing w:lineRule="auto" w:line="324"/>
        <w:rPr>
          <w:rFonts w:ascii="Arial" w:hAnsi="Arial"/>
        </w:rPr>
      </w:pPr>
      <w:r>
        <w:rPr>
          <w:rFonts w:ascii="Arial" w:hAnsi="Arial"/>
          <w:lang w:val="ru-RU"/>
        </w:rPr>
        <w:t>ви́деша Тя во́ды и убоя́шася.</w:t>
      </w:r>
    </w:p>
    <w:p>
      <w:pPr>
        <w:pStyle w:val="Style22"/>
        <w:spacing w:lineRule="auto" w:line="324"/>
        <w:rPr>
          <w:rFonts w:ascii="Arial" w:hAnsi="Arial"/>
        </w:rPr>
      </w:pPr>
      <w:r>
        <w:rPr>
          <w:rFonts w:ascii="Arial" w:hAnsi="Arial"/>
          <w:lang w:val="ru-RU"/>
        </w:rPr>
        <w:t>Ты́ Мя в вода́х Иорда́нских омы́й,/ скве́рны отню́д не иму́ща,– Госпо́дь рече́,-/ и оскве́рншееся естество́ челове́ческое/ преступле́нием Ада́ма,/ омы́вшеся, но́во бу́дет./ Мне́ бо креща́ему,/ обновле́ние всем челове́ком// водо́ю и Ду́хом быва́ет.</w:t>
      </w:r>
    </w:p>
    <w:p>
      <w:pPr>
        <w:pStyle w:val="Style21"/>
        <w:spacing w:lineRule="auto" w:line="324"/>
        <w:rPr/>
      </w:pPr>
      <w:r>
        <w:rPr>
          <w:rStyle w:val="Style16"/>
          <w:rFonts w:ascii="Arial" w:hAnsi="Arial"/>
          <w:b/>
          <w:bCs/>
          <w:i/>
          <w:iCs/>
          <w:color w:val="F10D0C"/>
          <w:lang w:val="ru-RU"/>
        </w:rPr>
        <w:t xml:space="preserve">Слава, глас </w:t>
      </w:r>
      <w:r>
        <w:rPr>
          <w:rStyle w:val="Style16"/>
          <w:rFonts w:ascii="Arial" w:hAnsi="Arial"/>
          <w:b/>
          <w:bCs/>
          <w:i/>
          <w:iCs/>
          <w:color w:val="F10D0C"/>
          <w:lang w:val="ru-RU"/>
        </w:rPr>
        <w:t>8</w:t>
      </w:r>
      <w:r>
        <w:rPr>
          <w:rStyle w:val="Style16"/>
          <w:rFonts w:ascii="Arial" w:hAnsi="Arial"/>
          <w:b/>
          <w:bCs/>
          <w:i/>
          <w:iCs/>
          <w:color w:val="F10D0C"/>
          <w:lang w:val="ru-RU"/>
        </w:rPr>
        <w:t>:</w:t>
      </w:r>
    </w:p>
    <w:p>
      <w:pPr>
        <w:pStyle w:val="Style22"/>
        <w:spacing w:lineRule="auto" w:line="324"/>
        <w:rPr/>
      </w:pPr>
      <w:r>
        <w:rPr>
          <w:rStyle w:val="Style16"/>
          <w:rFonts w:ascii="Arial" w:hAnsi="Arial"/>
          <w:b/>
          <w:lang w:val="ru-RU"/>
        </w:rPr>
        <w:t>Сла́ва Отцу́, и Сы́ну, и Свято́му Ду́ху</w:t>
      </w:r>
    </w:p>
    <w:p>
      <w:pPr>
        <w:pStyle w:val="Style22"/>
        <w:spacing w:lineRule="auto" w:line="324"/>
        <w:rPr/>
      </w:pPr>
      <w:r>
        <w:rPr>
          <w:rStyle w:val="Style16"/>
          <w:rFonts w:ascii="Arial" w:hAnsi="Arial"/>
          <w:b/>
          <w:lang w:val="ru-RU"/>
        </w:rPr>
        <w:t>Мона́хов мно́жества,/ наста́вника тя почита́ем, о́тче на́ш Феодо́сие:/ твое́ю бо стезе́ю вои́стинну пра́во ходи́ти позна́хом./ Блаже́н еси́ Христу́ рабо́тав,/ и вра́жию обличи́л еси́ си́лу,/ А́нгелов собесе́дниче, преподо́бных соприча́стниче и пра́ведных,/ с ни́миже моли́ся Го́сподеви</w:t>
      </w:r>
      <w:r>
        <w:rPr>
          <w:rStyle w:val="Style16"/>
          <w:rFonts w:ascii="Arial" w:hAnsi="Arial"/>
          <w:b/>
          <w:lang w:val="ru-RU"/>
        </w:rPr>
        <w:t>/</w:t>
      </w:r>
      <w:r>
        <w:rPr>
          <w:rStyle w:val="Style16"/>
          <w:rFonts w:ascii="Arial" w:hAnsi="Arial"/>
          <w:b/>
          <w:lang w:val="ru-RU"/>
        </w:rPr>
        <w:t>/ поми́ловатися душа́м на́шим.</w:t>
      </w:r>
    </w:p>
    <w:p>
      <w:pPr>
        <w:pStyle w:val="Style21"/>
        <w:rPr/>
      </w:pPr>
      <w:r>
        <w:rPr>
          <w:rStyle w:val="Style16"/>
          <w:rFonts w:ascii="Arial" w:hAnsi="Arial"/>
          <w:b/>
          <w:bCs/>
          <w:i/>
          <w:iCs/>
          <w:color w:val="F10D0C"/>
          <w:lang w:val="ru-RU"/>
        </w:rPr>
        <w:t xml:space="preserve">И ныне, глас </w:t>
      </w:r>
      <w:r>
        <w:rPr>
          <w:rStyle w:val="Style16"/>
          <w:rFonts w:ascii="Arial" w:hAnsi="Arial"/>
          <w:b/>
          <w:bCs/>
          <w:i/>
          <w:iCs/>
          <w:color w:val="F10D0C"/>
          <w:lang w:val="ru-RU"/>
        </w:rPr>
        <w:t>8</w:t>
      </w:r>
      <w:r>
        <w:rPr>
          <w:rStyle w:val="Style16"/>
          <w:rFonts w:ascii="Arial" w:hAnsi="Arial"/>
          <w:b/>
          <w:bCs/>
          <w:i/>
          <w:iCs/>
          <w:color w:val="F10D0C"/>
          <w:lang w:val="ru-RU"/>
        </w:rPr>
        <w:t>:</w:t>
      </w:r>
    </w:p>
    <w:p>
      <w:pPr>
        <w:pStyle w:val="Style22"/>
        <w:rPr>
          <w:rFonts w:ascii="Arial" w:hAnsi="Arial"/>
        </w:rPr>
      </w:pPr>
      <w:r>
        <w:rPr>
          <w:rFonts w:ascii="Arial" w:hAnsi="Arial"/>
          <w:lang w:val="ru-RU"/>
        </w:rPr>
        <w:t>и ны́не, и при́сно, и во ве́ки веко́в. Ами́нь.</w:t>
      </w:r>
    </w:p>
    <w:p>
      <w:pPr>
        <w:pStyle w:val="Style22"/>
        <w:rPr>
          <w:rFonts w:ascii="Arial" w:hAnsi="Arial"/>
        </w:rPr>
      </w:pPr>
      <w:r>
        <w:rPr>
          <w:rFonts w:ascii="Arial" w:hAnsi="Arial"/>
        </w:rPr>
        <w:t>А́нгельская во́инства ужасо́шася о Ви́димем,/ дне́сь во Иорда́не на́гу стоя́щу Ти, Спа́се, в вода́х/ и пречи́стый верх Твой прекло́ншу/ крести́тися от Иоа́нна./ Тебе бо, обнища́вшу во́лею, мир обогати́ся:// Го́споди, сла́ва Тебе́.</w:t>
      </w:r>
    </w:p>
    <w:p>
      <w:pPr>
        <w:pStyle w:val="2"/>
        <w:rPr>
          <w:rFonts w:ascii="Arial" w:hAnsi="Arial"/>
        </w:rPr>
      </w:pPr>
      <w:r>
        <w:rPr>
          <w:rFonts w:ascii="Arial" w:hAnsi="Arial"/>
        </w:rPr>
        <w:t>Молитва святаго Симеона Богоприимца</w:t>
      </w:r>
    </w:p>
    <w:p>
      <w:pPr>
        <w:pStyle w:val="Style22"/>
        <w:rPr>
          <w:rFonts w:ascii="Arial" w:hAnsi="Arial"/>
        </w:rPr>
      </w:pPr>
      <w:r>
        <w:rPr>
          <w:rFonts w:ascii="Arial" w:hAnsi="Arial"/>
          <w:i/>
          <w:iCs/>
          <w:color w:val="FF0000"/>
          <w:lang w:val="ru-RU"/>
        </w:rPr>
        <w:t>Лик:</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1"/>
        <w:rPr>
          <w:rFonts w:ascii="Arial" w:hAnsi="Arial"/>
        </w:rPr>
      </w:pPr>
      <w:r>
        <w:rPr>
          <w:rFonts w:ascii="Arial" w:hAnsi="Arial"/>
          <w:i/>
          <w:iCs/>
          <w:color w:val="FF0000"/>
          <w:lang w:val="ru-RU"/>
        </w:rPr>
        <w:t>Чтец:</w:t>
      </w:r>
      <w:r>
        <w:rPr>
          <w:rFonts w:ascii="Arial" w:hAnsi="Arial"/>
          <w:lang w:val="ru-RU"/>
        </w:rPr>
        <w:t xml:space="preserve"> 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1"/>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ind w:hanging="0"/>
        <w:jc w:val="both"/>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2"/>
        <w:rPr>
          <w:rFonts w:ascii="Arial" w:hAnsi="Arial"/>
        </w:rPr>
      </w:pPr>
      <w:r>
        <w:rPr>
          <w:rFonts w:ascii="Arial" w:hAnsi="Arial"/>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прп. Феодо́сия Великаго, общих житий начальника, глас 8:</w:t>
      </w:r>
    </w:p>
    <w:p>
      <w:pPr>
        <w:pStyle w:val="Style22"/>
        <w:rPr>
          <w:rFonts w:ascii="Arial" w:hAnsi="Arial"/>
        </w:rPr>
      </w:pPr>
      <w:r>
        <w:rPr>
          <w:rFonts w:ascii="Arial" w:hAnsi="Arial"/>
          <w:lang w:val="ru-RU"/>
        </w:rP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Феодо́сие о́тче наш,// моли́ Христа́ Бога, спасти́ся душа́м на́шим.</w:t>
      </w:r>
    </w:p>
    <w:p>
      <w:pPr>
        <w:pStyle w:val="Style22"/>
        <w:rPr>
          <w:rFonts w:ascii="Arial" w:hAnsi="Arial"/>
        </w:rPr>
      </w:pP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color w:val="DD0000"/>
          <w:lang w:val="ru-RU"/>
        </w:rPr>
        <w:t xml:space="preserve">Тропа́рь Богоявле́ния, </w:t>
      </w:r>
      <w:r>
        <w:rPr>
          <w:rFonts w:ascii="Arial" w:hAnsi="Arial"/>
          <w:i/>
          <w:iCs/>
          <w:color w:val="F10D0C"/>
        </w:rPr>
        <w:t>глас 1</w:t>
      </w:r>
    </w:p>
    <w:p>
      <w:pPr>
        <w:pStyle w:val="Style22"/>
        <w:rPr>
          <w:rFonts w:ascii="Arial" w:hAnsi="Arial"/>
        </w:rPr>
      </w:pPr>
      <w:r>
        <w:rPr>
          <w:rFonts w:ascii="Arial" w:hAnsi="Arial"/>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Прему́дрость.</w:t>
      </w:r>
    </w:p>
    <w:p>
      <w:pPr>
        <w:pStyle w:val="Style22"/>
        <w:rPr/>
      </w:pPr>
      <w:r>
        <w:rPr>
          <w:rFonts w:ascii="Arial" w:hAnsi="Arial"/>
          <w:bCs/>
          <w:i/>
          <w:iCs/>
          <w:color w:val="DD0000"/>
          <w:lang w:val="ru-RU"/>
        </w:rPr>
        <w:t>Лик:</w:t>
      </w:r>
      <w:r>
        <w:rPr>
          <w:rFonts w:ascii="Arial" w:hAnsi="Arial"/>
          <w:lang w:val="ru-RU"/>
        </w:rPr>
        <w:t xml:space="preserve"> </w:t>
      </w:r>
      <w:r>
        <w:rPr>
          <w:rStyle w:val="Style16"/>
          <w:rFonts w:ascii="Arial" w:hAnsi="Arial"/>
          <w:b/>
          <w:lang w:val="ru-RU"/>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2"/>
        <w:rPr/>
      </w:pPr>
      <w:r>
        <w:rPr>
          <w:rFonts w:ascii="Arial" w:hAnsi="Arial"/>
          <w:bCs/>
          <w:i/>
          <w:iCs/>
          <w:color w:val="DD0000"/>
          <w:lang w:val="ru-RU"/>
        </w:rPr>
        <w:t>Лик:</w:t>
      </w:r>
      <w:r>
        <w:rPr>
          <w:rFonts w:ascii="Arial" w:hAnsi="Arial"/>
          <w:bCs/>
          <w:lang w:val="ru-RU"/>
        </w:rPr>
        <w:t xml:space="preserve"> </w:t>
      </w:r>
      <w:r>
        <w:rPr>
          <w:rStyle w:val="Style16"/>
          <w:rFonts w:ascii="Arial" w:hAnsi="Arial"/>
          <w:b/>
          <w:lang w:val="ru-RU"/>
        </w:rPr>
        <w:t xml:space="preserve">Ами́нь. </w:t>
      </w:r>
      <w:r>
        <w:rPr>
          <w:rFonts w:ascii="Arial" w:hAnsi="Arial"/>
          <w:bCs/>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2"/>
        <w:rPr/>
      </w:pPr>
      <w:r>
        <w:rPr>
          <w:rFonts w:ascii="Arial" w:hAnsi="Arial"/>
          <w:bCs/>
          <w:i/>
          <w:iCs/>
          <w:color w:val="DD0000"/>
          <w:lang w:val="ru-RU"/>
        </w:rPr>
        <w:t>Лик:</w:t>
      </w:r>
      <w:r>
        <w:rPr>
          <w:rFonts w:ascii="Arial" w:hAnsi="Arial"/>
          <w:lang w:val="ru-RU"/>
        </w:rPr>
        <w:t xml:space="preserve"> </w:t>
      </w:r>
      <w:r>
        <w:rPr>
          <w:rStyle w:val="Style17"/>
          <w:rFonts w:ascii="Arial" w:hAnsi="Arial"/>
          <w:b/>
          <w:lang w:val="ru-RU"/>
        </w:rPr>
        <w:t xml:space="preserve">Честне́йшую Херуви́м и </w:t>
      </w:r>
      <w:r>
        <w:rPr>
          <w:rStyle w:val="Style17"/>
          <w:rFonts w:ascii="Arial" w:hAnsi="Arial"/>
          <w:b/>
          <w:bCs/>
          <w:lang w:val="ru-RU"/>
        </w:rPr>
        <w:t>сла́внейшую</w:t>
      </w:r>
      <w:r>
        <w:rPr>
          <w:rStyle w:val="Style17"/>
          <w:rFonts w:ascii="Arial" w:hAnsi="Arial"/>
          <w:b/>
          <w:lang w:val="ru-RU"/>
        </w:rPr>
        <w:t xml:space="preserve">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w:t>
      </w:r>
      <w:bookmarkStart w:id="0" w:name="_GoBack"/>
      <w:bookmarkEnd w:id="0"/>
      <w:r>
        <w:rPr>
          <w:rFonts w:ascii="Arial" w:hAnsi="Arial"/>
          <w:lang w:val="ru-RU"/>
        </w:rPr>
        <w:t>ристе́ Бо́же, упова́ние на́ше, сла́ва Тебе́.</w:t>
      </w:r>
    </w:p>
    <w:p>
      <w:pPr>
        <w:pStyle w:val="Style22"/>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 (или ….Влыдыко, благослови)</w:t>
      </w:r>
    </w:p>
    <w:p>
      <w:pPr>
        <w:pStyle w:val="2"/>
        <w:rPr>
          <w:rFonts w:ascii="Arial" w:hAnsi="Arial"/>
        </w:rPr>
      </w:pPr>
      <w:r>
        <w:rPr>
          <w:rFonts w:ascii="Arial" w:hAnsi="Arial"/>
        </w:rPr>
        <w:t>Священник глаголет Отпуст</w:t>
      </w:r>
    </w:p>
    <w:p>
      <w:pPr>
        <w:pStyle w:val="Normal"/>
        <w:widowControl/>
        <w:suppressAutoHyphens w:val="false"/>
        <w:bidi w:val="0"/>
        <w:spacing w:lineRule="auto" w:line="290" w:before="100" w:after="0"/>
        <w:rPr>
          <w:rFonts w:ascii="Arial" w:hAnsi="Arial"/>
        </w:rPr>
      </w:pPr>
      <w:r>
        <w:rPr>
          <w:rFonts w:ascii="Arial" w:hAnsi="Arial"/>
          <w:lang w:val="ru-RU"/>
        </w:rPr>
        <w:t>И́же во Иорда́не крести́тися изво́ливый от Иоа́нна, на́шего ра́ди спасе́ния, Христо́с И́стинный Бог наш, моли́твами Пречи́стыя Своея́ Ма́тере, прп. Феодо́сия Великаго, общих житий начальника,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2"/>
        <w:rPr/>
      </w:pPr>
      <w:r>
        <w:rPr>
          <w:rFonts w:ascii="Arial" w:hAnsi="Arial"/>
          <w:bCs/>
          <w:i/>
          <w:iCs/>
          <w:color w:val="DD0000"/>
          <w:lang w:val="ru-RU"/>
        </w:rPr>
        <w:t>Лик:</w:t>
      </w:r>
      <w:r>
        <w:rPr>
          <w:rFonts w:ascii="Arial" w:hAnsi="Arial"/>
          <w:lang w:val="ru-RU"/>
        </w:rPr>
        <w:t xml:space="preserve"> </w:t>
      </w:r>
      <w:r>
        <w:rPr>
          <w:rStyle w:val="Style16"/>
          <w:rFonts w:ascii="Arial" w:hAnsi="Arial"/>
          <w:b/>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643"/>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pacing w:lineRule="auto" w:line="240" w:beforeAutospacing="1" w:after="0"/>
      <w:rPr>
        <w:rFonts w:ascii="Arial" w:hAnsi="Arial"/>
      </w:rPr>
    </w:pPr>
    <w:r>
      <w:rPr/>
      <w:fldChar w:fldCharType="begin"/>
    </w:r>
    <w:r>
      <w:rPr/>
      <w:instrText xml:space="preserve"> PAGE </w:instrText>
    </w:r>
    <w:r>
      <w:rPr/>
      <w:fldChar w:fldCharType="separate"/>
    </w:r>
    <w:r>
      <w:rPr/>
      <w:t>11</w:t>
    </w:r>
    <w:r>
      <w:rPr/>
      <w:fldChar w:fldCharType="end"/>
    </w:r>
    <w:r>
      <w:rPr>
        <w:lang w:val="ru-RU"/>
      </w:rPr>
      <w:tab/>
      <w:tab/>
      <w:tab/>
      <w:tab/>
    </w:r>
    <w:r>
      <w:rPr>
        <w:sz w:val="18"/>
        <w:szCs w:val="18"/>
        <w:lang w:val="ru-RU"/>
      </w:rPr>
      <w:t xml:space="preserve">Азбука певческая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643"/>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pacing w:lineRule="auto" w:line="240" w:beforeAutospacing="1" w:after="0"/>
      <w:rPr>
        <w:rFonts w:ascii="Arial" w:hAnsi="Arial"/>
      </w:rPr>
    </w:pPr>
    <w:r>
      <w:rPr/>
      <w:fldChar w:fldCharType="begin"/>
    </w:r>
    <w:r>
      <w:rPr/>
      <w:instrText xml:space="preserve"> PAGE </w:instrText>
    </w:r>
    <w:r>
      <w:rPr/>
      <w:fldChar w:fldCharType="separate"/>
    </w:r>
    <w:r>
      <w:rPr/>
      <w:t>11</w:t>
    </w:r>
    <w:r>
      <w:rPr/>
      <w:fldChar w:fldCharType="end"/>
    </w:r>
    <w:r>
      <w:rPr>
        <w:lang w:val="ru-RU"/>
      </w:rPr>
      <w:tab/>
      <w:tab/>
      <w:tab/>
      <w:tab/>
    </w:r>
    <w:r>
      <w:rPr>
        <w:sz w:val="18"/>
        <w:szCs w:val="18"/>
        <w:lang w:val="ru-RU"/>
      </w:rPr>
      <w:t xml:space="preserve">Азбука певческая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sz w:val="24"/>
        <w:szCs w:val="24"/>
      </w:rPr>
      <w:t>24 января. Попраз. Богоявления. Преп. Феодосий Великий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sz w:val="24"/>
        <w:szCs w:val="24"/>
      </w:rPr>
      <w:t>24 января. Попраз. Богоявления. Преп. Феодосий Великий</w:t>
    </w:r>
  </w:p>
</w:hdr>
</file>

<file path=word/settings.xml><?xml version="1.0" encoding="utf-8"?>
<w:settings xmlns:w="http://schemas.openxmlformats.org/wordprocessingml/2006/main">
  <w:zoom w:percent="100"/>
  <w:defaultTabStop w:val="643"/>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utoRedefine/>
    <w:qFormat/>
    <w:rsid w:val="00603f5d"/>
    <w:pPr>
      <w:widowControl/>
      <w:suppressAutoHyphens w:val="false"/>
      <w:bidi w:val="0"/>
      <w:spacing w:lineRule="auto" w:line="276" w:before="100" w:after="0"/>
      <w:jc w:val="both"/>
    </w:pPr>
    <w:rPr>
      <w:rFonts w:ascii="Arial" w:hAnsi="Arial" w:eastAsia="Arial" w:cs="Arial"/>
      <w:i w:val="false"/>
      <w:iCs w:val="false"/>
      <w:color w:val="auto"/>
      <w:kern w:val="0"/>
      <w:sz w:val="26"/>
      <w:szCs w:val="26"/>
      <w:lang w:val="ru-RU" w:eastAsia="ru-RU" w:bidi="ar-SA"/>
    </w:rPr>
  </w:style>
  <w:style w:type="paragraph" w:styleId="Heading1">
    <w:name w:val="heading 1"/>
    <w:basedOn w:val="user"/>
    <w:next w:val="BodyText"/>
    <w:qFormat/>
    <w:pPr>
      <w:spacing w:before="240" w:after="120"/>
      <w:outlineLvl w:val="0"/>
    </w:pPr>
    <w:rPr>
      <w:rFonts w:ascii="Times New Roman" w:hAnsi="Times New Roman" w:eastAsia="Tahoma" w:cs="Tahoma"/>
      <w:b/>
      <w:bCs/>
      <w:sz w:val="48"/>
      <w:szCs w:val="48"/>
    </w:rPr>
  </w:style>
  <w:style w:type="character" w:styleId="DefaultParagraphFont" w:default="1">
    <w:name w:val="Default Paragraph Font"/>
    <w:uiPriority w:val="1"/>
    <w:unhideWhenUsed/>
    <w:qFormat/>
    <w:rPr/>
  </w:style>
  <w:style w:type="character" w:styleId="Style13" w:customStyle="1">
    <w:name w:val="Символ сноски"/>
    <w:semiHidden/>
    <w:unhideWhenUsed/>
    <w:qFormat/>
    <w:rPr>
      <w:vertAlign w:val="superscript"/>
    </w:rPr>
  </w:style>
  <w:style w:type="character" w:styleId="FootnoteReference">
    <w:name w:val="footnote reference"/>
    <w:rPr>
      <w:vertAlign w:val="superscript"/>
    </w:rPr>
  </w:style>
  <w:style w:type="character" w:styleId="Style14" w:customStyle="1">
    <w:name w:val="Верхний колонтитул Знак"/>
    <w:basedOn w:val="DefaultParagraphFont"/>
    <w:uiPriority w:val="99"/>
    <w:qFormat/>
    <w:rsid w:val="009b064b"/>
    <w:rPr/>
  </w:style>
  <w:style w:type="character" w:styleId="Style15" w:customStyle="1">
    <w:name w:val="Нижний колонтитул Знак"/>
    <w:basedOn w:val="DefaultParagraphFont"/>
    <w:uiPriority w:val="99"/>
    <w:qFormat/>
    <w:rsid w:val="009b064b"/>
    <w:rPr/>
  </w:style>
  <w:style w:type="character" w:styleId="Style16" w:customStyle="1">
    <w:name w:val="Лик Знак"/>
    <w:basedOn w:val="DefaultParagraphFont"/>
    <w:link w:val="Style21"/>
    <w:qFormat/>
    <w:rsid w:val="00767450"/>
    <w:rPr>
      <w:rFonts w:ascii="Times New Roman" w:hAnsi="Times New Roman"/>
      <w:b/>
      <w:bCs/>
    </w:rPr>
  </w:style>
  <w:style w:type="character" w:styleId="Style17" w:customStyle="1">
    <w:name w:val="Лик крупно Знак"/>
    <w:basedOn w:val="DefaultParagraphFont"/>
    <w:link w:val="Style22"/>
    <w:qFormat/>
    <w:rsid w:val="00767450"/>
    <w:rPr>
      <w:rFonts w:ascii="Times New Roman" w:hAnsi="Times New Roman"/>
      <w:b/>
      <w:sz w:val="32"/>
      <w:szCs w:val="32"/>
    </w:rPr>
  </w:style>
  <w:style w:type="character" w:styleId="Hyperlink">
    <w:name w:val="Hyperlink"/>
    <w:rPr>
      <w:color w:val="000080"/>
      <w:u w:val="single"/>
    </w:rPr>
  </w:style>
  <w:style w:type="paragraph" w:styleId="Style18" w:customStyle="1">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19" w:customStyle="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1" w:customStyle="1">
    <w:name w:val="Заголовок1"/>
    <w:basedOn w:val="Normal"/>
    <w:next w:val="BodyText"/>
    <w:qFormat/>
    <w:pPr>
      <w:keepNext w:val="true"/>
      <w:spacing w:before="240" w:after="120"/>
    </w:pPr>
    <w:rPr>
      <w:rFonts w:ascii="Arial" w:hAnsi="Arial" w:eastAsia="Tahoma" w:cs="Noto Sans"/>
      <w:sz w:val="28"/>
      <w:szCs w:val="28"/>
    </w:rPr>
  </w:style>
  <w:style w:type="paragraph" w:styleId="11" w:customStyle="1">
    <w:name w:val="Указатель1"/>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qFormat/>
    <w:pPr>
      <w:suppressLineNumbers/>
    </w:pPr>
    <w:rPr>
      <w:rFonts w:ascii="Calibri" w:hAnsi="Calibri" w:cs="Noto Sans"/>
    </w:rPr>
  </w:style>
  <w:style w:type="paragraph" w:styleId="HeaderandFooter" w:customStyle="1">
    <w:name w:val="Header and Footer"/>
    <w:basedOn w:val="Normal"/>
    <w:qFormat/>
    <w:pPr/>
    <w:rPr/>
  </w:style>
  <w:style w:type="paragraph" w:styleId="Header">
    <w:name w:val="header"/>
    <w:basedOn w:val="Normal"/>
    <w:link w:val="Style14"/>
    <w:uiPriority w:val="99"/>
    <w:unhideWhenUsed/>
    <w:rsid w:val="009b064b"/>
    <w:pPr>
      <w:tabs>
        <w:tab w:val="clear" w:pos="643"/>
        <w:tab w:val="center" w:pos="4677" w:leader="none"/>
        <w:tab w:val="right" w:pos="9355" w:leader="none"/>
      </w:tabs>
      <w:spacing w:lineRule="auto" w:line="240" w:before="0" w:after="0"/>
      <w:jc w:val="center"/>
    </w:pPr>
    <w:rPr>
      <w:b/>
      <w:color w:val="F10D0C"/>
      <w:lang w:val="ru-RU"/>
    </w:rPr>
  </w:style>
  <w:style w:type="paragraph" w:styleId="Footer">
    <w:name w:val="footer"/>
    <w:basedOn w:val="Normal"/>
    <w:link w:val="Style15"/>
    <w:uiPriority w:val="99"/>
    <w:unhideWhenUsed/>
    <w:rsid w:val="009b064b"/>
    <w:pPr>
      <w:tabs>
        <w:tab w:val="clear" w:pos="643"/>
        <w:tab w:val="center" w:pos="4677" w:leader="none"/>
        <w:tab w:val="right" w:pos="9355" w:leader="none"/>
      </w:tabs>
      <w:spacing w:lineRule="auto" w:line="240" w:before="0" w:after="0"/>
    </w:pPr>
    <w:rPr/>
  </w:style>
  <w:style w:type="paragraph" w:styleId="Style20" w:customStyle="1">
    <w:name w:val="День"/>
    <w:basedOn w:val="Normal"/>
    <w:qFormat/>
    <w:rsid w:val="005b35e0"/>
    <w:pPr>
      <w:spacing w:lineRule="auto" w:line="276"/>
      <w:jc w:val="center"/>
    </w:pPr>
    <w:rPr>
      <w:b/>
      <w:bCs/>
      <w:color w:val="DD0000"/>
      <w:sz w:val="34"/>
      <w:szCs w:val="34"/>
      <w:lang w:val="ru-RU"/>
    </w:rPr>
  </w:style>
  <w:style w:type="paragraph" w:styleId="12" w:customStyle="1">
    <w:name w:val="Заг 1"/>
    <w:basedOn w:val="Normal"/>
    <w:qFormat/>
    <w:rsid w:val="005b35e0"/>
    <w:pPr>
      <w:jc w:val="center"/>
    </w:pPr>
    <w:rPr>
      <w:b/>
      <w:bCs/>
      <w:color w:val="DD0000"/>
      <w:sz w:val="34"/>
      <w:szCs w:val="34"/>
      <w:lang w:val="ru-RU"/>
    </w:rPr>
  </w:style>
  <w:style w:type="paragraph" w:styleId="2" w:customStyle="1">
    <w:name w:val="Заг 2"/>
    <w:basedOn w:val="Normal"/>
    <w:qFormat/>
    <w:rsid w:val="005b35e0"/>
    <w:pPr>
      <w:spacing w:before="280" w:after="120"/>
      <w:jc w:val="center"/>
    </w:pPr>
    <w:rPr>
      <w:b/>
      <w:bCs/>
      <w:color w:val="DD0000"/>
      <w:szCs w:val="25"/>
      <w:lang w:val="ru-RU"/>
    </w:rPr>
  </w:style>
  <w:style w:type="paragraph" w:styleId="Style21" w:customStyle="1">
    <w:name w:val="Лик"/>
    <w:basedOn w:val="Normal"/>
    <w:link w:val="Style16"/>
    <w:qFormat/>
    <w:rsid w:val="00767450"/>
    <w:pPr>
      <w:jc w:val="both"/>
    </w:pPr>
    <w:rPr>
      <w:b/>
      <w:bCs/>
    </w:rPr>
  </w:style>
  <w:style w:type="paragraph" w:styleId="21" w:customStyle="1">
    <w:name w:val="Заг2_1"/>
    <w:basedOn w:val="Normal"/>
    <w:qFormat/>
    <w:rsid w:val="005b35e0"/>
    <w:pPr>
      <w:jc w:val="center"/>
    </w:pPr>
    <w:rPr>
      <w:color w:val="DD0000"/>
      <w:lang w:val="ru-RU"/>
    </w:rPr>
  </w:style>
  <w:style w:type="paragraph" w:styleId="Style22" w:customStyle="1">
    <w:name w:val="Лик крупно"/>
    <w:basedOn w:val="Normal"/>
    <w:link w:val="Style17"/>
    <w:qFormat/>
    <w:rsid w:val="00767450"/>
    <w:pPr>
      <w:spacing w:lineRule="auto" w:line="360"/>
      <w:jc w:val="both"/>
    </w:pPr>
    <w:rPr>
      <w:b/>
      <w:sz w:val="32"/>
      <w:szCs w:val="32"/>
      <w:lang w:val="ru-RU"/>
    </w:rPr>
  </w:style>
  <w:style w:type="numbering" w:styleId="Style23"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37</TotalTime>
  <Application>LibreOffice/24.8.5.2$Linux_X86_64 LibreOffice_project/480$Build-2</Application>
  <AppVersion>15.0000</AppVersion>
  <Pages>14</Pages>
  <Words>2852</Words>
  <Characters>15932</Characters>
  <CharactersWithSpaces>18624</CharactersWithSpaces>
  <Paragraphs>173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2025-12-24T09:03:00Z</dcterms:created>
  <dc:creator>Admin</dc:creator>
  <dc:description/>
  <dc:language>ru-RU</dc:language>
  <cp:lastModifiedBy/>
  <cp:lastPrinted>2025-12-15T20:51:00Z</cp:lastPrinted>
  <dcterms:modified xsi:type="dcterms:W3CDTF">2026-01-22T20:07:09Z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file>