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100" w:after="0"/>
        <w:rPr>
          <w:rFonts w:ascii="Arial" w:hAnsi="Arial"/>
        </w:rPr>
      </w:pPr>
      <w:r>
        <w:rPr>
          <w:rFonts w:ascii="Arial" w:hAnsi="Arial"/>
        </w:rPr>
        <w:t>12 апреля 2026. Пасха Христова. Полунощница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Пасхальная полунощница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Благослове́н Бог наш всегда́, ны́не и при́сно и во ве́ки веко́в.</w:t>
      </w:r>
    </w:p>
    <w:p>
      <w:pPr>
        <w:pStyle w:val="Normal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Чтец: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Ами́нь.</w:t>
      </w:r>
    </w:p>
    <w:p>
      <w:pPr>
        <w:pStyle w:val="Style19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Святы́й Бо́же, Святы́й Кре́пкий, Святы́й Безсме́ртный, поми́луй нас. 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(Трижды)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Пресвята́я Тро́ице, поми́луй нас; Го́споди, очи́сти грехи́ на́ша; Влады́ко, прости́ беззако́ния на́ша; Святы́й, посети́ и исцели́ не́мощи на́ша, и́мене Твоего́ ра́ди.</w:t>
      </w:r>
    </w:p>
    <w:p>
      <w:pPr>
        <w:pStyle w:val="Style19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Го́споди, поми́луй. 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(Трижды)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О́тче наш, И́же еси́ на небесе́х! Да святи́тся и́мя Твое́, да прии́дет Ца́рствие Твое́, да бу́дет во́ля Твоя́, я́ко на небеси́ и на земли́. Хлеб наш насу́щный даждь нам днесь; и оста́ви нам до́лги на́ша, я́коже и мы оставля́ем должнико́м на́шим; и не введи́ нас во искуше́ние, но изба́ви нас от лука́ваго.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Я́ко Твое́ есть Ца́рство и си́ла и сла́ва, Отца́ и Сы́на и Свята́го Ду́ха, ны́не и при́сно и во ве́ки веко́в.</w:t>
      </w:r>
    </w:p>
    <w:p>
      <w:pPr>
        <w:pStyle w:val="Style19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Чтец: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Ами́нь.</w:t>
      </w:r>
    </w:p>
    <w:p>
      <w:pPr>
        <w:pStyle w:val="Style19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Го́споди, поми́луй. 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(12 раз)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Прииди́те, поклони́мся Царе́ви на́шему Бо́гу.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Прииди́те, поклони́мся и припаде́м Христу́, Царе́ви на́шему Бо́гу.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Прииди́те, поклони́мся и припаде́м Самому́ Христу́, Царе́ви и Бо́гу на́шему.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Псалом 50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Поми́луй мя, Бо́же, по вели́цей ми́лости Твоей, и по мно́жеству щедро́т Твоих очи́сти беззако́ние мое. Наипа́че омы́й мя от беззако́ния моего́, и от греха́ моего очи́сти мя. Я́ко беззако́ние мое аз зна́ю, и грех мой предо мно́ю есть вы́ну. Тебе еди́ному согреши́х и лука́вое пред Тобою сотвори́х, я́ко да оправди́шися во словесе́х Твоих, и победи́ши, внегда́ суди́ти Ти. Се бо в беззако́ниих зача́т есмь, и во гресе́х роди́ мя ма́ти моя. Се бо и́стину возлюби́л еси́, безве́стная и та́йная прему́дрости Твоея яви́л ми еси́. Окропи́ши мя иссо́пом, и очи́щуся, омы́еши мя, и па́че сне́га убелю́ся. Слу́ху моему́ да́си ра́дость и весе́лие, возра́дуются ко́сти смире́нныя. Отврати́ лице́ Твое от грех моих и вся беззако́ния моя очи́сти. Се́рдце чи́сто сози́жди во мне, Бо́же, и дух прав обнови́ во утро́бе моей. Не отве́ржи мене́ от лица́ Твоего, и Ду́ха Твоего Свята́го не отыми́ от Мене́. Возда́ждь ми ра́дость спасе́ния Твоего, и Духом Влады́чним утверди́ мя. Научу́ беззако́нныя путе́м Твоим, и нечести́вии к Тебе обратя́тся. Изба́ви мя от крове́й, Бо́же, Бо́же спасе́ния моего, возра́дуется язы́к мой пра́вде Твоей. Го́споди, устне́ мои отве́рзеши, и уста́ моя возвестя́т хвалу́ Твою. Я́ко а́ще бы восхоте́л еси́ же́ртвы, дал бых у́бо: всесожже́ния не благоволи́ши. Же́ртва Бо́гу дух сокруше́н: се́рдце сокруше́нно и смире́нно Бог не уничижи́т. Ублажи́, Го́споди, благоволе́нием Твоим Сио́на, и да сози́ждутся сте́ны Иерусали́мския. Тогда́ благоволи́ши же́ртву пра́вды, возноше́ние и всесожега́емая; тогда возложа́т на олта́рь Твой тельцы́.</w:t>
      </w:r>
    </w:p>
    <w:p>
      <w:pPr>
        <w:pStyle w:val="211"/>
        <w:rPr/>
      </w:pPr>
      <w:r>
        <w:rPr>
          <w:rStyle w:val="Emphasis"/>
          <w:rFonts w:ascii="Arial" w:hAnsi="Arial"/>
        </w:rPr>
        <w:t>И поем канон Великой Субботы. Обычно канон читают священники перед Святой Плащаницей.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1. Глас 6.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Волно́ю морско́ю/ скры́вшаго дре́вле, гони́теля мучи́теля,/ под земле́ю скры́ша спасе́нных о́троцы:/ но мы я́ко отрокови́цы,// Го́сподеви пои́м, сла́вно бо просла́вися.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Го́споди Бо́же мой, исхо́дное пе́ние, и надгро́бную Тебе́ песнь воспою, погребе́нием Твоим жи́зни моей вхо́ды отве́рзшему, и сме́ртию смерть и ад умертвившему.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Горе́ Тя на престо́ле, и до́ле во гро́бе, преми́рная и подзе́мная помышля́ющая, Спа́се мой, зы́бляхуся умерщвле́нием Твоим: па́че ума́ бо, виден был еси́ мертв, Живонача́льниче.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Да Твоея́ сла́вы вся испо́лниши, сшел еси́ в ни́жняя земли́: от Тебе́ бо не скры́ся соста́в мой иже во Ада́ме, и погребе́н истле́вша мя обновля́еши, Человеколюбче.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Волно́ю морско́ю/ скры́вшаго дре́вле, гони́теля мучи́теля,/ под земле́ю скры́ша спасе́нных о́троцы:/ но мы я́ко отрокови́цы,// Го́сподеви пои́м, сла́вно бо просла́вися.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3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</w:t>
      </w: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222222"/>
          <w:spacing w:val="0"/>
        </w:rPr>
        <w:t>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Тебе́, на вода́х пове́сившаго всю зе́млю неодержи́мо,/ тварь ви́девши на Ло́бнем ви́сима,/ у́жасом мно́гим содрога́шеся,// несть свят, ра́зве Тебе́, Го́споди, взыва́ющи.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О́бразы погребе́ния Твоего́ показа́л еси́, виде́ния умно́жив: ны́не же сокрове́нная Твоя́ богому́жно уясни́л еси́, и су́щим во а́де Влады́ко, несть свят, ра́зве Тебе́, Го́споди, взыва́ющим.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Просте́рл еси́ дла́ни, и соедини́л еси́ дре́вле разстоя́щаяся: одея́нием же, Спа́се, е́же в плащани́це и во гро́бе, окова́нныя разреши́л еси́, несть свят, ра́зве Тебе́, Го́споди, взыва́ющия.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Гро́бом и печа́тьми, Невмести́ме, содержи́мь был еси́ хоте́нием, и́бо си́лу Твою́ де́йствы показа́л еси́, богоде́йственно пою́щим: несть свят, ра́зве Тебе́, Го́споди Человеколю́бче.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Тебе́, на вода́х пове́сившаго всю зе́млю неодержи́мо,/ тварь ви́девши на Ло́бнем ви́сима,/ у́жасом мно́гим содрога́шеся,// несть свят, ра́зве Тебе́, Го́споди, взыва́ющи.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Го́споди, поми́луй.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(Трижды)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Седален, глас 1: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Гро́б Твой, Спа́се, во́ини стрегу́щии, ме́ртви от облиста́ния я́вльшагося Ангела бы́ша, пропове́дающа жена́м воскресе́ние. Тебе́ сла́вим тли потреби́теля, Тебе́ припа́даем воскре́сшему из гро́ба, и еди́ному Бо́гу на́шему.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Гро́б Твой, Спа́се, во́ини стрегу́щии, ме́ртви от облиста́ния явльшагося Ангела бы́ша, пропове́дающа жена́м воскресе́ние. Тебе́ сла́вим тли потреби́теля, Тебе́ припа́даем воскре́сшему из гро́ба, и еди́ному Бо́гу на́шему.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4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На Кресте́ Твое́ Боже́ственное истоща́ние прови́дя Авваку́м,/ ужа́сся вопия́ше:/ Ты си́льных пресе́кл еси́ держа́ву, Бла́же,// приобща́яся су́щим во а́де, я́ко Всеси́лен.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Седмы́й день днесь освяти́л еси́, его́же дре́вле благослови́л еси́ упокое́нием дел: прево́диши бо вся́ческая и обновля́еши, суббо́тствуя, Спа́се мои́, и назида́я.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Си́лою лу́чшаго, победи́вшаго Тебе́, от пло́ти душа́ Твоя́ раздели́ся: растерза́ющи бо обоя́ у́зы, сме́рти и а́да, Сло́ве, держа́вою Твое́ю.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Ад, Сло́ве, срет Тя огорчи́ся, Челове́ка зря обоже́на, уя́звлена ра́нами, и Всесильноде́теля, стра́шным же зра́ком поги́бе.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На Кресте́ Твое́ Боже́ственное истоща́ние прови́дя Авваку́м,/ ужа́сся вопия́ше:/ Ты си́льных пресе́кл еси́ держа́ву, Бла́же,// приобща́яся су́щим во а́де, я́ко Всеси́лен.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5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Богоявле́ния Твоего́, Христе́,/ к нам ми́лостивно бы́вшаго,/ Иса́иа свет ви́дев невече́рний,/ из но́щи у́треневав взыва́ше:/ воскре́снут ме́ртвии, и воста́нут су́щии во гробе́х,// и вси земноро́днии возра́дуются.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Новотвори́ши земны́я Созда́телю, пе́рстен быв, и плащани́ца и гроб явля́ют е́же в Тебе́, Сло́ве, та́инство: благообра́зный бо сове́тник, Тебе́, ро́ждшаго сове́т, образу́ет, в Тебе́ велеле́пно новотворя́щаго мя.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Сме́ртию сме́ртное, погребе́нием тле́нное прелага́еши, нетле́нно твори́ши бо, боголе́пно безсме́ртно творя́ прия́тие: плоть бо Твоя́ истле́ния не ви́де, Влады́ко, ниже́ душа́ Твоя́ во а́де странноле́пно оста́влена бысть.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Из Небра́чныя проше́д, и прободе́н в ре́бра, Соде́телю мой, из Нея́ соде́лал еси́ обновле́ние Е́вино, Ада́м быв, усну́в па́че естества́ сном есте́ственным, и жизнь воздви́гнув от сна и тле́ния я́ко Всеси́лен.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Богоявле́ния Твоего́, Христе́,/ к нам ми́лостивно бы́вшаго,/ Иса́иа свет ви́дев невече́рний,/ из но́щи у́треневав взыва́ше:/ воскре́снут ме́ртвии, и воста́нут су́щии во гробе́х,// и вси земноро́днии возра́дуются.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6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Ят бысть, но не удержа́н в пе́рсех ки́товых Ио́на:/ Твой бо о́браз нося́, страда́вшаго, и погребе́нию да́вшагося,/ я́ко от черто́га от зве́ря изы́де,/ приглаша́ше же кустоди́и:/ храня́щии су́етная и ло́жная,// ми́лость сию́ оста́вили есте́.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Бие́н был еси́, но не раздели́лся, еси́, Сло́ве, ея́же причасти́лся еси́ пло́ти: а́ще бо и разори́ся Твой храм во вре́мя стра́сти, но и та́ко еди́н бе соста́в Божества́ и пло́ти Твоея́. Во обои́х бо еди́н еси́ Сын, Сло́во Бо́жие, Бог и Челове́к.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Человекоуби́йственно, но не богоуби́йственно бысть прегреше́ние Ада́мово: а́ще бо и пострада́ Твоея́ пло́ти пе́рстное существо́, но Божество́ безстра́стно пребы́сть: тле́нное же Твое́ на нетле́ние преложи́л еси́, и нетле́нныя жи́зни показа́л еси́ исто́чник Воскресе́нием.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Ца́рствует ад, но не ве́чнует над ро́дом челове́ческим: Ты бо поло́жен во гро́бе, Держа́вне, живонача́льною дла́нию, сме́рти ключи́ разве́ргл еси́, и пропове́дал еси́ от ве́ка та́мо спя́щим избавле́ние нело́жное, быв, Спа́се, ме́ртвым пе́рвенец.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Катавасия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Ят бысть, но не удержа́н в пе́рсех ки́товых Ио́на:/ Твой бо о́браз нося́, страда́вшаго, и погребе́нию да́вшагося,/ я́ко от черто́га от зве́ря изы́де,/ приглаша́ше же кустоди́и:/ храня́щии су́етная и ло́жная,// ми́лость сию́ оста́вили есте́.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Го́споди, поми́луй.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 xml:space="preserve">(Трижды) </w:t>
      </w: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Кондак, глас 6: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Бе́здну заключи́вый, мертв зри́тся, и сми́рною и плащани́цею обви́вся, во гро́бе полага́ется я́ко сме́ртный Безсме́ртный: жены́ же приидо́ша пома́зати Его́ ми́ром, пла́чущия го́рько и вопию́щия: сия́ суббо́та есть преблагослове́нная, в не́йже Христо́с усну́в, воскре́снет тридне́вен.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Икос: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Содержа́й вся на Крест вознесе́ся, и рыда́ет вся тварь, Того́ ви́дящи на́га ви́сяща на дре́ве, со́лнце лучи́ сокры́ и зве́зды отложи́ша све́т, земля́ же со мно́гим стра́хом поколеба́ся, и мо́ре побеже́, и ка́мение распаде́ся, гро́би же мно́зи отверзо́шася, и телеса́ воста́ша святы́х муже́й. Ад ни́зу стене́т, и иуде́е сове́туют оклевета́ти Христо́во Воскресе́ние, жены́ же взыва́ют: сия́ суббо́та есть преблагослове́нная, в не́йже Христо́с усну́в, воскре́снет тридне́вен.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7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Неизрече́нное чу́до,/ в пещи́ изба́вивый преподо́бныя о́троки из пла́мене,/ во гро́бе мертв бездыха́нен полага́ется,/ во спасе́ние нас пою́щих:// Изба́вителю Бо́же, благослове́н еси́.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Уязви́ся ад, в се́рдце прие́м Уя́звенаго копие́м в ре́бра, и воздыха́ет огне́м боже́ственным иждива́емь, во спасе́ние нас пою́щих: Изба́вителю Бо́же, благослове́н еси́.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Бога́т гроб, в себе́ бо прии́м я́ко спя́ща Соде́теля, жи́зни Боже́ственное сокро́вище показа́ся, во спасе́ние нас пою́щих: Изба́вителю Бо́же, благослове́н еси́.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Зако́ном уме́рших е́же во гро́бе положе́ние, всех прие́млет жизнь, и сего́ исто́чника показу́ет воста́ния, во спасе́ние нас пою́щих: Изба́вителю Бо́же, благослове́н еси́.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Еди́но бя́ше неразлу́чное, е́же во а́де, и во гро́бе, и во Еде́ме Божество́ Христо́во, со Отце́м и Ду́хом, во спасе́ние нас пою́щих: Изба́вителю Бо́же, благослове́н еси́.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Неизрече́нное чу́до,/ в пещи́ изба́вивый преподо́бныя о́троки из пла́мене,/ во гро́бе мертв бездыха́нен полага́ется,/ во спасе́ние нас пою́щих:// Изба́вителю Бо́же, благослове́н еси́.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8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222222"/>
          <w:spacing w:val="0"/>
        </w:rPr>
        <w:t xml:space="preserve">Ирмос, </w:t>
      </w: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Ужасни́ся боя́йся не́бо,/ и да подви́жатся основа́ния земли́:/ се бо в мертвеце́х вменя́ется в вы́шних Живы́й,/ и во гроб мал странноприе́млется./ Его́же о́троцы благослови́те, свяще́нницы воспо́йте,// лю́дие превозноси́те во вся ве́ки.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Разруши́ся Пречи́стый Храм, па́дшую же совозставля́ет ски́нию: Ада́му бо пе́рвому Вторы́й, И́же в вы́шних Живы́й, сни́де да́же до а́довых сокро́вищ. Его́же о́троцы благослови́те, свяще́нницы воспо́йте, лю́дие превозноси́те во вся ве́ки.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Преста́ де́рзость ученико́в, Аримафе́й же изря́дствует Ио́сиф: ме́ртва бо и на́га зря над все́ми Бо́га, про́сит и погреба́ет, зовы́й: о́троцы благослови́те, свяще́нницы воспо́йте, лю́дие превозноси́те во вся ве́ки.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О чуде́с но́вых! О бла́гости! О неизрече́ннаго терпе́ния! Во́лею бо под земле́ю печатле́ется, И́же в вы́шних Живы́й, и я́ко льсте́ц Бог оклевета́ется. Его́же о́троцы благослови́те, свяще́нницы воспо́йте, лю́дие превозноси́те во вся ве́ки.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Благослови́м Отца́ и Сы́на и Свята́го Ду́ха, Го́спода, и ны́не и при́сно и во ве́ки веко́в. Ами́нь.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Лик: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Хва́лим, благослови́м, покланя́емся Го́сподеви, пою́ще и превознося́ще во вся ве́ки.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Ужасни́ся боя́йся не́бо,/ и да подви́жатся основа́ния земли́:/ се бо в мертвеце́х вменя́ется в вы́шних Живы́й,/ и во гроб мал странноприе́млется./ Его́же о́троцы благослови́те, свяще́нницы воспо́йте,// лю́дие превозноси́те во вся ве́ки.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Песнь 9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Не рыда́й Мене́, Ма́ти,/ зря́щи во гро́бе,/ Его́же во чре́ве без се́мене зачала́ еси́ Сы́на:/ воста́ну бо и просла́влюся,/ и вознесу́ со сла́вою непреста́нно, я́ко Бог,// ве́рою и любо́вию Тя велича́ющия.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</w:t>
      </w: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В стра́ннем Твое́м рождестве́, боле́зней избежа́вше па́че естества́, ублажи́хся Безнача́льне Сы́не: ны́не же Тя, Бо́же Мой, бездыха́нна зря́щи ме́ртва, ору́жием печа́ли растерза́юся лю́те, но воскресни́, я́ко да возвели́чуся.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Земля́ покрыва́ет Мя хотя́ща, но устраша́ются а́довы вра́тницы, оде́яна ви́дяще оде́ждею окровавле́ною, Ма́ти, отмще́ния: враги́ бо Кресто́м порази́в я́ко Бог, воскре́сну па́ки, и возвели́чу Тя.</w:t>
      </w:r>
    </w:p>
    <w:p>
      <w:pPr>
        <w:pStyle w:val="Normal"/>
        <w:rPr/>
      </w:pPr>
      <w:r>
        <w:rPr>
          <w:rStyle w:val="Emphasis"/>
          <w:rFonts w:ascii="Arial" w:hAnsi="Arial"/>
          <w:b w:val="false"/>
          <w:i w:val="false"/>
          <w:caps w:val="false"/>
          <w:smallCaps w:val="false"/>
          <w:color w:val="FF0000"/>
          <w:spacing w:val="0"/>
        </w:rPr>
        <w:t>Припев: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Бо́же наш, сла́ва Тебе́.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Да ра́дуется тварь, да веселя́тся вси земноро́днии, вра́г бо плени́ся ад: с ми́ры жены́ да срета́ют, Ада́ма со Е́вою избавля́ю всеро́дна, и в тре́тий день воскре́сну.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Сла́ва Отцу́ и Сы́ну и Свято́му Ду́ху, и ны́не и при́сно и во ве́ки веко́в. Ами́нь.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Катавасия:</w:t>
      </w:r>
    </w:p>
    <w:p>
      <w:pPr>
        <w:pStyle w:val="Style20"/>
        <w:rPr/>
      </w:pPr>
      <w:r>
        <w:rPr>
          <w:rStyle w:val="Emphasis"/>
          <w:rFonts w:ascii="Arial" w:hAnsi="Arial"/>
          <w:b/>
          <w:bCs/>
          <w:i w:val="false"/>
          <w:iCs w:val="false"/>
          <w:caps w:val="false"/>
          <w:smallCaps w:val="false"/>
          <w:color w:val="FF0000"/>
          <w:spacing w:val="0"/>
        </w:rPr>
        <w:t>Ирмос, глас 6: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Не рыда́й Мене́, Ма́ти,/ зря́щи во гро́бе,/ Его́же во чре́ве без се́мене зачала́ еси́ Сы́на:/ воста́ну бо и просла́влюся,/ и вознесу́ со сла́вою непреста́нно, я́ко Бог,// ве́рою и любо́вию Тя велича́ющия.</w:t>
      </w:r>
    </w:p>
    <w:p>
      <w:pPr>
        <w:pStyle w:val="Style19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Чтец: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Святы́й Бо́же, Святы́й Кре́пкий, Святы́й Безсме́ртный, поми́луй нас. 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(Трижды)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</w:rPr>
        <w:t>Сла́ва Отцу́ и Сы́ну и Свято́му Ду́ху, и ны́не и при́сно и во ве́ки веко́в. Ами́нь.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</w:rPr>
        <w:t>Пресвята́я Тро́ице, поми́луй нас; Го́споди, очи́сти грехи́ на́ша; Влады́ко, прости́ беззако́ния на́ша; Святы́й, посети́ и исцели́ не́мощи на́ша, и́мене Твоего́ ра́ди.</w:t>
      </w:r>
    </w:p>
    <w:p>
      <w:pPr>
        <w:pStyle w:val="Style19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Го́споди, поми́луй. </w:t>
      </w: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(Трижды)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</w:rPr>
        <w:t>Сла́ва Отцу́ и Сы́ну и Свято́му Ду́ху, и ны́не и при́сно и во ве́ки веко́в. Ами́нь.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</w:rPr>
        <w:t>О́тче наш, И́же еси́ на небесе́х! Да святи́тся и́мя Твое́, да прии́дет Ца́рствие Твое́, да бу́дет во́ля Твоя́, я́ко на небеси́ и на земли́. Хлеб наш насу́щный даждь нам днесь; и оста́ви нам до́лги на́ша, я́коже и мы оставля́ем должнико́м на́шим; и не введи́ нас во искуше́ние, но изба́ви нас от лука́ваго.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Я́ко Твое́ е́сть Ца́рство и си́ла и сла́ва Отца́ и Сы́на и Свята́го Ду́ха, ны́не и при́сно и во ве́ки веко́в.</w:t>
      </w:r>
    </w:p>
    <w:p>
      <w:pPr>
        <w:pStyle w:val="Style20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Лик: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Ами́нь.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Тропа́рь, гла́с 2: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Егда́ снизше́л еси́ к сме́рти, Животе́ Безсме́ртный,/ тогда́ а́д умертви́л еси́ блиста́нием Божества́./ Егда́ же и уме́ршыя от преиспо́дних воскреси́л еси́,/ вся́ Си́лы Небе́сныя взыва́ху: // Жизнода́вче, Христе́ Бо́же на́ш, сла́ва Тебе́.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Сокращенная сугу́бая ектения́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Поми́луй на́с, Бо́же, по вели́цей ми́лости Твое́й, мо́лим Ти́ ся́, услы́ши и поми́луй.</w:t>
      </w:r>
    </w:p>
    <w:p>
      <w:pPr>
        <w:pStyle w:val="Style20"/>
        <w:rPr/>
      </w:pPr>
      <w:r>
        <w:rPr>
          <w:rStyle w:val="Strong"/>
          <w:rFonts w:ascii="Arial" w:hAnsi="Arial"/>
          <w:b/>
          <w:color w:val="FF0000"/>
        </w:rPr>
        <w:t>Лик:</w:t>
      </w:r>
      <w:r>
        <w:rPr>
          <w:rFonts w:ascii="Arial" w:hAnsi="Arial"/>
        </w:rPr>
        <w:t> Го́споди, поми́луй </w:t>
      </w:r>
      <w:r>
        <w:rPr>
          <w:rStyle w:val="Emphasis"/>
          <w:rFonts w:ascii="Arial" w:hAnsi="Arial"/>
          <w:color w:val="FF0000"/>
        </w:rPr>
        <w:t>(Трижды на каждое прошение)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Еще́ мо́лимся о Вели́ком господи́не и отце́ на́шем, Святе́йшем Патриа́рхе (имя) и о господи́не на́шем высокопреосвященнейшем митрополи́те (или: архиепи́скопе, или: митрополи́те, имя), и о все́й во Христе́ бра́тии на́шей.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Еще́ мо́лимся за всю́ бра́тию и за вся́ христиа́ны.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Я́ко ми́лостив и Человеколю́бец Бо́г еси́, и Тебе́ сла́ву возсыла́ем, Отцу́, и Сы́ну, и Свято́му Ду́ху, ны́не и при́сно, и во ве́ки веко́в.</w:t>
      </w:r>
    </w:p>
    <w:p>
      <w:pPr>
        <w:pStyle w:val="Style20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FF0000"/>
          <w:spacing w:val="0"/>
        </w:rPr>
        <w:t>Лик:</w:t>
      </w: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</w:rPr>
        <w:t> Ами́нь.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Сла́ва Тебе́, Христе́ Бо́же, Упова́ние на́ше, сла́ва Тебе́.</w:t>
      </w:r>
    </w:p>
    <w:p>
      <w:pPr>
        <w:pStyle w:val="Style20"/>
        <w:rPr/>
      </w:pPr>
      <w:r>
        <w:rPr>
          <w:rStyle w:val="Strong"/>
          <w:rFonts w:ascii="Arial" w:hAnsi="Arial"/>
          <w:b/>
          <w:i/>
          <w:iCs/>
          <w:color w:val="FF0000"/>
        </w:rPr>
        <w:t>Лик:</w:t>
      </w:r>
      <w:r>
        <w:rPr>
          <w:rFonts w:ascii="Arial" w:hAnsi="Arial"/>
        </w:rPr>
        <w:t xml:space="preserve"> Сла́ва, и ны́не. Го́споди,  поми́луй. </w:t>
      </w:r>
      <w:r>
        <w:rPr>
          <w:rStyle w:val="Emphasis"/>
          <w:rFonts w:ascii="Arial" w:hAnsi="Arial"/>
          <w:color w:val="FF0000"/>
        </w:rPr>
        <w:t>(Трижды)</w:t>
      </w:r>
      <w:r>
        <w:rPr>
          <w:rStyle w:val="Emphasis"/>
          <w:rFonts w:ascii="Arial" w:hAnsi="Arial"/>
        </w:rPr>
        <w:t xml:space="preserve"> </w:t>
      </w:r>
      <w:r>
        <w:rPr>
          <w:rFonts w:ascii="Arial" w:hAnsi="Arial"/>
        </w:rPr>
        <w:t>Благослови́.</w:t>
      </w:r>
    </w:p>
    <w:p>
      <w:pPr>
        <w:pStyle w:val="Normal"/>
        <w:rPr/>
      </w:pPr>
      <w:r>
        <w:rPr>
          <w:rStyle w:val="Strong"/>
          <w:rFonts w:ascii="Arial" w:hAnsi="Arial"/>
          <w:b/>
          <w:i w:val="false"/>
          <w:caps w:val="false"/>
          <w:smallCaps w:val="false"/>
          <w:color w:val="FF0000"/>
          <w:spacing w:val="0"/>
        </w:rPr>
        <w:t>Священник: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</w:rPr>
        <w:t> Христо́с, И́стинный Бо́г на́ш, моли́твами Пречи́стыя Своея́ Ма́тере, святы́х сла́вных и всехва́льных Апо́стол, и все́х святы́х, поми́лует и спасе́т на́с, я́ко Бла́г и Человеколю́бец.</w:t>
      </w:r>
    </w:p>
    <w:p>
      <w:pPr>
        <w:pStyle w:val="Style20"/>
        <w:rPr/>
      </w:pPr>
      <w:r>
        <w:rPr>
          <w:rStyle w:val="Strong"/>
          <w:rFonts w:ascii="Arial" w:hAnsi="Arial"/>
          <w:b/>
          <w:color w:val="FF0000"/>
        </w:rPr>
        <w:t>Лик:</w:t>
      </w:r>
      <w:r>
        <w:rPr>
          <w:rFonts w:ascii="Arial" w:hAnsi="Arial"/>
          <w:color w:val="FF0000"/>
        </w:rPr>
        <w:t> </w:t>
      </w:r>
      <w:r>
        <w:rPr>
          <w:rFonts w:ascii="Arial" w:hAnsi="Arial"/>
        </w:rPr>
        <w:t>Го́споди, поми́луй. </w:t>
      </w:r>
      <w:r>
        <w:rPr>
          <w:rStyle w:val="Emphasis"/>
          <w:rFonts w:ascii="Arial" w:hAnsi="Arial"/>
          <w:color w:val="FF0000"/>
        </w:rPr>
        <w:t>(Трижды)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870" w:top="1440" w:footer="301" w:bottom="953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r>
      <w:rPr/>
      <w:tab/>
      <w:tab/>
    </w: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r>
      <w:rPr/>
      <w:tab/>
      <w:tab/>
    </w: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12 апреля 2026. Пасха Христова. Полунощница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12 апреля 2026. Пасха Христова. Полунощница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90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Heading3"/>
    <w:qFormat/>
    <w:rsid w:val="00d6510d"/>
    <w:pPr/>
    <w:rPr>
      <w:b w:val="false"/>
      <w:color w:val="DD0000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LibreOffice/24.8.5.2$Linux_X86_64 LibreOffice_project/480$Build-2</Application>
  <AppVersion>15.0000</AppVersion>
  <Pages>11</Pages>
  <Words>2482</Words>
  <Characters>13423</Characters>
  <CharactersWithSpaces>15764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2026-01-09T17:02:00Z</dcterms:created>
  <dc:creator>Admin</dc:creator>
  <dc:description/>
  <dc:language>ru-RU</dc:language>
  <cp:lastModifiedBy/>
  <cp:lastPrinted>2026-04-10T23:55:00Z</cp:lastPrinted>
  <dcterms:modified xsi:type="dcterms:W3CDTF">2026-04-10T23:58:10Z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