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15 апреля 2026. Пасха Христова.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Среда Светлой седмицы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Вечерня пасхальным чином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Священник перед престолом с кадилом и крестом в руках возглашает:</w:t>
      </w:r>
      <w:r>
        <w:rPr>
          <w:rFonts w:ascii="Arial" w:hAnsi="Arial"/>
        </w:rPr>
        <w:t xml:space="preserve"> Благослове́н Бог наш, всегда́, ны́не и при́сно и во ве́ки веко́в.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Аминь.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1: </w:t>
      </w:r>
      <w:r>
        <w:rPr>
          <w:rFonts w:ascii="Arial" w:hAnsi="Arial"/>
        </w:rPr>
        <w:t>Да воскре́снет Бо́г, и расточа́тся врази́ Его́, и да бежа́т от Лица́ Его́ ненави́дящии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2: </w:t>
      </w:r>
      <w:r>
        <w:rPr>
          <w:rFonts w:ascii="Arial" w:hAnsi="Arial"/>
        </w:rPr>
        <w:t>Яко исчеза́ет ды́м, да исче́знут, я́ко та́ет во́ск от лица́ огня́.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3: </w:t>
      </w:r>
      <w:r>
        <w:rPr>
          <w:rFonts w:ascii="Arial" w:hAnsi="Arial"/>
        </w:rPr>
        <w:t>Та́ко да поги́бнут гре́шницы от Лица́ Бо́жия,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Се́й де́нь его́же сотвори́ Госпо́дь,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>Священник:</w:t>
      </w:r>
      <w:r>
        <w:rPr>
          <w:rFonts w:ascii="Arial" w:hAnsi="Arial"/>
          <w:b/>
          <w:bCs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 xml:space="preserve">Священник: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Ектения великая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Ми́ром Го́споду помо́лимся.</w:t>
      </w:r>
    </w:p>
    <w:p>
      <w:pPr>
        <w:pStyle w:val="Style21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 xml:space="preserve">Го́споди, поми́луй. </w:t>
      </w:r>
      <w:r>
        <w:rPr>
          <w:rFonts w:cs="Helvetica" w:ascii="Arial" w:hAnsi="Arial"/>
          <w:i/>
          <w:iCs/>
          <w:color w:val="FF0000"/>
          <w:lang w:val="ru-RU"/>
        </w:rPr>
        <w:t>(на каждое прошение)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свы́шнем ми́ре и спасе́нии душ на́ших,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ми́ре всего́ м</w:t>
      </w:r>
      <w:r>
        <w:rPr>
          <w:rFonts w:ascii="Arial" w:hAnsi="Arial"/>
        </w:rPr>
        <w:t>i</w:t>
      </w:r>
      <w:r>
        <w:rPr>
          <w:rFonts w:ascii="Arial" w:hAnsi="Arial"/>
          <w:lang w:val="ru-RU"/>
        </w:rPr>
        <w:t>ра, благостоя́нии святы́х Бо́жиих церкве́й и соедине́нии всех,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святе́м хра́ме сем и с ве́рою, благогове́нием и стра́хом Бо́жиим входя́щих в онь,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Вели́ком Господи́не и отце́ на́шем, Святе́йшем Патриа́рхе Кири́лле, честне́м пресви́терстве, во Христе́ диа́констве и о всем при́чте и лю́дех,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Богохрани́мей стране́ на́шей, власте́х и во́инстве ея́,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гра́де сем, вся́ком гра́де, стране́ и ве́рою живу́щих в ни́х,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бла́горастворе́нии возду́хов, о изоби́лии плодо́в земны́х и вре́менех ми́рных,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пла́вающих, путеше́ствующих, неду́гующих, стра́ждущих, плене́нных и о спасе́нии 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изба́витися нам от вся́кия ско́рби, гне́ва и ну́жды,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Заступи́, спаси́, поми́луй и сохрани́ нас, Бо́же, Твое́ю благода́тию.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Тебе́, Го́споди.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И священник возглашает: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Я́ко подоба́ет Тебе́ вся́кая сла́ва, честь и поклоне́ние, Отцу́, и Сы́ну, и Свято́му Ду́ху, ны́не и при́сно, и во ве́ки веко́в.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i w:val="false"/>
          <w:iCs w:val="false"/>
        </w:rPr>
        <w:t>Стихиры на «Господи, воззвах»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  <w:lang w:val="ru-RU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  <w:u w:val="single"/>
          <w:lang w:val="ru-RU"/>
        </w:rPr>
        <w:t xml:space="preserve">Глас </w:t>
      </w:r>
      <w:r>
        <w:rPr>
          <w:rFonts w:ascii="Arial" w:hAnsi="Arial"/>
          <w:i w:val="false"/>
          <w:iCs w:val="false"/>
          <w:color w:val="auto"/>
          <w:u w:val="single"/>
          <w:lang w:val="ru-RU"/>
        </w:rPr>
        <w:t>4</w:t>
      </w:r>
      <w:r>
        <w:rPr>
          <w:rFonts w:ascii="Arial" w:hAnsi="Arial"/>
          <w:i w:val="false"/>
          <w:iCs w:val="false"/>
          <w:color w:val="auto"/>
          <w:u w:val="single"/>
          <w:lang w:val="ru-RU"/>
        </w:rPr>
        <w:t>,</w:t>
      </w:r>
      <w:r>
        <w:rPr>
          <w:rFonts w:ascii="Arial" w:hAnsi="Arial"/>
          <w:i w:val="false"/>
          <w:iCs w:val="false"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lang w:val="ru-RU"/>
        </w:rPr>
        <w:t>Го́споди, воззва́х к Тебе́, услы́ши мя.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  <w:lang w:val="ru-RU"/>
        </w:rPr>
        <w:t>Лик:</w:t>
      </w:r>
      <w:r>
        <w:rPr>
          <w:rFonts w:ascii="Arial" w:hAnsi="Arial"/>
          <w:i w:val="false"/>
          <w:iCs w:val="false"/>
          <w:lang w:val="ru-RU"/>
        </w:rPr>
        <w:t xml:space="preserve"> </w:t>
      </w:r>
      <w:r>
        <w:rPr>
          <w:rFonts w:ascii="Arial" w:hAnsi="Arial"/>
          <w:i w:val="false"/>
          <w:iCs w:val="false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1"/>
        <w:rPr/>
      </w:pPr>
      <w:r>
        <w:rPr>
          <w:rStyle w:val="Style11"/>
          <w:rFonts w:ascii="Arial" w:hAnsi="Arial"/>
          <w:b/>
          <w:bCs w:val="false"/>
          <w:i w:val="false"/>
          <w:iCs w:val="false"/>
        </w:rPr>
        <w:t>Да испра́вится моли́тва моя́,/ я́ко кади́ло пред Тобо́ю,/ воздея́ние руку́ мое́ю/ же́ртва вече́рняя./</w:t>
      </w:r>
      <w:r>
        <w:rPr>
          <w:rFonts w:ascii="Arial" w:hAnsi="Arial"/>
          <w:i w:val="false"/>
          <w:iCs w:val="false"/>
        </w:rPr>
        <w:t>/</w:t>
      </w:r>
      <w:r>
        <w:rPr>
          <w:rStyle w:val="Style11"/>
          <w:rFonts w:ascii="Arial" w:hAnsi="Arial"/>
          <w:b/>
          <w:bCs w:val="false"/>
          <w:i w:val="false"/>
          <w:iCs w:val="false"/>
        </w:rPr>
        <w:t xml:space="preserve"> Услы́ши мя, Го́споди.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6, cти́х:</w:t>
      </w:r>
      <w:r>
        <w:rPr>
          <w:rFonts w:ascii="Arial" w:hAnsi="Arial"/>
        </w:rPr>
        <w:t xml:space="preserve"> А́ще беззако́ния на́зриши, Го́споди, Го́споди, кто постои́т?.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Я́ко у Тебе́ очище́ние есть.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Среда Светлой седмицы на 6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Животворя́щему Твоему́ Кресту́,/ непреста́нно кла́няющеся Христе́ Бо́же,/ тридне́вное Воскресе́ние Твое́ сла́вим:/ те́м бо обнови́л еси́ истле́вшее челове́ческое естество́ Всеси́льне,/ и и́же на небеса́ восхо́д обнови́л еси́ на́м,// я́ко еди́н Бла́г и Человеколю́бец.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И́мене ра́ди Твоего́ потерпе́х Тя, Го́споди, потерпе́ душа́ моя́ в сло́во Твое́.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упова́ душа́ моя́ на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Дре́ва преслуша́ния запреще́ние разреши́л еси́ Спасе́,/ на дре́ве Кре́стнем во́лею пригвозди́вся,/ и во а́д соше́д, Си́льне,/ сме́ртныя у́зы я́ко Бо́г растерза́л еси́./ Те́мже кла́няемся е́же из ме́ртвых Твоему́ воскресе́нию,/ ра́достию вопию́ще:/ всеси́льне Го́споди,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4, cти́х:</w:t>
      </w:r>
      <w:r>
        <w:rPr>
          <w:rFonts w:ascii="Arial" w:hAnsi="Arial"/>
        </w:rPr>
        <w:t xml:space="preserve"> От стра́жи у́тренния до но́щи, от стра́жи у́тренния.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да упова́ет Изра́иль на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Врата́ а́дова сокруши́л еси́ Го́споди,/ и Твое́ю сме́ртию сме́ртное ца́рство разруши́л еси́:/ ро́д же челове́ческий от истле́ния свободи́л еси́,/ живо́т и нетле́ние ми́ру дарова́в,// 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Я́ко у Го́спода ми́лость, и мно́гое у Него́ избавле́ние.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То́й изба́вит Изра́иля от все́х беззако́ний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 воспои́м лю́дие,/ Спа́сово тридне́вное воста́ние,/ и́мже изба́вихомся а́довых нереши́мых у́з:/ и нетле́ние и жи́знь вси́ восприя́хом зову́ще:/ распны́йся, и погребы́йся, и воскресы́й,/ спаси́ ны Воскресе́нием Твои́м,// еди́не Человеколю́бче.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2, cти́х:</w:t>
      </w:r>
      <w:r>
        <w:rPr>
          <w:rFonts w:ascii="Arial" w:hAnsi="Arial"/>
        </w:rPr>
        <w:t xml:space="preserve"> Хвали́те Го́спода вси́ язы́цы.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похвали́те Его́ вси́ лю́дие.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А́нгели и челове́цы, Спа́се,/ Твое́ пою́т тридне́вное воста́ние,/ и́мже озари́шася вселе́нныя концы́,/ и рабо́ты вра́жия вси́ изба́вихомся, зову́ще:/ животво́рче всеси́льне Спа́се,/ спаси́ ны воскресе́нием Твои́м,// еди́не Человеколю́бче.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Сти́х:</w:t>
      </w:r>
      <w:r>
        <w:rPr>
          <w:rFonts w:ascii="Arial" w:hAnsi="Arial"/>
        </w:rPr>
        <w:t xml:space="preserve"> Я́ко утверди́ся ми́лость Его́ на на́с.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и́стина Госпо́дня пребыва́ет во ве́к.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Врата́ ме́дная сте́рл еси́,/ и вереи́ сокруши́л еси́ Христе́ Бо́же,/ и ро́д челове́ческий па́дший воскреси́л еси́./ Сего́ ра́ди согла́сно вопие́м:// воскресы́й из ме́ртвых Го́споди,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auto"/>
        </w:rPr>
        <w:t xml:space="preserve">Слава, глас </w:t>
      </w:r>
      <w:r>
        <w:rPr>
          <w:rFonts w:ascii="Arial" w:hAnsi="Arial"/>
          <w:i/>
          <w:iCs/>
          <w:color w:val="auto"/>
        </w:rPr>
        <w:t>4</w:t>
      </w:r>
      <w:r>
        <w:rPr>
          <w:rFonts w:ascii="Arial" w:hAnsi="Arial"/>
          <w:i/>
          <w:iCs/>
          <w:color w:val="auto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Го́споди, е́же от Отца́ Твое́ Рождество́,/ безле́тно е́сть и присносу́щно:/ е́же от Де́вы воплоще́ние,/ неизрече́нно челове́ком и несказа́нно:/ и е́же во а́д соше́ствие стра́шно диа́волу и а́ггелом его́:/ сме́рть бо попра́в, тридне́вен воскре́сл еси́/ нетле́ние подава́я челове́ком,// 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auto"/>
        </w:rPr>
        <w:t xml:space="preserve">И ныне, глас </w:t>
      </w:r>
      <w:r>
        <w:rPr>
          <w:rFonts w:ascii="Arial" w:hAnsi="Arial"/>
          <w:i/>
          <w:iCs/>
          <w:color w:val="auto"/>
        </w:rPr>
        <w:t>4</w:t>
      </w:r>
      <w:r>
        <w:rPr>
          <w:rFonts w:ascii="Arial" w:hAnsi="Arial"/>
          <w:i/>
          <w:iCs/>
          <w:color w:val="auto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И́же Тебе́ ра́ди Богооте́ц проро́к Дави́д/ пе́сненно о Тебе́ провозгласи́/ вели́чия Тебе́ Сотво́ршему,/ предста́ Цари́ца одесну́ю Тебе́,/ Тя бо Ма́терь, Хода́таицу Живота́ показа́,/ без отца́ из Тебе́ вочелове́читися благоволи́вый Бог,/ да Свой па́ки обнови́т о́браз, истле́вший страстьми́,/ и заблу́ждшее горохи́щное обре́т овча́,/ на ра́мо восприи́м, ко Отцу́ принесе́т/ и Своему́ хоте́нию/ с Небе́сными совокупи́т Си́лами,/ и спасе́т, Богоро́дице, мир Христо́с,// име́яй ве́лию и бога́тую ми́лость.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Благослови́, влады́ка, свято́й вход!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Благослове́н вход святы́х Твои́х всегда́, ны́не и при́сно, и во ве́ки веко́в.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Диакон, изображая крест Евангелием, возглашает: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Прему́дрость, про́сти.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Вечерняя песнь Сыну Божию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Све́те Ти́хий святы́я сла́вы,/ Безсме́ртнаго, Отца́ Небе́снаго,/ Свята́го Блаже́ннаго, Иису́се Христе́./ Прише́дше на за́пад со́лнца,/ ви́девше свет вече́рний,/ пое́м Отца́, Сы́на и Свята́го Ду́ха, Бо́га./ Досто́ин еси́ во вся времена́/ пе́т бы́ти гла́сы преподо́бными,/ Сы́не Бо́жий, живо́т дая́й,// те́мже мiр Тя сла́вит.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ду́хови твоему́.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великий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 Во́нмем. Проки́мен велики́й, гла́с </w:t>
      </w:r>
      <w:r>
        <w:rPr>
          <w:rFonts w:ascii="Arial" w:hAnsi="Arial"/>
        </w:rPr>
        <w:t>8</w:t>
      </w:r>
      <w:r>
        <w:rPr>
          <w:rFonts w:ascii="Arial" w:hAnsi="Arial"/>
        </w:rPr>
        <w:t>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Гла́сом мои́м ко Го́споду воззва́х, гла́сом мои́м к Бо́гу, и вня́т ми́.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Гла́сом мои́м ко Го́споду воззва́х, гла́сом мои́м к Бо́гу, и вня́т ми́.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В де́нь ско́рби моея́ Бо́га взыска́х.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Гла́сом мои́м ко Го́споду воззва́х, гла́сом мои́м к Бо́гу, и вня́т ми́.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Отве́ржеся уте́шитися душа́ моя́.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Гла́сом мои́м ко Го́споду воззва́х, гла́сом мои́м к Бо́гу, и вня́т ми́.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Бо́же, во святе́м пу́ть тво́й.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Гла́сом мои́м ко Го́споду воззва́х, гла́сом мои́м к Бо́гу, и вня́т ми́.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Гла́сом мои́м ко Го́споду воззва́х,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гла́сом мои́м к Бо́гу, и вня́т ми́.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Сугубая ектения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Рцем вси́ от всея́ души́, и от всего́ помышле́ния на́шего рцем.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Го́споди Вседержи́телю, Бо́же оте́ц на́ших, мо́лим Ти ся, услы́ши и поми́луй.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Поми́луй нас, Бо́же, по вели́цей ми́лости Твое́й, мо́лим Ти ся, услы́ши и поми́луй.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поми́луй </w:t>
      </w:r>
      <w:r>
        <w:rPr>
          <w:rFonts w:ascii="Arial" w:hAnsi="Arial"/>
          <w:i/>
          <w:iCs/>
          <w:color w:val="FF0000"/>
          <w:lang w:val="ru-RU"/>
        </w:rPr>
        <w:t>(трижды на каждое прошение).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Еще́ мо́лимся о Вели́ком Господи́не и Отце́ на́шем Святе́йшем Патриа́рхе Кири́лле, и всей во Христе́ бра́тии на́шей.</w:t>
      </w:r>
    </w:p>
    <w:p>
      <w:pPr>
        <w:pStyle w:val="Normal"/>
        <w:spacing w:lineRule="atLeast" w:line="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Яко Ми́лостив и Человеколю́бец Бог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sz w:val="29"/>
          <w:szCs w:val="29"/>
          <w:lang w:val="ru-RU"/>
        </w:rPr>
        <w:t>Лик:</w:t>
      </w:r>
      <w:r>
        <w:rPr>
          <w:rFonts w:ascii="Arial" w:hAnsi="Arial"/>
          <w:b/>
          <w:bCs/>
          <w:i/>
          <w:color w:val="DD0000"/>
          <w:sz w:val="29"/>
          <w:szCs w:val="29"/>
          <w:lang w:val="ru-RU"/>
        </w:rPr>
        <w:t xml:space="preserve"> </w:t>
      </w:r>
      <w:r>
        <w:rPr>
          <w:rFonts w:ascii="Arial" w:hAnsi="Arial"/>
          <w:b/>
          <w:bCs/>
          <w:color w:val="DD0000"/>
          <w:sz w:val="29"/>
          <w:szCs w:val="29"/>
          <w:lang w:val="ru-RU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Молитва при наступлении вечера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Сподо́би, Го́споди, в ве́чер сей без греха́ сохрани́тися нам./ Благослове́н еси́, Го́споди Бо́же оте́ц на́ших,/ и хва́льно и просла́влено и́мя Твое́ во ве́ки, ами́нь./ Бу́ди, Го́споди, ми́лость Твоя́ на нас, я́коже упова́хом на Тя./ Благослове́н еси́, Го́споди, научи́ мя оправда́нием Твои́м./ Благослове́н еси́, Влады́ко, вразуми́ мя оправда́нием Твои́м./ Благослове́н еси́, Святы́й, просвети́ мя оправда́нии Твои́ми./ Го́споди, ми́лость Твоя́ во век, дел руку́ Твое́ю не пре́зри./ Тебе́ подоба́ет хвала́. Тебе́ подоба́ет пе́ние,/ Тебе́ сла́ва подоба́ет, Отцу́ и Сы́ну и Свято́му Ду́ху,// ны́не и при́сно и во ве́ки веко́в. Ами́нь.</w:t>
      </w:r>
    </w:p>
    <w:p>
      <w:pPr>
        <w:pStyle w:val="21"/>
        <w:spacing w:lineRule="auto" w:line="264"/>
        <w:rPr>
          <w:rFonts w:ascii="Arial" w:hAnsi="Arial"/>
        </w:rPr>
      </w:pPr>
      <w:r>
        <w:rPr>
          <w:rFonts w:ascii="Arial" w:hAnsi="Arial"/>
        </w:rPr>
        <w:t>Ектения просительная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Испо́лним вече́рнюю моли́тву на́шу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Ве́чера всего́ соверше́нна, свя́та, ми́рна и безгре́шна у Го́спода про́сим.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Пода́й, Го́споди </w:t>
      </w:r>
      <w:r>
        <w:rPr>
          <w:rFonts w:ascii="Arial" w:hAnsi="Arial"/>
          <w:i/>
          <w:iCs/>
          <w:color w:val="F10D0C"/>
          <w:lang w:val="ru-RU"/>
        </w:rPr>
        <w:t>(на каждое прошение).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А́нгела ми́рна, ве́рна наста́вника, храни́теля душ и теле́с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Я́ко благ и человеколю́бец Бог еси́, и Тебе́ сла́ву возсыла́ем, Отцу́, и Сы́ну, и Свято́му Ду́ху,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Ми́р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FF0000"/>
          <w:lang w:val="ru-RU"/>
        </w:rPr>
        <w:t>Диакон:</w:t>
      </w:r>
      <w:r>
        <w:rPr>
          <w:rFonts w:ascii="Arial" w:hAnsi="Arial"/>
          <w:lang w:val="ru-RU"/>
        </w:rPr>
        <w:t xml:space="preserve"> Главы́ на́ша Го́сподеви прикло́ним.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ascii="Arial" w:hAnsi="Arial"/>
          <w:b/>
          <w:bCs/>
          <w:i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Бу́ди держа́ва Ца́рствия Твоего́ благослове́на и препросла́влена, Отца́, и Сы́на, и Свята́го Ду́ха,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 w:val="false"/>
          <w:color w:val="FF0000"/>
          <w:kern w:val="0"/>
          <w:sz w:val="29"/>
          <w:szCs w:val="29"/>
          <w:lang w:val="ru-RU" w:eastAsia="ru-RU" w:bidi="ar-SA"/>
        </w:rPr>
        <w:t>Лик:</w:t>
      </w:r>
      <w:r>
        <w:rPr>
          <w:rFonts w:eastAsia="Arial" w:cs="Arial" w:ascii="Arial" w:hAnsi="Arial"/>
          <w:b/>
          <w:bCs/>
          <w:i/>
          <w:iCs w:val="false"/>
          <w:color w:val="DD0000"/>
          <w:kern w:val="0"/>
          <w:sz w:val="29"/>
          <w:szCs w:val="29"/>
          <w:lang w:val="ru-RU" w:eastAsia="ru-RU" w:bidi="ar-SA"/>
        </w:rPr>
        <w:t xml:space="preserve"> </w:t>
      </w:r>
      <w:r>
        <w:rPr>
          <w:rFonts w:eastAsia="Arial" w:cs="Arial" w:ascii="Arial" w:hAnsi="Arial"/>
          <w:b/>
          <w:bCs/>
          <w:i w:val="false"/>
          <w:iCs w:val="false"/>
          <w:color w:val="auto"/>
          <w:kern w:val="0"/>
          <w:sz w:val="29"/>
          <w:szCs w:val="29"/>
          <w:lang w:val="ru-RU" w:eastAsia="ru-RU" w:bidi="ar-SA"/>
        </w:rPr>
        <w:t>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 xml:space="preserve">Глас </w:t>
      </w:r>
      <w:r>
        <w:rPr>
          <w:rFonts w:ascii="Arial" w:hAnsi="Arial"/>
          <w:i w:val="false"/>
          <w:iCs w:val="false"/>
          <w:color w:val="auto"/>
        </w:rPr>
        <w:t>4</w:t>
      </w:r>
      <w:r>
        <w:rPr>
          <w:rFonts w:ascii="Arial" w:hAnsi="Arial"/>
          <w:i w:val="false"/>
          <w:iCs w:val="false"/>
          <w:color w:val="auto"/>
        </w:rPr>
        <w:t>. Воскресе́ние Твое́, Христе́ Спа́се.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Го́споди, возше́д на Кре́ст,/ пра́деднюю на́шу кля́тву потреби́л еси́,/ и соше́д во а́д, ве́чныя у́зники свободи́л еси́,/ нетле́ние да́руя челове́ческому ро́ду:/сего́ ра́ди пою́ще сла́вим// животворя́щее и спаси́тельное Твое́ воста́ние.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</w:rPr>
        <w:t>Сла́ва Отцу́, и Сы́ну, и Свято́му Ду́ху,/ и ны́не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/>
          <w:iCs/>
          <w:color w:val="FF0000"/>
        </w:rPr>
        <w:t>(три́жды).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Благослови́.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Сый благослове́н Христо́с, Бог наш,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 Утверди́, Бо́же, святу́ю правосла́вную ве́ру, правосла́вных христиа́н во ве́к ве́ка.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Воскресы́й из ме́ртвых, сме́ртию смерть попра́вый, и су́щим во гробе́х живо́т дарова́вый, И́стинный Бог наш, моли́твами Пречи́стыя Своея́ Ма́тере, и всех святы́х, поми́лует и спасе́т нас, я́ко Благ и Человеколю́бец.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 поскору)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на́м дарова́ живо́т ве́чный,/ покланя́емся его́ тридне́вному воскресе́нию.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Вели́каго господи́на и отца́ на́шего Кири́лла,/ Святе́йшаго Патриа́рха Моско́вскаго и всея́ Ру́си,/ богохрани́мую страну́ на́шу Росси́йскую,/ настоя́теля, бра́тию и прихо́жан свята́го хра́ма сего́,/ и вся правосла́вныя христиа́ны,// Го́споди, сохрани́ их на мно́гая ле́та.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476" w:bottom="103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15 апреля 2026. Пасха Христова. Среда Светлой седмицы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15 апреля 2026. Пасха Христова. Среда Светлой седмицы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Application>LibreOffice/24.8.5.2$Linux_X86_64 LibreOffice_project/480$Build-2</Application>
  <AppVersion>15.0000</AppVersion>
  <Pages>11</Pages>
  <Words>1882</Words>
  <Characters>10704</Characters>
  <CharactersWithSpaces>12445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2026-04-12T19:41:52Z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