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4"/>
        <w:spacing w:before="100" w:after="0"/>
        <w:rPr>
          <w:rFonts w:ascii="Arial" w:hAnsi="Arial"/>
        </w:rPr>
      </w:pPr>
      <w:r>
        <w:rPr>
          <w:rFonts w:cs="Times New Roman" w:ascii="Arial" w:hAnsi="Arial"/>
        </w:rPr>
        <w:t>20 апреля 2026. Прп. Гео́ргий Митиле́нский.</w:t>
      </w:r>
    </w:p>
    <w:p>
      <w:pPr>
        <w:pStyle w:val="11"/>
        <w:rPr/>
      </w:pPr>
      <w:r>
        <w:rPr>
          <w:rStyle w:val="Style11"/>
          <w:rFonts w:ascii="Arial" w:hAnsi="Arial"/>
          <w:b/>
          <w:bCs/>
        </w:rPr>
        <w:t>3-й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Антипа́схи, глас 7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Антипа́схи, глас 8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Любопы́тною десни́цею/ жизнопода́тельная Твоя́ ре́бра Фома́ испыта́, Христе́ Бо́же;/ созаключе́нным бо две́рем я́ко вшел еси́,/ с про́чими апо́столы вопия́ше Тебе́:// Госпо́дь еси́ и Бог мой.</w:t>
      </w:r>
    </w:p>
    <w:p>
      <w:pPr>
        <w:pStyle w:val="11"/>
        <w:rPr/>
      </w:pPr>
      <w:r>
        <w:rPr>
          <w:rStyle w:val="Style11"/>
          <w:rFonts w:ascii="Arial" w:hAnsi="Arial"/>
          <w:b/>
          <w:bCs/>
        </w:rPr>
        <w:t>6</w:t>
        <w:noBreakHyphen/>
        <w:t>й час</w:t>
      </w:r>
    </w:p>
    <w:p>
      <w:pPr>
        <w:pStyle w:val="211"/>
        <w:rPr/>
      </w:pPr>
      <w:r>
        <w:rPr>
          <w:rStyle w:val="Emphasis"/>
          <w:rFonts w:ascii="Arial" w:hAnsi="Arial"/>
          <w:i w:val="false"/>
          <w:iCs w:val="false"/>
        </w:rPr>
        <w:t>Тропа́рь Антипа́схи, глас 7</w:t>
      </w:r>
    </w:p>
    <w:p>
      <w:pPr>
        <w:pStyle w:val="Style19"/>
        <w:rPr/>
      </w:pPr>
      <w:r>
        <w:rPr>
          <w:rStyle w:val="Emphasis"/>
          <w:rFonts w:ascii="Arial" w:hAnsi="Arial"/>
          <w:i w:val="false"/>
          <w:iCs w:val="false"/>
        </w:rPr>
        <w:t>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Антипа́схи, глас 8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Любопы́тною десни́цею/ жизнопода́тельная Твоя́ ре́бра Фома́ испыта́, Христе́ Бо́же;/ созаключе́нным бо две́рем я́ко вшел еси́,/ с про́чими апо́столы вопия́ше Тебе́:// Госпо́дь еси́ и Бог мой.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Божественная Литургия свт. Иоанна Златоуста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Входное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Попразднство Богоявления:</w:t>
      </w:r>
      <w:r>
        <w:rPr>
          <w:rFonts w:ascii="Arial" w:hAnsi="Arial"/>
          <w:lang w:val="ru-RU"/>
        </w:rPr>
        <w:t xml:space="preserve"> Прииди́те, поклони́мся и припаде́м ко Христу́. Спаси́ ны, Сы́не Бо́жий, Воскресый из ме́ртвых, пою́щия Ти: аллилу́иа. </w:t>
      </w:r>
      <w:r>
        <w:rPr>
          <w:rFonts w:ascii="Arial" w:hAnsi="Arial"/>
          <w:i/>
          <w:iCs/>
          <w:color w:val="F10D0C"/>
          <w:lang w:val="ru-RU"/>
        </w:rPr>
        <w:t>Единожды.</w:t>
      </w:r>
    </w:p>
    <w:p>
      <w:pPr>
        <w:pStyle w:val="Style19"/>
        <w:rPr/>
      </w:pPr>
      <w:r>
        <w:rPr>
          <w:rStyle w:val="Emphasis"/>
          <w:rFonts w:cs="Helvetica" w:ascii="Arial" w:hAnsi="Arial"/>
          <w:color w:val="FF0000"/>
          <w:lang w:val="ru-RU"/>
        </w:rPr>
        <w:t>Затем лик поет тропари и кондаки по уставу.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Трио́ди (Антипа́схи), гла́с 7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Запеча́тану гро́бу,/ живо́т от гро́ба возсия́л еси́ Христе́ Бо́же,/ и две́рем заключе́нным,/ ученико́м предста́л еси́,/ все́х воскресе́ние:/ Дух пра́вый те́ми обновля́я на́м,// по вели́цей твое́й ми́лости.</w:t>
      </w:r>
    </w:p>
    <w:p>
      <w:pPr>
        <w:pStyle w:val="21"/>
        <w:spacing w:lineRule="auto" w:line="336"/>
        <w:rPr>
          <w:rFonts w:ascii="Arial" w:hAnsi="Arial"/>
        </w:rPr>
      </w:pPr>
      <w:r>
        <w:rPr>
          <w:rFonts w:ascii="Arial" w:hAnsi="Arial"/>
        </w:rPr>
        <w:t xml:space="preserve">Тропа́рь хра́ма </w:t>
      </w:r>
      <w:r>
        <w:rPr>
          <w:rFonts w:ascii="Arial" w:hAnsi="Arial"/>
        </w:rPr>
        <w:t>Богородицы или храма</w:t>
      </w:r>
      <w:r>
        <w:rPr>
          <w:rFonts w:ascii="Arial" w:hAnsi="Arial"/>
        </w:rPr>
        <w:t xml:space="preserve"> свята́го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хра́ма свята́го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21"/>
        <w:spacing w:lineRule="auto" w:line="336"/>
        <w:rPr>
          <w:rFonts w:ascii="Arial" w:hAnsi="Arial"/>
        </w:rPr>
      </w:pPr>
      <w:r>
        <w:rPr>
          <w:rFonts w:ascii="Arial" w:hAnsi="Arial"/>
        </w:rPr>
        <w:t>конда́к Трио́ди (Антипа́схи), гла́с 8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Любопы́тною десни́цею, жизнопода́тельная твоя́ ре́бра Фома́ испыта́ Христе́ Бо́же:/ созаключе́нным бо две́рем я́ко вше́л еси́,// с про́чими апо́столы вопия́ше тебе́: Госпо́дь еси́ и Бог мо́й.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Апостола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По окончании Трисвятого диакон, возглашает:</w:t>
      </w:r>
      <w:r>
        <w:rPr>
          <w:rFonts w:ascii="Arial" w:hAnsi="Arial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Прокимен Понедельник 2-й седмицы по Пасхе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Прокимен, глас </w:t>
      </w:r>
      <w:r>
        <w:rPr>
          <w:rFonts w:ascii="Arial" w:hAnsi="Arial"/>
          <w:lang w:val="ru-RU"/>
        </w:rPr>
        <w:t>3</w:t>
      </w:r>
      <w:r>
        <w:rPr>
          <w:rFonts w:ascii="Arial" w:hAnsi="Arial"/>
          <w:lang w:val="ru-RU"/>
        </w:rPr>
        <w:t>: Ве́лий Госпо́дь на́ш, и ве́лия кре́пость Его́,/ и ра́зума Его́ не́сть числа́.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Ве́лий Госпо́дь на́ш, и ве́лия кре́пость Его́,/ и ра́зума Его́ не́сть числа́.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 xml:space="preserve">Чтец: </w:t>
      </w: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Хвали́те Го́спода я́ко бла́г псало́м: Бо́гови на́шему да услади́тся хвале́ние.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Ве́лий Госпо́дь на́ш, и ве́лия кре́пость Его́,/ и ра́зума Его́ не́сть числа́.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Ве́лий Госпо́дь на́ш, и ве́лия кре́пость Его́,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и ра́зума Его́ не́сть числа́.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Во время пения прокимна и чтения Апостола диакон кадит престол, алтарь, служащих, а также иконостас и весь народ.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чтец надписание Апостола:</w:t>
      </w:r>
      <w:r>
        <w:rPr>
          <w:rFonts w:ascii="Arial" w:hAnsi="Arial"/>
          <w:lang w:val="ru-RU"/>
        </w:rPr>
        <w:t xml:space="preserve"> Дея́ний святы́х Апо́стол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паки диакон:</w:t>
      </w:r>
      <w:r>
        <w:rPr>
          <w:rFonts w:ascii="Arial" w:hAnsi="Arial"/>
          <w:lang w:val="ru-RU"/>
        </w:rPr>
        <w:t xml:space="preserve"> Во́нмем.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Рядовое: 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DD0000"/>
          <w:spacing w:val="0"/>
          <w:sz w:val="27"/>
          <w:lang w:val="ru-RU"/>
        </w:rPr>
        <w:t>Зачало 9 В понедельник вторыя недели. (Деян.3:19-26)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Во дни о́ны, рече́ Петр к лю́дем: пока́йтеся и обрати́теся, да очи́ститеся от грех ва́ших, я́ко да прии́дут времена́ прохла́дна от лица́ Госпо́дня, и по́слет пронарече́ннаго вам Христа́ Иису́са, Его́же подоба́ет небеси́ у́бо прия́ти да́же до лет устрое́ния всех, я́же глаго́ла Бог усты́ всех святы́х Свои́х проро́к от ве́ка. Моисе́й у́бо ко отце́м рече́: я́ко Проро́ка вам воздви́гнет Госпо́дь Бог ваш от бра́тии ва́шея, я́ко мене́, Того́ послу́шайте по всему́, ели́ка а́ще рече́т к вам. Бу́дет же, вся́ка душа́, я́же а́ще не послу́шает Проро́ка о́наго, потреби́тся от люде́й. И вси же проро́цы от Саму́ила и и́же по сих, ели́цы глаго́лаша, та́кожде предвозвести́ша дни сия́. Вы есте́ сы́нове проро́к и заве́та, его́же завеща́ Бог ко отце́м ва́шим, глаго́ля ко Авраа́му: и о се́мени твое́м возблагословя́тся вся оте́чествия земна́я. Вам пе́рвее Бог, воздви́гий О́трока Своего́ Иису́са, посла́ Его́ благословя́ща вас, во е́же отврати́тися вам кому́ждо от злоб ва́ших.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Мир ти.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Аллилу́иа. Аллилу́иа. Аллилу́иа, глас </w:t>
      </w:r>
      <w:r>
        <w:rPr>
          <w:rFonts w:ascii="Arial" w:hAnsi="Arial"/>
          <w:lang w:val="ru-RU"/>
        </w:rPr>
        <w:t>8</w:t>
      </w:r>
      <w:r>
        <w:rPr>
          <w:rFonts w:ascii="Arial" w:hAnsi="Arial"/>
          <w:lang w:val="ru-RU"/>
        </w:rPr>
        <w:t>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Аллилу́иа. Аллилу́иа. Аллилу́иа.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Аллилуиарий Понедельник 2-й седмицы по Пасхе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Прииди́те возра́дуемся Го́сподеви, воскли́кнем Бо́гу Спаси́телю на́шему.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Аллилу́иа. Аллилу́иа. Аллилу́иа.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Я́ко Бо́г ве́лий Госпо́дь, и Ца́рь ве́лий по все́й земли́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Аллилу́иа. Аллилу́иа. Аллилу́иа.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Задостойник, глас </w:t>
      </w:r>
      <w:r>
        <w:rPr>
          <w:rFonts w:ascii="Arial" w:hAnsi="Arial"/>
        </w:rPr>
        <w:t>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А́нгел вопия́ше Благода́тней:/ Чи́стая Де́во, ра́дуйся!/ И па́ки реку́: ра́дуйся!/ Твой Сын воскре́се/ тридне́вен от гро́ба,/ и ме́ртвыя воздви́гнувый;// лю́дие, весели́теся!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Ирмо́с:</w:t>
      </w:r>
      <w:r>
        <w:rPr>
          <w:rFonts w:ascii="Arial" w:hAnsi="Arial"/>
          <w:lang w:val="ru-RU"/>
        </w:rPr>
        <w:t xml:space="preserve"> Свети́ся, свети́ся,/ но́вый Иерусали́ме:/ сла́ва бо Госпо́дня/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21"/>
        <w:rPr/>
      </w:pPr>
      <w:r>
        <w:rPr>
          <w:rStyle w:val="Emphasis"/>
          <w:rFonts w:ascii="Arial" w:hAnsi="Arial"/>
          <w:i w:val="false"/>
          <w:iCs w:val="false"/>
        </w:rPr>
        <w:t>Причастны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Причастен Понедельник 2-й седмицы по Пасхе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Похвали́ Иерусали́ме Го́спода, хвали́ Бо́га твоего́ Сио́не.</w:t>
      </w:r>
    </w:p>
    <w:p>
      <w:pPr>
        <w:pStyle w:val="Style20"/>
        <w:rPr>
          <w:rFonts w:cs="Helvetica"/>
          <w:color w:val="222222"/>
          <w:lang w:val="ru-RU"/>
        </w:rPr>
      </w:pPr>
      <w:bookmarkStart w:id="0" w:name="_GoBack"/>
      <w:bookmarkEnd w:id="0"/>
      <w:r>
        <w:rPr>
          <w:rFonts w:ascii="Arial" w:hAnsi="Arial"/>
          <w:lang w:val="ru-RU"/>
        </w:rPr>
        <w:t>Аллилу́иа. Аллилу́иа. Аллилу́иа.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20 апреля 2026. Прп. Гео́ргий Митиле́нский.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20 апреля 2026. Прп. Гео́ргий Митиле́нский.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19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0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1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3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19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0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1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2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3" w:customStyle="1">
    <w:name w:val="Примечание"/>
    <w:basedOn w:val="BodyText"/>
    <w:link w:val="Style16"/>
    <w:qFormat/>
    <w:rsid w:val="00f26887"/>
    <w:pPr>
      <w:overflowPunct w:val="false"/>
      <w:jc w:val="left"/>
    </w:pPr>
    <w:rPr>
      <w:i/>
      <w:iCs/>
      <w:color w:val="DD0000"/>
      <w:sz w:val="22"/>
      <w:lang w:val="ru-RU"/>
    </w:rPr>
  </w:style>
  <w:style w:type="paragraph" w:styleId="Style24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Application>LibreOffice/24.8.5.2$Linux_X86_64 LibreOffice_project/480$Build-2</Application>
  <AppVersion>15.0000</AppVersion>
  <Pages>4</Pages>
  <Words>678</Words>
  <Characters>3872</Characters>
  <CharactersWithSpaces>4489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cp:lastPrinted>2026-04-17T21:32:29Z</cp:lastPrinted>
  <dcterms:modified xsi:type="dcterms:W3CDTF">2026-04-17T21:35:02Z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