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26 апреля 2026.</w:t>
      </w:r>
    </w:p>
    <w:p>
      <w:pPr>
        <w:pStyle w:val="11"/>
        <w:spacing w:before="240" w:after="0"/>
        <w:rPr>
          <w:rFonts w:ascii="Arial" w:hAnsi="Arial"/>
        </w:rPr>
      </w:pPr>
      <w:r>
        <w:rPr>
          <w:rFonts w:cs="Times New Roman" w:ascii="Arial" w:hAnsi="Arial"/>
        </w:rPr>
        <w:t>Неделя 3-я по Пасхе, свв. жен-мироносиц</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211"/>
        <w:rPr>
          <w:rFonts w:ascii="Arial" w:hAnsi="Arial"/>
        </w:rPr>
      </w:pPr>
      <w:r>
        <w:rPr>
          <w:rFonts w:ascii="Arial" w:hAnsi="Arial"/>
        </w:rPr>
        <w:t>Тропарь воскресный, глас 2</w:t>
      </w:r>
    </w:p>
    <w:p>
      <w:pPr>
        <w:pStyle w:val="Style20"/>
        <w:rPr>
          <w:rFonts w:ascii="Arial" w:hAnsi="Arial"/>
        </w:rPr>
      </w:pPr>
      <w:r>
        <w:rPr>
          <w:rFonts w:ascii="Arial" w:hAnsi="Arial"/>
        </w:rPr>
        <w:t>Егда́ снизше́л еси́ к сме́рти, Животе́ Безсме́ртный, / тогда́ а́д умертви́л еси́ блиста́нием Божества́: / егда́ же и уме́ршия от преиспо́дних воскреси́л еси́, / вся́ си́лы небе́сныя взыва́ху: / Жизнода́вче, Христе́ Бо́же на́ш, сла́ва Тебе́.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святых жен-мироносиц, глас 1</w:t>
      </w:r>
    </w:p>
    <w:p>
      <w:pPr>
        <w:pStyle w:val="Style20"/>
        <w:rPr>
          <w:rFonts w:ascii="Arial" w:hAnsi="Arial"/>
        </w:rPr>
      </w:pPr>
      <w:r>
        <w:rPr>
          <w:rFonts w:ascii="Arial" w:hAnsi="Arial"/>
        </w:rPr>
        <w:t>Христу́, нас ра́ди от Де́вы ро́ждшемуся,/ честна́я Магдали́ни Мари́е, после́довала еси́,/ Того́ оправда́ния и зако́ны храня́щи./ Те́мже днесь всесвяту́ю твою́ па́мять пра́зднующе,/ грехо́в разреше́ние/ моли́твами твои́ми прие́млем.</w:t>
      </w:r>
    </w:p>
    <w:p>
      <w:pPr>
        <w:pStyle w:val="211"/>
        <w:rPr>
          <w:rFonts w:ascii="Arial" w:hAnsi="Arial"/>
        </w:rPr>
      </w:pPr>
      <w:r>
        <w:rPr>
          <w:rFonts w:ascii="Arial" w:hAnsi="Arial"/>
        </w:rPr>
        <w:t>Конда́к в Неде́лю 3-ю по Па́схе, глас 2</w:t>
      </w:r>
    </w:p>
    <w:p>
      <w:pPr>
        <w:pStyle w:val="Style20"/>
        <w:rPr>
          <w:rFonts w:ascii="Arial" w:hAnsi="Arial"/>
        </w:rPr>
      </w:pPr>
      <w:r>
        <w:rPr>
          <w:rFonts w:ascii="Arial" w:hAnsi="Arial"/>
        </w:rPr>
        <w:t>Ра́доватися мироно́сицам повеле́л еси́,/ пла́чь прама́тере Е́вы утоли́л еси́ / Воскресе́нием Твои́м Христе́ Бо́же,/ апо́столом же Твои́м пропове́дати повеле́л еси́:// Спас воскре́се от гро́ба.</w:t>
      </w:r>
    </w:p>
    <w:p>
      <w:pPr>
        <w:pStyle w:val="11"/>
        <w:rPr>
          <w:rFonts w:ascii="Arial" w:hAnsi="Arial"/>
        </w:rPr>
      </w:pPr>
      <w:r>
        <w:rPr>
          <w:rFonts w:ascii="Arial" w:hAnsi="Arial"/>
        </w:rPr>
        <w:t>6</w:t>
        <w:noBreakHyphen/>
        <w:t>й час</w:t>
      </w:r>
    </w:p>
    <w:p>
      <w:pPr>
        <w:pStyle w:val="211"/>
        <w:rPr>
          <w:rFonts w:ascii="Arial" w:hAnsi="Arial"/>
        </w:rPr>
      </w:pPr>
      <w:r>
        <w:rPr>
          <w:rFonts w:ascii="Arial" w:hAnsi="Arial"/>
        </w:rPr>
        <w:t>Тропарь воскресный, глас 2</w:t>
      </w:r>
    </w:p>
    <w:p>
      <w:pPr>
        <w:pStyle w:val="Style20"/>
        <w:rPr>
          <w:rFonts w:ascii="Arial" w:hAnsi="Arial"/>
        </w:rPr>
      </w:pPr>
      <w:r>
        <w:rPr>
          <w:rFonts w:ascii="Arial" w:hAnsi="Arial"/>
        </w:rPr>
        <w:t>Егда́ снизше́л еси́ к сме́рти, Животе́ Безсме́ртный, / тогда́ а́д умертви́л еси́ блиста́нием Божества́: / егда́ же и уме́ршия от преиспо́дних воскреси́л еси́, / вся́ си́лы небе́сныя взыва́ху: / Жизнода́вче, Христе́ Бо́же на́ш, сла́ва Тебе́.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 Неде́лю 3-ю по Па́схе, глас 2</w:t>
      </w:r>
    </w:p>
    <w:p>
      <w:pPr>
        <w:pStyle w:val="Style20"/>
        <w:rPr>
          <w:rFonts w:ascii="Arial" w:hAnsi="Arial"/>
        </w:rPr>
      </w:pPr>
      <w:r>
        <w:rPr>
          <w:rFonts w:ascii="Arial" w:hAnsi="Arial"/>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211"/>
        <w:rPr>
          <w:rFonts w:ascii="Arial" w:hAnsi="Arial"/>
        </w:rPr>
      </w:pPr>
      <w:r>
        <w:rPr>
          <w:rFonts w:ascii="Arial" w:hAnsi="Arial"/>
        </w:rPr>
        <w:t>Кондак святых жен-мироносиц, глас 3</w:t>
      </w:r>
    </w:p>
    <w:p>
      <w:pPr>
        <w:pStyle w:val="Style20"/>
        <w:rPr>
          <w:rFonts w:ascii="Arial" w:hAnsi="Arial"/>
        </w:rPr>
      </w:pPr>
      <w:r>
        <w:rPr>
          <w:rFonts w:ascii="Arial" w:hAnsi="Arial"/>
        </w:rPr>
        <w:t>Предстоя́щи, пресла́вная, у Креста́ Спа́сова со ины́ми мно́гими,/ и Ма́тери Госпо́дни состра́ждущи, и сле́зы точа́щи,/ сие́ в похвалу́ приноша́ше, глаго́лющи:/ что́ сие́ есть стра́нное чу́до?/ Содержа́й всю тварь пострада́ти изво́ли./ Сла́ва держа́ве Твое́й.</w:t>
      </w:r>
    </w:p>
    <w:p>
      <w:pPr>
        <w:pStyle w:val="11"/>
        <w:rPr>
          <w:rFonts w:ascii="Arial" w:hAnsi="Arial"/>
        </w:rPr>
      </w:pPr>
      <w:r>
        <w:rPr>
          <w:rFonts w:ascii="Arial" w:hAnsi="Arial"/>
        </w:rPr>
        <w:t>Божественная Литургия свт. Василия Великаго</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DD0000"/>
          <w:lang w:val="ru-RU"/>
        </w:rPr>
        <w:t>Аще же неделя, певцы поют:</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DD0000"/>
          <w:lang w:val="ru-RU"/>
        </w:rPr>
        <w:t>Единожды</w:t>
      </w:r>
      <w:r>
        <w:rPr>
          <w:rFonts w:ascii="Arial" w:hAnsi="Arial"/>
          <w:lang w:val="ru-RU"/>
        </w:rPr>
        <w:t>.</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w:t>
      </w:r>
    </w:p>
    <w:p>
      <w:pPr>
        <w:pStyle w:val="21"/>
        <w:rPr>
          <w:rFonts w:ascii="Arial" w:hAnsi="Arial"/>
        </w:rPr>
      </w:pPr>
      <w:r>
        <w:rPr>
          <w:rFonts w:ascii="Arial" w:hAnsi="Arial"/>
        </w:rPr>
        <w:t>Тропарь воскресный, глас 2</w:t>
      </w:r>
    </w:p>
    <w:p>
      <w:pPr>
        <w:pStyle w:val="Style21"/>
        <w:rPr>
          <w:rFonts w:ascii="Arial" w:hAnsi="Arial"/>
        </w:rPr>
      </w:pPr>
      <w:r>
        <w:rPr>
          <w:rFonts w:ascii="Arial" w:hAnsi="Arial"/>
        </w:rPr>
        <w:t>Егда́ снизше́л еси́ к сме́рти, Животе́ Безсме́ртный,/ тогда́ а́д умертви́л еси́ блиста́нием Божества́:/ егда́ же и уме́ршия от преиспо́дних воскреси́л еси́,/ вся́ си́лы небе́сныя взыва́ху:// Жизнода́вче, Христе́ Бо́же на́ш, сла́ва Тебе́.</w:t>
      </w:r>
    </w:p>
    <w:p>
      <w:pPr>
        <w:pStyle w:val="21"/>
        <w:rPr>
          <w:rFonts w:ascii="Arial" w:hAnsi="Arial"/>
        </w:rPr>
      </w:pPr>
      <w:r>
        <w:rPr>
          <w:rFonts w:ascii="Arial" w:hAnsi="Arial"/>
        </w:rPr>
        <w:t>Тропа́рь в Неде́лю 3-ю по Па́схе, глас 2</w:t>
      </w:r>
    </w:p>
    <w:p>
      <w:pPr>
        <w:pStyle w:val="Style21"/>
        <w:rPr>
          <w:rFonts w:ascii="Arial" w:hAnsi="Arial"/>
        </w:rPr>
      </w:pPr>
      <w:r>
        <w:rPr>
          <w:rFonts w:ascii="Arial" w:hAnsi="Arial"/>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в Неде́лю 3-ю по Па́схе, глас 2</w:t>
      </w:r>
    </w:p>
    <w:p>
      <w:pPr>
        <w:pStyle w:val="Style21"/>
        <w:rPr>
          <w:rFonts w:ascii="Arial" w:hAnsi="Arial"/>
        </w:rPr>
      </w:pPr>
      <w:r>
        <w:rPr>
          <w:rFonts w:ascii="Arial" w:hAnsi="Arial"/>
        </w:rPr>
        <w:t>Ра́доватися мироно́сицам повеле́л еси́,/ пла́чь прама́тере Е́вы утоли́л еси́ / Воскресе́нием Твои́м Христе́ Бо́же,/ апо́столом же Твои́м пропове́дати повеле́л еси́:// Спас воскре́се от гро́ба.</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на Пасху, глас 8</w:t>
      </w:r>
    </w:p>
    <w:p>
      <w:pPr>
        <w:pStyle w:val="Style21"/>
        <w:rPr>
          <w:rFonts w:ascii="Arial" w:hAnsi="Arial"/>
        </w:rPr>
      </w:pPr>
      <w:r>
        <w:rPr>
          <w:rFonts w:ascii="Arial" w:hAnsi="Arial"/>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святых жен-мироносиц</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6: Спаси́, Го́споди, лю́ди Твоя́,/ и благослови́ достоя́ние Твое́.</w:t>
      </w:r>
    </w:p>
    <w:p>
      <w:pPr>
        <w:pStyle w:val="Style21"/>
        <w:rPr>
          <w:rFonts w:ascii="Arial" w:hAnsi="Arial"/>
        </w:rPr>
      </w:pPr>
      <w:r>
        <w:rPr>
          <w:rFonts w:ascii="Arial" w:hAnsi="Arial"/>
          <w:b/>
          <w:bCs/>
          <w:color w:val="DD0000"/>
          <w:lang w:val="ru-RU"/>
        </w:rPr>
        <w:t>Лик:</w:t>
      </w:r>
      <w:r>
        <w:rPr>
          <w:rFonts w:ascii="Arial" w:hAnsi="Arial"/>
          <w:lang w:val="ru-RU"/>
        </w:rPr>
        <w:t xml:space="preserve"> Спаси́, Го́споди, лю́ди Твоя́,/ и благослови́ достоя́ние Твое́.</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К Тебе́, Го́споди, воззову́, Бо́же мой, да не премолчи́ши от Мене́.</w:t>
      </w:r>
    </w:p>
    <w:p>
      <w:pPr>
        <w:pStyle w:val="Style21"/>
        <w:rPr>
          <w:rFonts w:ascii="Arial" w:hAnsi="Arial"/>
        </w:rPr>
      </w:pPr>
      <w:r>
        <w:rPr>
          <w:rFonts w:ascii="Arial" w:hAnsi="Arial"/>
          <w:b/>
          <w:bCs/>
          <w:color w:val="DD0000"/>
          <w:lang w:val="ru-RU"/>
        </w:rPr>
        <w:t>Лик:</w:t>
      </w:r>
      <w:r>
        <w:rPr>
          <w:rFonts w:ascii="Arial" w:hAnsi="Arial"/>
          <w:lang w:val="ru-RU"/>
        </w:rPr>
        <w:t xml:space="preserve"> Спаси́, Го́споди, лю́ди Твоя́,/ и благослови́ достоя́ние Твое́.</w:t>
      </w:r>
    </w:p>
    <w:p>
      <w:pPr>
        <w:pStyle w:val="211"/>
        <w:rPr>
          <w:rFonts w:ascii="Arial" w:hAnsi="Arial"/>
        </w:rPr>
      </w:pPr>
      <w:r>
        <w:rPr>
          <w:rFonts w:ascii="Arial" w:hAnsi="Arial"/>
        </w:rPr>
        <w:t>Прокимен святых жен-мироноси</w:t>
      </w:r>
    </w:p>
    <w:p>
      <w:pPr>
        <w:pStyle w:val="Style20"/>
        <w:rPr>
          <w:rFonts w:ascii="Arial" w:hAnsi="Arial"/>
        </w:rPr>
      </w:pPr>
      <w:r>
        <w:rPr>
          <w:rFonts w:ascii="Arial" w:hAnsi="Arial"/>
          <w:b/>
          <w:bCs/>
          <w:color w:val="DD0000"/>
        </w:rPr>
        <w:t>Чтец:</w:t>
      </w:r>
      <w:r>
        <w:rPr>
          <w:rFonts w:ascii="Arial" w:hAnsi="Arial"/>
        </w:rPr>
        <w:t xml:space="preserve"> Прокимен, глас 4: Ди́вен Бо́г во святы́х Свои́х,/ Бо́г Изра́илев.</w:t>
      </w:r>
    </w:p>
    <w:p>
      <w:pPr>
        <w:pStyle w:val="Style21"/>
        <w:rPr>
          <w:rFonts w:ascii="Arial" w:hAnsi="Arial"/>
        </w:rPr>
      </w:pPr>
      <w:r>
        <w:rPr>
          <w:rFonts w:ascii="Arial" w:hAnsi="Arial"/>
          <w:b/>
          <w:bCs/>
          <w:color w:val="DD0000"/>
          <w:lang w:val="ru-RU"/>
        </w:rPr>
        <w:t>Лик:</w:t>
      </w:r>
      <w:r>
        <w:rPr>
          <w:rFonts w:ascii="Arial" w:hAnsi="Arial"/>
          <w:lang w:val="ru-RU"/>
        </w:rPr>
        <w:t xml:space="preserve"> Ди́вен Бо́г во святы́х Свои́х,/ Бо́г Изра́илев.</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Рядовое:</w:t>
      </w:r>
    </w:p>
    <w:p>
      <w:pPr>
        <w:pStyle w:val="21"/>
        <w:rPr>
          <w:rFonts w:ascii="Arial" w:hAnsi="Arial"/>
        </w:rPr>
      </w:pPr>
      <w:r>
        <w:rPr>
          <w:rFonts w:ascii="Arial" w:hAnsi="Arial"/>
        </w:rPr>
        <w:t>Зачало 16 В неделю 3-ю по Пасце. (Деян.6:1-7)</w:t>
      </w:r>
    </w:p>
    <w:p>
      <w:pPr>
        <w:pStyle w:val="Style20"/>
        <w:rPr>
          <w:rFonts w:ascii="Arial" w:hAnsi="Arial"/>
        </w:rPr>
      </w:pPr>
      <w:r>
        <w:rPr>
          <w:rFonts w:ascii="Arial" w:hAnsi="Arial"/>
        </w:rPr>
        <w:t>Во дни о́ны, умно́жившимся ученико́м, бысть ропта́ние е́ллином ко евре́ем, я́ко презира́еми быва́ху во вседне́внем служе́нии вдови́цы их. Призва́вше же двана́десять мно́жество учени́к, ре́ша: не уго́дно есть нам, оста́вльшим сло́во Бо́жие, служи́ти трапе́зам. Усмотри́те у́бо, бра́тие, му́жи от вас свиде́тельствованы седмь, испо́лнены Ду́ха Свя́та и прему́дрости, и́хже поста́вим над слу́жбою се́ю. Мы же в моли́тве и служе́нии сло́ва пребу́дем. И уго́дно бысть сло́во сие́ пред всем наро́дом. И избра́ша Стефа́на, му́жа испо́лнена ве́ры и Ду́ха Свя́та, и Фили́ппа, и Про́хора и Никано́ра, и Ти́мона, и Парме́на, и Никола́я прише́льца Антиохи́йскаго. Я́же поста́виша пред апо́столы, и помоли́вшеся положи́ша на ня ру́ки. И сло́во Бо́жие растя́ше, и мно́жашеся число́ учени́к во Иерусали́ме зело́, мног же наро́д свяще́нников послу́шаху ве́ры.</w:t>
      </w:r>
    </w:p>
    <w:p>
      <w:pPr>
        <w:pStyle w:val="211"/>
        <w:rPr>
          <w:rFonts w:ascii="Arial" w:hAnsi="Arial"/>
        </w:rPr>
      </w:pPr>
      <w:r>
        <w:rPr>
          <w:rFonts w:ascii="Arial" w:hAnsi="Arial"/>
        </w:rPr>
        <w:t>святых жен-мироносиц</w:t>
      </w:r>
    </w:p>
    <w:p>
      <w:pPr>
        <w:pStyle w:val="21"/>
        <w:rPr>
          <w:rFonts w:ascii="Arial" w:hAnsi="Arial"/>
        </w:rPr>
      </w:pPr>
      <w:r>
        <w:rPr>
          <w:rFonts w:ascii="Arial" w:hAnsi="Arial"/>
        </w:rPr>
        <w:t>Зачало 141 Неделя 11-я. (1Кор.9:2-12)</w:t>
      </w:r>
    </w:p>
    <w:p>
      <w:pPr>
        <w:pStyle w:val="Style20"/>
        <w:rPr>
          <w:rFonts w:ascii="Arial" w:hAnsi="Arial"/>
        </w:rPr>
      </w:pPr>
      <w:r>
        <w:rPr>
          <w:rFonts w:ascii="Arial" w:hAnsi="Arial"/>
        </w:rPr>
        <w:t>Бра́тие, печа́ть моего́ апо́стольства вы есте́ о Го́споде. Мой отве́т востязу́ющим мене́ сей есть. Еда́ не и́мамы вла́сти я́сти и пи́ти? Еда́ не и́мамы вла́сти сестру́ жену́ води́ти, я́ко и про́чии Апо́столи, и бра́тия Госпо́дня, и Ки́фа? Или́ еди́н аз и Варна́ва не и́мамы вла́сти е́же не де́лати? Кто во́инствует свои́ми обро́ки когда́? Или́ кто насажда́ет виногра́д, и от плода́ его́ не яст? Или́ кто пасе́т ста́до, и от млека́ ста́да не яст? Еда́ по челове́ку сия́ глаго́лю? Не и зако́н ли сия́ глаго́лет? В Моисе́ове бо зако́не пи́шет: да не загради́ши устну́ вола́ молотя́ща. Еда́ о воло́вех ради́т Бог? Или́ нас ра́ди вся́ко глаго́лет? Нас бо ра́ди вписа́ся, я́ко о наде́жди до́лжен есть оря́й ора́ти, и молотя́й с наде́ждею своего́ упова́ния причаща́тися. А́ще мы духо́вная се́яхом вам, вели́ко ли, а́ще мы ва́ша теле́сная по́жнем? А́ще ини́и вла́сти ва́шея причаща́ются, не па́че ли мы? Но не сотвори́хом по о́бласти сей, но вся терпи́м, да не прекраще́ние ко́е да́мы благовествова́нию Христо́ву.</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8.</w:t>
      </w:r>
    </w:p>
    <w:p>
      <w:pPr>
        <w:pStyle w:val="211"/>
        <w:rPr>
          <w:rFonts w:ascii="Arial" w:hAnsi="Arial"/>
        </w:rPr>
      </w:pPr>
      <w:r>
        <w:rPr>
          <w:rFonts w:ascii="Arial" w:hAnsi="Arial"/>
          <w:b w:val="false"/>
          <w:i w:val="false"/>
          <w:caps w:val="false"/>
          <w:smallCaps w:val="false"/>
          <w:color w:val="FF0000"/>
          <w:spacing w:val="0"/>
          <w:sz w:val="26"/>
        </w:rPr>
        <w:t>В Неде́лю 3-ю, о мироно́сицах</w:t>
      </w:r>
    </w:p>
    <w:p>
      <w:pPr>
        <w:pStyle w:val="Style20"/>
        <w:rPr>
          <w:rFonts w:ascii="Arial" w:hAnsi="Arial"/>
        </w:rPr>
      </w:pPr>
      <w:r>
        <w:rPr>
          <w:rFonts w:ascii="Arial" w:hAnsi="Arial"/>
          <w:b/>
          <w:bCs/>
          <w:color w:val="DD0000"/>
        </w:rPr>
        <w:t>Чтец:</w:t>
      </w:r>
      <w:r>
        <w:rPr>
          <w:rFonts w:ascii="Arial" w:hAnsi="Arial"/>
        </w:rPr>
        <w:t xml:space="preserve"> Благоволи́л еси́, Го́споди, зе́млю Твою́,/ возврати́л еси́ пле́н Иа́ковль.</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 xml:space="preserve">Чтец: </w:t>
      </w:r>
      <w:r>
        <w:rPr>
          <w:rFonts w:ascii="Arial" w:hAnsi="Arial"/>
          <w:b/>
          <w:bCs/>
          <w:color w:val="auto"/>
        </w:rPr>
        <w:t>Ми́лость и и́стина срето́стеся,/ пра́вда и ми́р облобыза́стася.</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Задостойник, глас 1-й</w:t>
      </w:r>
    </w:p>
    <w:p>
      <w:pPr>
        <w:pStyle w:val="Style21"/>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1"/>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Па́схи</w:t>
      </w:r>
    </w:p>
    <w:p>
      <w:pPr>
        <w:pStyle w:val="Style21"/>
        <w:rPr>
          <w:rFonts w:ascii="Arial" w:hAnsi="Arial"/>
        </w:rPr>
      </w:pPr>
      <w:r>
        <w:rPr>
          <w:rFonts w:ascii="Arial" w:hAnsi="Arial"/>
        </w:rPr>
        <w:t>Те́ло Христо́во приими́те, исто́чника безсме́ртнаго вкуси́те.</w:t>
      </w:r>
    </w:p>
    <w:p>
      <w:pPr>
        <w:pStyle w:val="211"/>
        <w:rPr>
          <w:rFonts w:ascii="Arial" w:hAnsi="Arial"/>
        </w:rPr>
      </w:pPr>
      <w:r>
        <w:rPr>
          <w:rFonts w:ascii="Arial" w:hAnsi="Arial"/>
        </w:rPr>
        <w:t>Неде́ли</w:t>
      </w:r>
    </w:p>
    <w:p>
      <w:pPr>
        <w:pStyle w:val="Style21"/>
        <w:rPr>
          <w:rFonts w:ascii="Arial" w:hAnsi="Arial"/>
        </w:rPr>
      </w:pPr>
      <w:r>
        <w:rPr>
          <w:rFonts w:ascii="Arial" w:hAnsi="Arial"/>
        </w:rPr>
        <w:t>Хвали́те Го́спода с Небе́с, хвали́те Его́ в Вы́шних.</w:t>
      </w:r>
    </w:p>
    <w:p>
      <w:pPr>
        <w:pStyle w:val="Style21"/>
        <w:rPr>
          <w:rFonts w:ascii="Arial" w:hAnsi="Arial"/>
        </w:rPr>
      </w:pPr>
      <w:bookmarkStart w:id="0" w:name="_GoBack"/>
      <w:bookmarkEnd w:id="0"/>
      <w:r>
        <w:rPr>
          <w:rFonts w:ascii="Arial" w:hAnsi="Arial"/>
          <w:lang w:val="ru-RU"/>
        </w:rPr>
        <w:t>Аллилу́иа. Аллилу́иа. Аллилу́иа.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26 апреля 2026. Неделя 3-я по Пасхе, свв. жен-мироносиц</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26 апреля 2026. Неделя 3-я по Пасхе, свв. жен-мироносиц</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tru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116</TotalTime>
  <Application>LibreOffice/24.8.5.2$Linux_X86_64 LibreOffice_project/480$Build-2</Application>
  <AppVersion>15.0000</AppVersion>
  <Pages>5</Pages>
  <Words>1000</Words>
  <Characters>5542</Characters>
  <CharactersWithSpaces>6464</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2026-04-20T21:55:34Z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