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240" w:after="0"/>
        <w:rPr>
          <w:rFonts w:ascii="Arial" w:hAnsi="Arial"/>
        </w:rPr>
      </w:pPr>
      <w:r>
        <w:rPr>
          <w:rFonts w:cs="Times New Roman" w:ascii="Arial" w:hAnsi="Arial"/>
        </w:rPr>
        <w:t>3 мая 2026.</w:t>
      </w:r>
    </w:p>
    <w:p>
      <w:pPr>
        <w:pStyle w:val="11"/>
        <w:spacing w:before="240" w:after="0"/>
        <w:rPr>
          <w:rFonts w:ascii="Arial" w:hAnsi="Arial"/>
        </w:rPr>
      </w:pPr>
      <w:r>
        <w:rPr>
          <w:rFonts w:cs="Times New Roman" w:ascii="Arial" w:hAnsi="Arial"/>
        </w:rPr>
        <w:t>Неделя 4-я по Пасхе, о расслабленном.</w:t>
      </w:r>
    </w:p>
    <w:p>
      <w:pPr>
        <w:pStyle w:val="11"/>
        <w:rPr>
          <w:rFonts w:ascii="Arial" w:hAnsi="Arial"/>
        </w:rPr>
      </w:pPr>
      <w:r>
        <w:rPr>
          <w:rFonts w:ascii="Arial" w:hAnsi="Arial"/>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 xml:space="preserve">Ами́нь. </w:t>
      </w:r>
      <w:r>
        <w:rPr>
          <w:rFonts w:cs="Helvetica" w:ascii="Arial" w:hAnsi="Arial"/>
          <w:color w:val="222222"/>
          <w:lang w:val="ru-RU"/>
        </w:rPr>
        <w:t xml:space="preserve">Христо́с воскре́се из ме́ртвых, сме́ртию сме́рть попра́в, и су́щым во гробе́х живо́т дарова́в. </w:t>
      </w:r>
      <w:r>
        <w:rPr>
          <w:rFonts w:cs="Helvetica" w:ascii="Arial" w:hAnsi="Arial"/>
          <w:i/>
          <w:iCs/>
          <w:color w:val="DD0000"/>
          <w:lang w:val="ru-RU"/>
        </w:rPr>
        <w:t>(Трижды)</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20"/>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20"/>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20"/>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Style20"/>
        <w:rPr/>
      </w:pPr>
      <w:r>
        <w:rPr>
          <w:rStyle w:val="Emphasis"/>
          <w:rFonts w:cs="Helvetica" w:ascii="Arial" w:hAnsi="Arial"/>
          <w:i w:val="false"/>
          <w:iCs w:val="false"/>
          <w:color w:val="auto"/>
          <w:lang w:val="ru-RU"/>
        </w:rPr>
        <w:t>Сла́ва Отцу́, и Сы́ну, и Свято́му Ду́ху.</w:t>
      </w:r>
    </w:p>
    <w:p>
      <w:pPr>
        <w:pStyle w:val="211"/>
        <w:rPr>
          <w:rFonts w:ascii="Arial" w:hAnsi="Arial"/>
        </w:rPr>
      </w:pPr>
      <w:r>
        <w:rPr>
          <w:rFonts w:ascii="Arial" w:hAnsi="Arial"/>
        </w:rPr>
        <w:t>Тропарь воскресный, глас 3</w:t>
      </w:r>
    </w:p>
    <w:p>
      <w:pPr>
        <w:pStyle w:val="Style20"/>
        <w:rPr>
          <w:rFonts w:ascii="Arial" w:hAnsi="Arial"/>
        </w:rPr>
      </w:pPr>
      <w:r>
        <w:rPr>
          <w:rFonts w:ascii="Arial" w:hAnsi="Arial"/>
        </w:rPr>
        <w:t>Да веселя́тся небе́сная,/ да ра́дуются земна́я, / я́ко сотвори́ держа́ву/ мы́шцею Свое́ю Госпо́дь, / попра́ сме́ртию сме́рть, / пе́рвенец ме́ртвых бы́сть; / из чре́ва а́дова изба́ви на́с, / и подаде́ ми́рови ве́лию ми́лость.</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20"/>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i/>
          <w:iCs/>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 Неде́лю о разсла́бленном, глас 3</w:t>
      </w:r>
    </w:p>
    <w:p>
      <w:pPr>
        <w:pStyle w:val="Style20"/>
        <w:rPr>
          <w:rFonts w:ascii="Arial" w:hAnsi="Arial"/>
        </w:rPr>
      </w:pPr>
      <w:r>
        <w:rPr>
          <w:rFonts w:ascii="Arial" w:hAnsi="Arial"/>
        </w:rPr>
        <w:t>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20"/>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20"/>
        <w:rPr/>
      </w:pPr>
      <w:r>
        <w:rPr>
          <w:rStyle w:val="Strong"/>
          <w:rFonts w:cs="Helvetica" w:ascii="Arial" w:hAnsi="Arial"/>
          <w:b/>
          <w:bCs/>
          <w:color w:val="FF0000"/>
          <w:lang w:val="ru-RU"/>
        </w:rPr>
        <w:t xml:space="preserve">Чтец: </w:t>
      </w:r>
      <w:r>
        <w:rPr>
          <w:rStyle w:val="Strong"/>
          <w:rFonts w:cs="Helvetica" w:ascii="Arial" w:hAnsi="Arial"/>
          <w:b/>
          <w:bCs/>
          <w:color w:val="auto"/>
          <w:lang w:val="ru-RU"/>
        </w:rPr>
        <w:t>Христо́с воскре́се из ме́ртвых, сме́ртию сме́рть попра́в, и су́щым во гробе́х живо́т дарова́в.</w:t>
      </w:r>
      <w:r>
        <w:rPr>
          <w:rStyle w:val="Strong"/>
          <w:rFonts w:cs="Helvetica" w:ascii="Arial" w:hAnsi="Arial"/>
          <w:b/>
          <w:bCs/>
          <w:color w:val="FF0000"/>
          <w:lang w:val="ru-RU"/>
        </w:rPr>
        <w:t xml:space="preserve"> </w:t>
      </w:r>
      <w:r>
        <w:rPr>
          <w:rStyle w:val="Strong"/>
          <w:rFonts w:cs="Helvetica" w:ascii="Arial" w:hAnsi="Arial"/>
          <w:b/>
          <w:bCs/>
          <w:i/>
          <w:iCs/>
          <w:color w:val="DD0000"/>
          <w:lang w:val="ru-RU"/>
        </w:rPr>
        <w:t>(Трижды)</w:t>
      </w:r>
    </w:p>
    <w:p>
      <w:pPr>
        <w:pStyle w:val="Style20"/>
        <w:rPr>
          <w:rFonts w:ascii="Arial" w:hAnsi="Arial"/>
        </w:rPr>
      </w:pPr>
      <w:r>
        <w:rPr>
          <w:rFonts w:ascii="Arial" w:hAnsi="Arial"/>
          <w:lang w:val="ru-RU"/>
        </w:rPr>
        <w:t>Прииди́те, поклони́мся Царе́ви на́шему Бо́гу.</w:t>
      </w:r>
    </w:p>
    <w:p>
      <w:pPr>
        <w:pStyle w:val="Style20"/>
        <w:rPr>
          <w:rFonts w:ascii="Arial" w:hAnsi="Arial"/>
        </w:rPr>
      </w:pPr>
      <w:r>
        <w:rPr>
          <w:rFonts w:ascii="Arial" w:hAnsi="Arial"/>
          <w:lang w:val="ru-RU"/>
        </w:rPr>
        <w:t>Прииди́те, поклони́мся и припаде́м Христу́, Царе́ви на́шему Бо́гу.</w:t>
      </w:r>
    </w:p>
    <w:p>
      <w:pPr>
        <w:pStyle w:val="Style20"/>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20"/>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20"/>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20"/>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воскресный, глас 3</w:t>
      </w:r>
    </w:p>
    <w:p>
      <w:pPr>
        <w:pStyle w:val="Style20"/>
        <w:rPr>
          <w:rFonts w:ascii="Arial" w:hAnsi="Arial"/>
        </w:rPr>
      </w:pPr>
      <w:r>
        <w:rPr>
          <w:rFonts w:ascii="Arial" w:hAnsi="Arial"/>
        </w:rPr>
        <w:t>Да веселя́тся небе́сная,/ да ра́дуются земна́я, / я́ко сотвори́ держа́ву/ мы́шцею Свое́ю Госпо́дь, / попра́ сме́ртию сме́рть, / пе́рвенец ме́ртвых бы́сть; / из чре́ва а́дова изба́ви на́с, / и подаде́ ми́рови ве́лию ми́лость.</w:t>
      </w:r>
    </w:p>
    <w:p>
      <w:pPr>
        <w:pStyle w:val="Style20"/>
        <w:rPr>
          <w:rFonts w:ascii="Arial" w:hAnsi="Arial"/>
        </w:rPr>
      </w:pPr>
      <w:r>
        <w:rPr>
          <w:rFonts w:ascii="Arial" w:hAnsi="Arial"/>
          <w:lang w:val="ru-RU"/>
        </w:rPr>
        <w:t>И ны́не, и при́сно, и во ве́ки веко́в. Ами́нь.</w:t>
      </w:r>
    </w:p>
    <w:p>
      <w:pPr>
        <w:pStyle w:val="Style20"/>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20"/>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20"/>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в Неде́лю о разсла́бленном, глас 3</w:t>
      </w:r>
    </w:p>
    <w:p>
      <w:pPr>
        <w:pStyle w:val="Style20"/>
        <w:rPr>
          <w:rFonts w:ascii="Arial" w:hAnsi="Arial"/>
        </w:rPr>
      </w:pPr>
      <w:r>
        <w:rPr>
          <w:rFonts w:ascii="Arial" w:hAnsi="Arial"/>
        </w:rPr>
        <w:t>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20"/>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Style20"/>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20"/>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20"/>
        <w:rPr>
          <w:rFonts w:ascii="Arial" w:hAnsi="Arial"/>
        </w:rPr>
      </w:pPr>
      <w:r>
        <w:rPr>
          <w:rFonts w:cs="Times New Roman" w:ascii="Arial" w:hAnsi="Arial"/>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 xml:space="preserve">Божественная Литургия свт. </w:t>
      </w:r>
      <w:r>
        <w:rPr>
          <w:rFonts w:ascii="Arial" w:hAnsi="Arial"/>
          <w:b/>
          <w:bCs/>
          <w:color w:val="DD0000"/>
          <w:sz w:val="35"/>
          <w:szCs w:val="35"/>
        </w:rPr>
        <w:t>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Благослове́н еси́, Го́споди. / Благослови́, душе́ моя́, Го́спода, / и вся вну́тренняя моя́ И́мя святое́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 и не забыва́й всех воздая́ний 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 исцеля́ющаго вся неду́ги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 венча́ющаго тя ми́лостию и щедро́тами.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 обнови́тся, я́ко о́рля, ю́ность твоя́.</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 долготерпели́в и многоми́лостив.</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 и вся вну́тренняя моя́ И́мя святое́ Его́. / Благослове́н еси́, Го́споди.</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20"/>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20"/>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20"/>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20"/>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20"/>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20"/>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20"/>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20"/>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20"/>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20"/>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20"/>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20"/>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4"/>
        <w:rPr/>
      </w:pPr>
      <w:r>
        <w:rPr>
          <w:rStyle w:val="Emphasis"/>
          <w:rFonts w:ascii="Arial" w:hAnsi="Arial"/>
          <w:i w:val="false"/>
          <w:iCs w:val="false"/>
          <w:color w:val="FF0000"/>
        </w:rPr>
        <w:t>Затем диакон подает священнику для целования св. Евангелие.</w:t>
      </w:r>
    </w:p>
    <w:p>
      <w:pPr>
        <w:pStyle w:val="Style24"/>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20"/>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Style21"/>
        <w:rPr>
          <w:rFonts w:ascii="Arial" w:hAnsi="Arial"/>
        </w:rPr>
      </w:pPr>
      <w:r>
        <w:rPr>
          <w:rFonts w:ascii="Arial" w:hAnsi="Arial"/>
          <w:i/>
          <w:iCs/>
          <w:color w:val="DD0000"/>
          <w:lang w:val="ru-RU"/>
        </w:rPr>
        <w:t>Аще же неделя, певцы поют:</w:t>
      </w:r>
      <w:r>
        <w:rPr>
          <w:rFonts w:ascii="Arial" w:hAnsi="Arial"/>
          <w:lang w:val="ru-RU"/>
        </w:rPr>
        <w:t xml:space="preserve"> Прииди́те, поклони́мся и припаде́м ко Христу́. Спаси́ ны, Сы́не Бо́жий, Воскресый из ме́ртвых, пою́щия Ти: аллилу́иа. </w:t>
      </w:r>
      <w:r>
        <w:rPr>
          <w:rFonts w:ascii="Arial" w:hAnsi="Arial"/>
          <w:i/>
          <w:iCs/>
          <w:color w:val="DD0000"/>
          <w:lang w:val="ru-RU"/>
        </w:rPr>
        <w:t>Единожды</w:t>
      </w:r>
      <w:r>
        <w:rPr>
          <w:rFonts w:ascii="Arial" w:hAnsi="Arial"/>
          <w:lang w:val="ru-RU"/>
        </w:rPr>
        <w:t>.</w:t>
      </w:r>
    </w:p>
    <w:p>
      <w:pPr>
        <w:pStyle w:val="Style20"/>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w:t>
      </w:r>
    </w:p>
    <w:p>
      <w:pPr>
        <w:pStyle w:val="21"/>
        <w:rPr>
          <w:rFonts w:ascii="Arial" w:hAnsi="Arial"/>
        </w:rPr>
      </w:pPr>
      <w:r>
        <w:rPr>
          <w:rFonts w:ascii="Arial" w:hAnsi="Arial"/>
        </w:rPr>
        <w:t>Тропарь воскресный, глас 3</w:t>
      </w:r>
    </w:p>
    <w:p>
      <w:pPr>
        <w:pStyle w:val="Style21"/>
        <w:rPr>
          <w:rFonts w:ascii="Arial" w:hAnsi="Arial"/>
        </w:rPr>
      </w:pPr>
      <w:r>
        <w:rPr>
          <w:rFonts w:ascii="Arial" w:hAnsi="Arial"/>
        </w:rPr>
        <w:t>Да веселя́тся небе́сная,/ да ра́дуются земна́я,/ я́ко сотвори́ держа́ву/ мы́шцею Свое́ю Госпо́дь,/ попра́ сме́ртию сме́рть,/ пе́рвенец ме́ртвых бы́сть;/ из чре́ва а́дова изба́ви на́с,// и подаде́ ми́рови ве́лию ми́лость.</w:t>
      </w:r>
    </w:p>
    <w:p>
      <w:pPr>
        <w:pStyle w:val="Style21"/>
        <w:rPr>
          <w:rFonts w:ascii="Arial" w:hAnsi="Arial"/>
        </w:rPr>
      </w:pPr>
      <w:r>
        <w:rPr>
          <w:rFonts w:ascii="Arial" w:hAnsi="Arial"/>
          <w:lang w:val="ru-RU"/>
        </w:rPr>
        <w:t>Сла́ва Отцу́, и Сы́ну, и Свято́му Ду́ху.</w:t>
      </w:r>
    </w:p>
    <w:p>
      <w:pPr>
        <w:pStyle w:val="21"/>
        <w:rPr>
          <w:rFonts w:ascii="Arial" w:hAnsi="Arial"/>
        </w:rPr>
      </w:pPr>
      <w:r>
        <w:rPr>
          <w:rFonts w:ascii="Arial" w:hAnsi="Arial"/>
        </w:rPr>
        <w:t>Конда́к в Неде́лю о разсла́бленном, глас 3</w:t>
      </w:r>
    </w:p>
    <w:p>
      <w:pPr>
        <w:pStyle w:val="Style21"/>
        <w:rPr>
          <w:rFonts w:ascii="Arial" w:hAnsi="Arial"/>
        </w:rPr>
      </w:pPr>
      <w:r>
        <w:rPr>
          <w:rFonts w:ascii="Arial" w:hAnsi="Arial"/>
        </w:rPr>
        <w:t>Ду́шу мою́, Го́споди, во гресе́х вся́ческих,/ и безме́стными дея́ньми лю́те разсла́блену,/ воздви́гни Боже́ственным Твои́м предста́тельством,/ я́коже и разсла́бленнаго воздви́гл еси́ дре́вле,/ да зову́ Ти, спаса́емь:// Ще́дрый, сла́ва Христе́, держа́ве Твое́й.</w:t>
      </w:r>
    </w:p>
    <w:p>
      <w:pPr>
        <w:pStyle w:val="Style21"/>
        <w:rPr>
          <w:rFonts w:ascii="Arial" w:hAnsi="Arial"/>
        </w:rPr>
      </w:pPr>
      <w:r>
        <w:rPr>
          <w:rFonts w:ascii="Arial" w:hAnsi="Arial"/>
          <w:lang w:val="ru-RU"/>
        </w:rPr>
        <w:t>И ны́не, и при́сно, и во ве́ки веко́в. Ами́нь.</w:t>
      </w:r>
    </w:p>
    <w:p>
      <w:pPr>
        <w:pStyle w:val="21"/>
        <w:rPr>
          <w:rFonts w:ascii="Arial" w:hAnsi="Arial"/>
        </w:rPr>
      </w:pPr>
      <w:r>
        <w:rPr>
          <w:rFonts w:ascii="Arial" w:hAnsi="Arial"/>
        </w:rPr>
        <w:t>Кондак на Пасху, глас 8</w:t>
      </w:r>
    </w:p>
    <w:p>
      <w:pPr>
        <w:pStyle w:val="Style21"/>
        <w:rPr>
          <w:rFonts w:ascii="Arial" w:hAnsi="Arial"/>
        </w:rPr>
      </w:pPr>
      <w:r>
        <w:rPr>
          <w:rFonts w:ascii="Arial" w:hAnsi="Arial"/>
        </w:rPr>
        <w:t>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20"/>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1"/>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1"/>
        <w:rPr/>
      </w:pPr>
      <w:r>
        <w:rPr>
          <w:rStyle w:val="Strong"/>
          <w:rFonts w:cs="Helvetica" w:ascii="Arial" w:hAnsi="Arial"/>
          <w:b/>
          <w:bCs/>
          <w:i/>
          <w:iCs/>
          <w:color w:val="FF0000"/>
          <w:lang w:val="ru-RU"/>
        </w:rPr>
        <w:t>Лик:</w:t>
      </w:r>
      <w:r>
        <w:rPr>
          <w:rFonts w:cs="Helvetica" w:ascii="Arial" w:hAnsi="Arial"/>
          <w:color w:val="222222"/>
        </w:rPr>
        <w:t xml:space="preserve"> Святы́й Бо́же, Святы́й Кре́пкий, Святы́й Безсме́ртный, поми́луй на́с. </w:t>
      </w:r>
      <w:r>
        <w:rPr>
          <w:rStyle w:val="Emphasis"/>
          <w:rFonts w:cs="Helvetica" w:ascii="Arial" w:hAnsi="Arial"/>
          <w:color w:val="FF0000"/>
          <w:lang w:val="ru-RU"/>
        </w:rPr>
        <w:t>(Трижды)</w:t>
      </w:r>
      <w:r>
        <w:rPr>
          <w:rFonts w:cs="Helvetica" w:ascii="Arial" w:hAnsi="Arial"/>
          <w:color w:val="222222"/>
          <w:lang w:val="ru-RU"/>
        </w:rPr>
        <w:t>.</w:t>
      </w:r>
    </w:p>
    <w:p>
      <w:pPr>
        <w:pStyle w:val="Style21"/>
        <w:rPr>
          <w:rFonts w:ascii="Arial" w:hAnsi="Arial"/>
        </w:rPr>
      </w:pPr>
      <w:r>
        <w:rPr>
          <w:rFonts w:ascii="Arial" w:hAnsi="Arial"/>
        </w:rPr>
        <w:t>Сла́ва Отцу́ и Сы́ну и Свято́му Ду́ху, и ны́не и при́сно и во ве́ки веко́в. Ами́нь.</w:t>
      </w:r>
    </w:p>
    <w:p>
      <w:pPr>
        <w:pStyle w:val="Style21"/>
        <w:rPr>
          <w:rFonts w:ascii="Arial" w:hAnsi="Arial"/>
        </w:rPr>
      </w:pPr>
      <w:r>
        <w:rPr>
          <w:rFonts w:ascii="Arial" w:hAnsi="Arial"/>
        </w:rPr>
        <w:t>Святы́й Безсме́ртный, поми́луй нас.</w:t>
      </w:r>
    </w:p>
    <w:p>
      <w:pPr>
        <w:pStyle w:val="Style21"/>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20"/>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Недели о расслабленном</w:t>
      </w:r>
    </w:p>
    <w:p>
      <w:pPr>
        <w:pStyle w:val="Style20"/>
        <w:rPr>
          <w:rFonts w:ascii="Arial" w:hAnsi="Arial"/>
        </w:rPr>
      </w:pPr>
      <w:r>
        <w:rPr>
          <w:rFonts w:ascii="Arial" w:hAnsi="Arial"/>
          <w:b/>
          <w:bCs/>
          <w:color w:val="DD0000"/>
          <w:lang w:val="ru-RU"/>
        </w:rPr>
        <w:t>Чтец:</w:t>
      </w:r>
      <w:r>
        <w:rPr>
          <w:rFonts w:ascii="Arial" w:hAnsi="Arial"/>
          <w:lang w:val="ru-RU"/>
        </w:rPr>
        <w:t xml:space="preserve"> Прокимен, глас 1: Бу́ди, Го́споди, ми́лость Твоя́ на нас,/ я́коже упова́хом на Тя.</w:t>
      </w:r>
    </w:p>
    <w:p>
      <w:pPr>
        <w:pStyle w:val="Style21"/>
        <w:rPr>
          <w:rFonts w:ascii="Arial" w:hAnsi="Arial"/>
        </w:rPr>
      </w:pPr>
      <w:r>
        <w:rPr>
          <w:rFonts w:ascii="Arial" w:hAnsi="Arial"/>
          <w:b/>
          <w:bCs/>
          <w:color w:val="DD0000"/>
          <w:lang w:val="ru-RU"/>
        </w:rPr>
        <w:t>Лик:</w:t>
      </w:r>
      <w:r>
        <w:rPr>
          <w:rFonts w:ascii="Arial" w:hAnsi="Arial"/>
          <w:lang w:val="ru-RU"/>
        </w:rPr>
        <w:t xml:space="preserve"> Бу́ди, Го́споди, ми́лость Твоя́ на нас,/ я́коже упова́хом на Тя.</w:t>
      </w:r>
    </w:p>
    <w:p>
      <w:pPr>
        <w:pStyle w:val="Style20"/>
        <w:rPr>
          <w:rFonts w:ascii="Arial" w:hAnsi="Arial"/>
        </w:rPr>
      </w:pPr>
      <w:r>
        <w:rPr>
          <w:rFonts w:ascii="Arial" w:hAnsi="Arial"/>
          <w:b/>
          <w:bCs/>
          <w:color w:val="DD0000"/>
          <w:lang w:val="ru-RU"/>
        </w:rPr>
        <w:t xml:space="preserve">Чтец: </w:t>
      </w:r>
      <w:r>
        <w:rPr>
          <w:rFonts w:ascii="Arial" w:hAnsi="Arial"/>
          <w:i/>
          <w:iCs/>
          <w:color w:val="DD0000"/>
          <w:lang w:val="ru-RU"/>
        </w:rPr>
        <w:t>Стих:</w:t>
      </w:r>
      <w:r>
        <w:rPr>
          <w:rFonts w:ascii="Arial" w:hAnsi="Arial"/>
          <w:lang w:val="ru-RU"/>
        </w:rPr>
        <w:t xml:space="preserve"> Ра́дуйтеся, пра́веднии, о Го́споде, пра́вым подоба́ет похвала́.</w:t>
      </w:r>
    </w:p>
    <w:p>
      <w:pPr>
        <w:pStyle w:val="Style21"/>
        <w:rPr>
          <w:rFonts w:ascii="Arial" w:hAnsi="Arial"/>
        </w:rPr>
      </w:pPr>
      <w:r>
        <w:rPr>
          <w:rFonts w:ascii="Arial" w:hAnsi="Arial"/>
          <w:b/>
          <w:bCs/>
          <w:color w:val="DD0000"/>
          <w:lang w:val="ru-RU"/>
        </w:rPr>
        <w:t>Лик:</w:t>
      </w:r>
      <w:r>
        <w:rPr>
          <w:rFonts w:ascii="Arial" w:hAnsi="Arial"/>
          <w:lang w:val="ru-RU"/>
        </w:rPr>
        <w:t xml:space="preserve"> Бу́ди, Го́споди, ми́лость Твоя́ на нас,/ я́коже упова́хом на Тя.</w:t>
      </w:r>
    </w:p>
    <w:p>
      <w:pPr>
        <w:pStyle w:val="Style20"/>
        <w:rPr>
          <w:rFonts w:ascii="Arial" w:hAnsi="Arial"/>
        </w:rPr>
      </w:pPr>
      <w:r>
        <w:rPr>
          <w:rFonts w:ascii="Arial" w:hAnsi="Arial"/>
          <w:b/>
          <w:bCs/>
          <w:color w:val="DD0000"/>
        </w:rPr>
        <w:t>Чтец:</w:t>
      </w:r>
      <w:r>
        <w:rPr>
          <w:rFonts w:ascii="Arial" w:hAnsi="Arial"/>
        </w:rPr>
        <w:t xml:space="preserve"> Бу́ди, Го́споди, ми́лость Твоя́ на нас, </w:t>
      </w:r>
    </w:p>
    <w:p>
      <w:pPr>
        <w:pStyle w:val="Style21"/>
        <w:rPr>
          <w:rFonts w:ascii="Arial" w:hAnsi="Arial"/>
        </w:rPr>
      </w:pPr>
      <w:r>
        <w:rPr>
          <w:rFonts w:ascii="Arial" w:hAnsi="Arial"/>
          <w:b/>
          <w:bCs/>
          <w:color w:val="DD0000"/>
          <w:lang w:val="ru-RU"/>
        </w:rPr>
        <w:t>Лик:</w:t>
      </w:r>
      <w:r>
        <w:rPr>
          <w:rFonts w:ascii="Arial" w:hAnsi="Arial"/>
          <w:lang w:val="ru-RU"/>
        </w:rPr>
        <w:t xml:space="preserve"> я́коже упова́хом на Тя.</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20"/>
        <w:rPr>
          <w:rFonts w:ascii="Arial" w:hAnsi="Arial"/>
        </w:rPr>
      </w:pPr>
      <w:r>
        <w:rPr>
          <w:rFonts w:ascii="Arial" w:hAnsi="Arial"/>
          <w:b/>
          <w:bCs/>
          <w:color w:val="DD0000"/>
          <w:lang w:val="ru-RU"/>
        </w:rPr>
        <w:t>И чтец надписание Апостола:</w:t>
      </w:r>
      <w:r>
        <w:rPr>
          <w:rFonts w:ascii="Arial" w:hAnsi="Arial"/>
          <w:lang w:val="ru-RU"/>
        </w:rPr>
        <w:t xml:space="preserve"> Дея́ний святы́х Апо́стол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Рядовое:</w:t>
      </w:r>
    </w:p>
    <w:p>
      <w:pPr>
        <w:pStyle w:val="21"/>
        <w:rPr>
          <w:rFonts w:ascii="Arial" w:hAnsi="Arial"/>
        </w:rPr>
      </w:pPr>
      <w:r>
        <w:rPr>
          <w:rFonts w:ascii="Arial" w:hAnsi="Arial"/>
        </w:rPr>
        <w:t>Зачало 23 Неделя четвертая, о разслабленном. (Деян.9:32-42)</w:t>
      </w:r>
    </w:p>
    <w:p>
      <w:pPr>
        <w:pStyle w:val="Style20"/>
        <w:rPr>
          <w:rFonts w:ascii="Arial" w:hAnsi="Arial"/>
        </w:rPr>
      </w:pPr>
      <w:r>
        <w:rPr>
          <w:rFonts w:ascii="Arial" w:hAnsi="Arial"/>
        </w:rPr>
        <w:t>Во дни о́ны, бысть Петру́, посеща́ющу всех, сни́ти и ко святы́м живу́щим в Ли́дде. Обре́те же та́мо челове́ка не́коего, и́менем Ене́я, от осми́ лет лежа́ща на одре́, и́же бе разсла́блен. И рече́ ему́ Петр: Ене́е, исцеля́ет тя Иису́с Христо́с, воста́ни с посте́ли твоея́. И а́бие воста́, и ви́деша его́ вси живу́щии в Ли́дде и во Ассаро́не, и́же обрати́шася ко Го́споду. Во Иоппи́и же бе не́кая учени́ца, и́менем Тави́фа, я́же сказа́ема глаго́лется: се́рна, сия́ бя́ше испо́лнена благи́х дел и ми́лостынь, я́же творя́ше. Бысть же во дни ты́я, боле́вшей ей умре́ти, омы́вше же ю́, положи́ша в го́рнице. Близ же су́щей Ли́дде Иоппи́и, ученицы́ слы́шавше, я́ко Петр есть в ней, посла́ша два му́жа к нему́, моля́ще его́ не облени́тися приити́ до них. Воста́в же Петр и́де с ни́ма, его́же прише́дша возведо́ша в го́рницу, и предста́ша ему́ вся вдови́цы пла́чуща, и показу́юща ри́зы и оде́жды, ели́ка творя́ше, с ни́ми су́щи, Се́рна. Изгна́в же вон вся Петр, прекло́нь коле́на помоли́ся, и обра́щься к те́лу, рече́: Тави́фо, воста́ни. Она́ же отве́рзе о́чи свои́, и ви́девши Петра́, се́де. Пода́в же ей ру́ку, воздви́же ю́, и призва́в святы́я и вдови́цы, поста́ви ю́ жи́ву. Уве́дано же бысть се по всей Иоппи́и, и мно́зи ве́роваша в Го́спода.</w:t>
      </w:r>
    </w:p>
    <w:p>
      <w:pPr>
        <w:pStyle w:val="Normal"/>
        <w:bidi w:val="0"/>
        <w:spacing w:lineRule="auto" w:line="290" w:before="100" w:after="0"/>
        <w:jc w:val="left"/>
        <w:rPr>
          <w:rFonts w:ascii="Arial" w:hAnsi="Arial"/>
        </w:rPr>
      </w:pPr>
      <w:r>
        <w:rPr>
          <w:rFonts w:ascii="Arial" w:hAnsi="Arial"/>
          <w:b/>
          <w:bCs/>
          <w:color w:val="DD0000"/>
        </w:rPr>
        <w:t>Священник:</w:t>
      </w:r>
      <w:r>
        <w:rPr>
          <w:rFonts w:ascii="Arial" w:hAnsi="Arial"/>
        </w:rPr>
        <w:t xml:space="preserve"> Мир ти.</w:t>
      </w:r>
    </w:p>
    <w:p>
      <w:pPr>
        <w:pStyle w:val="Style20"/>
        <w:rPr>
          <w:rFonts w:ascii="Arial" w:hAnsi="Arial"/>
        </w:rPr>
      </w:pPr>
      <w:r>
        <w:rPr>
          <w:rFonts w:ascii="Arial" w:hAnsi="Arial"/>
          <w:b/>
          <w:bCs/>
          <w:color w:val="DD0000"/>
        </w:rPr>
        <w:t>Чтец:</w:t>
      </w:r>
      <w:r>
        <w:rPr>
          <w:rFonts w:ascii="Arial" w:hAnsi="Arial"/>
        </w:rPr>
        <w:t xml:space="preserve"> И ду́хови твоему́.</w:t>
      </w:r>
    </w:p>
    <w:p>
      <w:pPr>
        <w:pStyle w:val="Normal"/>
        <w:bidi w:val="0"/>
        <w:spacing w:lineRule="auto" w:line="290" w:before="100" w:after="0"/>
        <w:jc w:val="left"/>
        <w:rPr>
          <w:rFonts w:ascii="Arial" w:hAnsi="Arial"/>
        </w:rPr>
      </w:pPr>
      <w:r>
        <w:rPr>
          <w:rFonts w:ascii="Arial" w:hAnsi="Arial"/>
          <w:b/>
          <w:bCs/>
          <w:color w:val="DD0000"/>
        </w:rPr>
        <w:t>Диакон:</w:t>
      </w:r>
      <w:r>
        <w:rPr>
          <w:rFonts w:ascii="Arial" w:hAnsi="Arial"/>
        </w:rPr>
        <w:t xml:space="preserve"> Прему́дрость.</w:t>
      </w:r>
    </w:p>
    <w:p>
      <w:pPr>
        <w:pStyle w:val="Style20"/>
        <w:rPr>
          <w:rFonts w:ascii="Arial" w:hAnsi="Arial"/>
        </w:rPr>
      </w:pPr>
      <w:r>
        <w:rPr>
          <w:rFonts w:ascii="Arial" w:hAnsi="Arial"/>
          <w:b/>
          <w:bCs/>
          <w:color w:val="DD0000"/>
        </w:rPr>
        <w:t>Чтец:</w:t>
      </w:r>
      <w:r>
        <w:rPr>
          <w:rFonts w:ascii="Arial" w:hAnsi="Arial"/>
        </w:rPr>
        <w:t xml:space="preserve"> Аллилу́иа. Аллилу́иа. Аллилу́иа, глас 5.</w:t>
      </w:r>
    </w:p>
    <w:p>
      <w:pPr>
        <w:pStyle w:val="211"/>
        <w:rPr>
          <w:rFonts w:ascii="Arial" w:hAnsi="Arial"/>
        </w:rPr>
      </w:pPr>
      <w:r>
        <w:rPr>
          <w:rFonts w:ascii="Arial" w:hAnsi="Arial"/>
        </w:rPr>
        <w:t>Аллилуиарий Недели о расслабленном</w:t>
      </w:r>
    </w:p>
    <w:p>
      <w:pPr>
        <w:pStyle w:val="Style20"/>
        <w:rPr>
          <w:rFonts w:ascii="Arial" w:hAnsi="Arial"/>
        </w:rPr>
      </w:pPr>
      <w:r>
        <w:rPr>
          <w:rFonts w:ascii="Arial" w:hAnsi="Arial"/>
          <w:b/>
          <w:bCs/>
          <w:color w:val="DD0000"/>
        </w:rPr>
        <w:t>Чтец:</w:t>
      </w:r>
      <w:r>
        <w:rPr>
          <w:rFonts w:ascii="Arial" w:hAnsi="Arial"/>
        </w:rPr>
        <w:t xml:space="preserve"> Ми́лости Твоя́, Го́споди, во век воспою́, в род и род возвещу́ и́стину Твою́ усты́ мои́ми.</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Style20"/>
        <w:rPr>
          <w:rFonts w:ascii="Arial" w:hAnsi="Arial"/>
        </w:rPr>
      </w:pPr>
      <w:r>
        <w:rPr>
          <w:rFonts w:ascii="Arial" w:hAnsi="Arial"/>
          <w:b/>
          <w:bCs/>
          <w:color w:val="DD0000"/>
        </w:rPr>
        <w:t xml:space="preserve">Чтец: </w:t>
      </w:r>
      <w:r>
        <w:rPr>
          <w:rFonts w:ascii="Arial" w:hAnsi="Arial"/>
          <w:b/>
          <w:bCs/>
          <w:color w:val="auto"/>
        </w:rPr>
        <w:t>Зане́ рекл еси́: в век ми́лость сози́ждется, на небесе́х угото́вится и́стина Твоя́.</w:t>
      </w:r>
    </w:p>
    <w:p>
      <w:pPr>
        <w:pStyle w:val="Style21"/>
        <w:rPr>
          <w:rFonts w:ascii="Arial" w:hAnsi="Arial"/>
        </w:rPr>
      </w:pPr>
      <w:r>
        <w:rPr>
          <w:rFonts w:ascii="Arial" w:hAnsi="Arial"/>
          <w:b/>
          <w:bCs/>
          <w:color w:val="DD0000"/>
        </w:rPr>
        <w:t>Лик:</w:t>
      </w:r>
      <w:r>
        <w:rPr>
          <w:rFonts w:ascii="Arial" w:hAnsi="Arial"/>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Иоа́нна.</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Иоа́нна,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1"/>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Иоа́нна свята́го Ева́нгелия чте́ние.</w:t>
      </w:r>
    </w:p>
    <w:p>
      <w:pPr>
        <w:pStyle w:val="Style21"/>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 xml:space="preserve">Рядовое: </w:t>
      </w:r>
    </w:p>
    <w:p>
      <w:pPr>
        <w:pStyle w:val="21"/>
        <w:rPr>
          <w:rFonts w:ascii="Arial" w:hAnsi="Arial"/>
        </w:rPr>
      </w:pPr>
      <w:r>
        <w:rPr>
          <w:rFonts w:ascii="Arial" w:hAnsi="Arial"/>
        </w:rPr>
        <w:t>Евангелие от Иоанна, зачало 14А. Неделя 4-я по Пасце, о расслабленнем. (Ин.5:1-15)</w:t>
      </w:r>
    </w:p>
    <w:p>
      <w:pPr>
        <w:pStyle w:val="Normal"/>
        <w:rPr>
          <w:rFonts w:ascii="Arial" w:hAnsi="Arial"/>
        </w:rPr>
      </w:pPr>
      <w:r>
        <w:rPr>
          <w:rFonts w:cs="Helvetica" w:ascii="Arial" w:hAnsi="Arial"/>
          <w:color w:val="222222"/>
          <w:lang w:val="ru-RU"/>
        </w:rPr>
        <w:t>Во вре́мя о́но, взы́де Иису́с во Иерусали́м. Есть же во Иерусали́мех на О́вчей купе́ли, я́же глаго́лется евре́йски Вифесда́, пять притво́р иму́щи. В тех слежа́ше мно́жество боля́щих, слепы́х, хромы́х, сухи́х, ча́ющих движе́ния воды́. А́нгел бо Госпо́день на вся́ко ле́то схожда́ше в купе́ль и возмуща́ше во́ду, и и́же пе́рвее вла́зяше по возмуще́нии воды́ здрав быва́ше, яце́м же неду́гом одержи́мь быва́ше. Бе же ту не́кий челове́к, три́десять и осмь лет имы́й в неду́зе свое́м. Сего́ ви́дев Иису́с лежа́ща и разуме́в, я́ко мно́га ле́та уже́ имя́ше в неду́зе, глаго́ла ему́: хо́щеши ли цел бы́ти? Отвеща́ Ему́ неду́жный: ей, Го́споди, челове́ка не и́мам, да егда́ возмути́тся вода́, вве́ржет мя в купе́ль, егда́ же прихожду́ аз, ин пре́жде мене́ сла́зит. Глаго́ла ему́ Иису́с: воста́ни, возми́ одр твой и ходи́. И а́бие здрав бысть челове́к, и взем одр свой и хожда́ше. Бе же суббо́та в той день. Глаго́лаху же жи́дове исцеле́вшему: суббо́та есть, и не досто́ит ти взя́ти одра́ твоего́. Он же отвеща́ им: И́же мя сотвори́ це́ла, Той мне рече́: возми́ одр твой и ходи́. Вопроси́ша же его́: кто есть Челове́к реки́й ти, возми́ одр твой и ходи́? Изцеле́вый же не ве́дяше, Кто есть, Иису́с бо укло́нься, наро́ду су́щу на ме́сте. Пото́м же обре́те его́ Иису́с в це́ркви и рече́ ему́: се здрав бысть, ктому́ не согреша́й, да не го́рше ти что бу́дет. И́де же челове́к и пове́да иуде́ом, я́ко Иису́с есть, и́же мя сотвори́ це́ла.</w:t>
      </w:r>
    </w:p>
    <w:p>
      <w:pPr>
        <w:pStyle w:val="Style20"/>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20"/>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4"/>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 Тро́ицу единосу́щную / и неразде́льную.</w:t>
      </w:r>
    </w:p>
    <w:p>
      <w:pPr>
        <w:pStyle w:val="Style20"/>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Задостойник, глас 1-й</w:t>
      </w:r>
    </w:p>
    <w:p>
      <w:pPr>
        <w:pStyle w:val="Style21"/>
        <w:rPr>
          <w:rFonts w:ascii="Arial" w:hAnsi="Arial"/>
        </w:rPr>
      </w:pPr>
      <w:r>
        <w:rPr>
          <w:rFonts w:ascii="Arial" w:hAnsi="Arial"/>
          <w:i/>
          <w:iCs/>
          <w:color w:val="DD0000"/>
        </w:rPr>
        <w:t>Припев:</w:t>
      </w:r>
      <w:r>
        <w:rPr>
          <w:rFonts w:ascii="Arial" w:hAnsi="Arial"/>
        </w:rPr>
        <w:t xml:space="preserve"> А́нгел вопия́ше Благода́тней:/ Чи́стая Де́во, ра́дуйся!/ И па́ки реку́: ра́дуйся!/ Твой Сын воскре́се тридне́вен от гро́ба,/ и ме́ртвыя воздви́гнувый;// лю́дие, весели́теся!</w:t>
      </w:r>
    </w:p>
    <w:p>
      <w:pPr>
        <w:pStyle w:val="Style21"/>
        <w:rPr>
          <w:rFonts w:ascii="Arial" w:hAnsi="Arial"/>
        </w:rPr>
      </w:pPr>
      <w:r>
        <w:rPr>
          <w:rFonts w:ascii="Arial" w:hAnsi="Arial"/>
          <w:i/>
          <w:iCs/>
          <w:color w:val="DD0000"/>
          <w:lang w:val="ru-RU"/>
        </w:rPr>
        <w:t>Ирмо́с:</w:t>
      </w:r>
      <w:r>
        <w:rPr>
          <w:rFonts w:ascii="Arial" w:hAnsi="Arial"/>
          <w:lang w:val="ru-RU"/>
        </w:rPr>
        <w:t xml:space="preserve"> Свети́ся, свети́ся,/ но́вый Иерусали́ме:/ сла́ва бо Госпо́дня/ на тебе́ возсия́./ Лику́й ны́не/ и весели́ся, Сио́не./ Ты же, Чи́стая, красу́йся, Богоро́дице,// о воста́нии Рождества́ Твоего́.</w:t>
      </w:r>
    </w:p>
    <w:p>
      <w:pPr>
        <w:pStyle w:val="Style20"/>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20"/>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20"/>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20"/>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 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Па́схи</w:t>
      </w:r>
    </w:p>
    <w:p>
      <w:pPr>
        <w:pStyle w:val="Style21"/>
        <w:rPr>
          <w:rFonts w:ascii="Arial" w:hAnsi="Arial"/>
        </w:rPr>
      </w:pPr>
      <w:r>
        <w:rPr>
          <w:rFonts w:ascii="Arial" w:hAnsi="Arial"/>
        </w:rPr>
        <w:t>Те́ло Христо́во приими́те, исто́чника безсме́ртнаго вкуси́те.</w:t>
      </w:r>
    </w:p>
    <w:p>
      <w:pPr>
        <w:pStyle w:val="211"/>
        <w:rPr>
          <w:rFonts w:ascii="Arial" w:hAnsi="Arial"/>
        </w:rPr>
      </w:pPr>
      <w:r>
        <w:rPr>
          <w:rFonts w:ascii="Arial" w:hAnsi="Arial"/>
        </w:rPr>
        <w:t>Неде́ли</w:t>
      </w:r>
    </w:p>
    <w:p>
      <w:pPr>
        <w:pStyle w:val="Style21"/>
        <w:rPr>
          <w:rFonts w:ascii="Arial" w:hAnsi="Arial"/>
        </w:rPr>
      </w:pPr>
      <w:r>
        <w:rPr>
          <w:rFonts w:ascii="Arial" w:hAnsi="Arial"/>
        </w:rPr>
        <w:t>Хвали́те Го́спода с Небе́с, хвали́те Его́ в Вы́шних.</w:t>
      </w:r>
    </w:p>
    <w:p>
      <w:pPr>
        <w:pStyle w:val="Style21"/>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1"/>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20"/>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20"/>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1"/>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1"/>
        <w:rPr/>
      </w:pPr>
      <w:r>
        <w:rPr>
          <w:rStyle w:val="Strong"/>
          <w:rFonts w:cs="Helvetica" w:ascii="Arial" w:hAnsi="Arial"/>
          <w:b w:val="false"/>
          <w:color w:val="FF0000"/>
          <w:lang w:val="ru-RU"/>
        </w:rPr>
        <w:t>Лик же поет:</w:t>
      </w:r>
      <w:r>
        <w:rPr>
          <w:rFonts w:ascii="Arial" w:hAnsi="Arial"/>
        </w:rPr>
        <w:t> </w:t>
      </w:r>
      <w:r>
        <w:rPr>
          <w:rFonts w:ascii="Arial" w:hAnsi="Arial"/>
          <w:lang w:val="ru-RU"/>
        </w:rPr>
        <w:t>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1"/>
        <w:rPr/>
      </w:pPr>
      <w:r>
        <w:rPr>
          <w:rStyle w:val="Strong"/>
          <w:rFonts w:cs="Helvetica" w:ascii="Arial" w:hAnsi="Arial"/>
          <w:b w:val="false"/>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20"/>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1"/>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1"/>
        <w:rPr/>
      </w:pPr>
      <w:r>
        <w:rPr>
          <w:rStyle w:val="Strong"/>
          <w:rFonts w:cs="Helvetica" w:ascii="Arial" w:hAnsi="Arial"/>
          <w:b w:val="false"/>
          <w:color w:val="FF0000"/>
          <w:lang w:val="ru-RU"/>
        </w:rPr>
        <w:t>Лик:</w:t>
      </w:r>
      <w:r>
        <w:rPr>
          <w:rFonts w:ascii="Arial" w:hAnsi="Arial"/>
        </w:rPr>
        <w:t> </w:t>
      </w:r>
      <w:r>
        <w:rPr>
          <w:rFonts w:cs="Helvetica" w:ascii="Arial" w:hAnsi="Arial"/>
          <w:color w:val="222222"/>
          <w:lang w:val="ru-RU"/>
        </w:rPr>
        <w:t xml:space="preserve">Христо́с воскре́се из ме́ртвых,/ сме́ртию смерть попра́в,// и су́щим во гробе́х живо́т дарова́в. </w:t>
      </w:r>
      <w:r>
        <w:rPr>
          <w:rFonts w:cs="Helvetica" w:ascii="Arial" w:hAnsi="Arial"/>
          <w:i/>
          <w:iCs/>
          <w:color w:val="FF0000"/>
          <w:lang w:val="ru-RU"/>
        </w:rPr>
        <w:t>(три́жды).</w:t>
      </w:r>
    </w:p>
    <w:p>
      <w:pPr>
        <w:pStyle w:val="21"/>
        <w:rPr>
          <w:rFonts w:ascii="Arial" w:hAnsi="Arial"/>
        </w:rPr>
      </w:pPr>
      <w:r>
        <w:rPr>
          <w:rFonts w:ascii="Arial" w:hAnsi="Arial"/>
        </w:rPr>
        <w:t>Отпуст</w:t>
      </w:r>
    </w:p>
    <w:p>
      <w:pPr>
        <w:pStyle w:val="Normal"/>
        <w:rPr>
          <w:rFonts w:ascii="Arial" w:hAnsi="Arial"/>
        </w:rPr>
      </w:pPr>
      <w:r>
        <w:rPr>
          <w:rFonts w:ascii="Arial" w:hAnsi="Arial"/>
        </w:rPr>
        <w:t>Воскресы́й из ме́ртвых Христо́с И́стинный Бог наш, моли́твами Пречи́стыя Своея́ Ма́тере, святы́х сла́вных и всехва́льных Апо́стол, и́же во святы́х отца́ на́шего Иоа́нна, архиепископа Константи́на гра́да, Златоу́стаго,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1"/>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OpenSymbol">
    <w:altName w:val="Arial Unicode MS"/>
    <w:charset w:val="01"/>
    <w:family w:val="auto"/>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3 мая 2026. Неделя 4-я по Пасхе, о расслабленном.</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3 мая 2026. Неделя 4-я по Пасхе, о расслабленном.</w:t>
    </w:r>
  </w:p>
</w:hdr>
</file>

<file path=word/settings.xml><?xml version="1.0" encoding="utf-8"?>
<w:settings xmlns:w="http://schemas.openxmlformats.org/wordprocessingml/2006/main">
  <w:zoom w:percent="10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20"/>
    <w:qFormat/>
    <w:rsid w:val="00d6510d"/>
    <w:rPr>
      <w:b/>
      <w:bCs/>
    </w:rPr>
  </w:style>
  <w:style w:type="character" w:styleId="Style12" w:customStyle="1">
    <w:name w:val="Лик крупно Знак"/>
    <w:basedOn w:val="DefaultParagraphFont"/>
    <w:link w:val="Style21"/>
    <w:qFormat/>
    <w:rsid w:val="00d6510d"/>
    <w:rPr>
      <w:b/>
      <w:sz w:val="32"/>
      <w:szCs w:val="32"/>
    </w:rPr>
  </w:style>
  <w:style w:type="character" w:styleId="Style13" w:customStyle="1">
    <w:name w:val="Пояснение Знак"/>
    <w:basedOn w:val="DefaultParagraphFont"/>
    <w:link w:val="Style22"/>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4"/>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character" w:styleId="Style17">
    <w:name w:val="Маркеры"/>
    <w:qFormat/>
    <w:rPr>
      <w:rFonts w:ascii="OpenSymbol" w:hAnsi="OpenSymbol" w:eastAsia="OpenSymbol" w:cs="OpenSymbol"/>
    </w:rPr>
  </w:style>
  <w:style w:type="paragraph" w:styleId="Style18">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9">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20" w:customStyle="1">
    <w:name w:val="Лик"/>
    <w:basedOn w:val="Normal"/>
    <w:link w:val="Style11"/>
    <w:qFormat/>
    <w:rsid w:val="00d6510d"/>
    <w:pPr/>
    <w:rPr>
      <w:b/>
      <w:bCs/>
    </w:rPr>
  </w:style>
  <w:style w:type="paragraph" w:styleId="Style21" w:customStyle="1">
    <w:name w:val="Лик крупно"/>
    <w:basedOn w:val="Normal"/>
    <w:link w:val="Style12"/>
    <w:qFormat/>
    <w:rsid w:val="00d6510d"/>
    <w:pPr>
      <w:spacing w:lineRule="auto" w:line="360"/>
    </w:pPr>
    <w:rPr>
      <w:b/>
      <w:sz w:val="32"/>
      <w:szCs w:val="32"/>
    </w:rPr>
  </w:style>
  <w:style w:type="paragraph" w:styleId="Style22" w:customStyle="1">
    <w:name w:val="Пояснение"/>
    <w:basedOn w:val="Normal"/>
    <w:link w:val="Style13"/>
    <w:qFormat/>
    <w:rsid w:val="002140e9"/>
    <w:pPr/>
    <w:rPr>
      <w:rFonts w:cs="Times New Roman"/>
      <w:i/>
      <w:iCs/>
      <w:color w:val="DD0000"/>
      <w:sz w:val="22"/>
      <w:lang w:val="ru-RU"/>
    </w:rPr>
  </w:style>
  <w:style w:type="paragraph" w:styleId="Style23"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4" w:customStyle="1">
    <w:name w:val="Примечание"/>
    <w:basedOn w:val="BodyText"/>
    <w:link w:val="Style16"/>
    <w:qFormat/>
    <w:rsid w:val="00f26887"/>
    <w:pPr>
      <w:overflowPunct w:val="true"/>
      <w:jc w:val="left"/>
    </w:pPr>
    <w:rPr>
      <w:i/>
      <w:iCs/>
      <w:color w:val="DD0000"/>
      <w:sz w:val="22"/>
      <w:lang w:val="ru-RU"/>
    </w:rPr>
  </w:style>
  <w:style w:type="paragraph" w:styleId="Style25">
    <w:name w:val="День"/>
    <w:basedOn w:val="Normal"/>
    <w:qFormat/>
    <w:pPr>
      <w:spacing w:lineRule="auto" w:line="276"/>
      <w:jc w:val="center"/>
    </w:pPr>
    <w:rPr>
      <w:b/>
      <w:color w:val="F10D0C"/>
      <w:sz w:val="34"/>
      <w:lang w:val="ru-RU"/>
    </w:rPr>
  </w:style>
  <w:style w:type="numbering" w:styleId="Style26"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118</TotalTime>
  <Application>LibreOffice/24.8.5.2$Linux_X86_64 LibreOffice_project/480$Build-2</Application>
  <AppVersion>15.0000</AppVersion>
  <Pages>30</Pages>
  <Words>7295</Words>
  <Characters>39004</Characters>
  <CharactersWithSpaces>45807</CharactersWithSpaces>
  <Paragraphs>498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2026-04-28T17:42:05Z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