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15 мая 2026. Пятница. Свт. Афана́сий Великий</w:t>
      </w:r>
    </w:p>
    <w:p>
      <w:pPr>
        <w:pStyle w:val="12"/>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Style20"/>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Style21"/>
        <w:rPr>
          <w:rFonts w:ascii="Arial" w:hAnsi="Arial"/>
        </w:rPr>
      </w:pPr>
      <w:r>
        <w:rPr>
          <w:rFonts w:ascii="Arial" w:hAnsi="Arial"/>
          <w:i/>
          <w:iCs/>
          <w:color w:val="DD0000"/>
        </w:rPr>
        <w:t>Глас 4:</w:t>
      </w:r>
      <w:r>
        <w:rPr>
          <w:rFonts w:ascii="Arial" w:hAnsi="Arial"/>
        </w:rPr>
        <w:t xml:space="preserve"> 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Афана́сия Великаго, архиепископа Александрийскаго</w:t>
      </w:r>
    </w:p>
    <w:p>
      <w:pPr>
        <w:pStyle w:val="Style21"/>
        <w:rPr>
          <w:rFonts w:ascii="Arial" w:hAnsi="Arial"/>
        </w:rPr>
      </w:pPr>
      <w:r>
        <w:rPr>
          <w:rFonts w:ascii="Arial" w:hAnsi="Arial"/>
          <w:i/>
          <w:iCs/>
          <w:color w:val="DD0000"/>
        </w:rPr>
        <w:t>Глас 3:</w:t>
      </w:r>
      <w:r>
        <w:rPr>
          <w:rFonts w:ascii="Arial" w:hAnsi="Arial"/>
        </w:rPr>
        <w:t xml:space="preserve"> Столп был еси́ правосла́вия,/ Боже́ственными догма́ты подтвержда́я Це́рковь,/ священнонача́льниче Афана́сие:/ Отцу́ бо Сы́на Единосу́щна пропове́дав,/ посрами́л еси́ А́рия./ Отче преподо́бне,/ Христа́ Бо́га мо́ли// дарова́ти нам ве́лию ми́лость.</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lang w:val="ru-RU"/>
        </w:rPr>
        <w:t>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19</w:t>
      </w:r>
    </w:p>
    <w:p>
      <w:pPr>
        <w:pStyle w:val="211"/>
        <w:rPr>
          <w:rFonts w:ascii="Arial" w:hAnsi="Arial"/>
        </w:rPr>
      </w:pPr>
      <w:r>
        <w:rPr>
          <w:rFonts w:ascii="Arial" w:hAnsi="Arial"/>
        </w:rPr>
        <w:t>Псалом 136</w:t>
      </w:r>
    </w:p>
    <w:p>
      <w:pPr>
        <w:pStyle w:val="Style20"/>
        <w:rPr>
          <w:rFonts w:ascii="Arial" w:hAnsi="Arial"/>
        </w:rPr>
      </w:pPr>
      <w:r>
        <w:rPr>
          <w:rFonts w:ascii="Arial" w:hAnsi="Arial"/>
          <w:lang w:val="ru-RU"/>
        </w:rPr>
        <w:t>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137</w:t>
      </w:r>
    </w:p>
    <w:p>
      <w:pPr>
        <w:pStyle w:val="Style20"/>
        <w:rPr>
          <w:rFonts w:ascii="Arial" w:hAnsi="Arial"/>
        </w:rPr>
      </w:pPr>
      <w:r>
        <w:rPr>
          <w:rFonts w:ascii="Arial" w:hAnsi="Arial"/>
          <w:lang w:val="ru-RU"/>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139</w:t>
      </w:r>
    </w:p>
    <w:p>
      <w:pPr>
        <w:pStyle w:val="Style20"/>
        <w:rPr>
          <w:rFonts w:ascii="Arial" w:hAnsi="Arial"/>
        </w:rPr>
      </w:pPr>
      <w:r>
        <w:rPr>
          <w:rFonts w:ascii="Arial" w:hAnsi="Arial"/>
          <w:lang w:val="ru-RU"/>
        </w:rPr>
        <w:t>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w:t>
      </w:r>
    </w:p>
    <w:p>
      <w:pPr>
        <w:pStyle w:val="Style20"/>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На Кресте́ Тя́ пригвозди́ша иуде́и Спа́се, и́мже от язы́ков на́с воззва́л еси́ Христе́ Бо́же на́ш, просте́рл еси́ дла́ни на не́м во́лею, копие́м же в ре́бра Твоя́ изво́лил еси́ пробости́ся: мно́жеству щедро́т Твои́х сла́ва Человеколю́бче.</w:t>
      </w:r>
    </w:p>
    <w:p>
      <w:pPr>
        <w:pStyle w:val="Style20"/>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0"/>
        <w:rPr>
          <w:rFonts w:ascii="Arial" w:hAnsi="Arial"/>
        </w:rPr>
      </w:pPr>
      <w:r>
        <w:rPr>
          <w:rFonts w:ascii="Arial" w:hAnsi="Arial"/>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ду́шы на́шя.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На Кресте́ Тя́ возвыша́ема я́ко узре́ Пречи́стая Ма́ти Твоя́, Сло́ве Бо́жий, ма́терски рыда́ющи веща́ше: что́ но́вое и стра́нное сие́ чу́до сы́не мо́й? Ка́ко животе́ все́х вкуша́еши сме́рть, оживи́ти уме́ршыя хотя́, я́ко Благоутро́бен.</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20</w:t>
      </w:r>
    </w:p>
    <w:p>
      <w:pPr>
        <w:pStyle w:val="211"/>
        <w:rPr>
          <w:rFonts w:ascii="Arial" w:hAnsi="Arial"/>
        </w:rPr>
      </w:pPr>
      <w:r>
        <w:rPr>
          <w:rFonts w:ascii="Arial" w:hAnsi="Arial"/>
        </w:rPr>
        <w:t>Псалом 143</w:t>
      </w:r>
    </w:p>
    <w:p>
      <w:pPr>
        <w:pStyle w:val="Style20"/>
        <w:rPr>
          <w:rFonts w:ascii="Arial" w:hAnsi="Arial"/>
        </w:rPr>
      </w:pPr>
      <w:r>
        <w:rPr>
          <w:rFonts w:ascii="Arial" w:hAnsi="Arial"/>
          <w:lang w:val="ru-RU"/>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146</w:t>
      </w:r>
    </w:p>
    <w:p>
      <w:pPr>
        <w:pStyle w:val="Style20"/>
        <w:rPr>
          <w:rFonts w:ascii="Arial" w:hAnsi="Arial"/>
        </w:rPr>
      </w:pPr>
      <w:r>
        <w:rPr>
          <w:rFonts w:ascii="Arial" w:hAnsi="Arial"/>
          <w:lang w:val="ru-RU"/>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147</w:t>
      </w:r>
    </w:p>
    <w:p>
      <w:pPr>
        <w:pStyle w:val="Style20"/>
        <w:rPr>
          <w:rFonts w:ascii="Arial" w:hAnsi="Arial"/>
        </w:rPr>
      </w:pPr>
      <w:r>
        <w:rPr>
          <w:rFonts w:ascii="Arial" w:hAnsi="Arial"/>
          <w:lang w:val="ru-RU"/>
        </w:rPr>
        <w:t>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w:t>
      </w:r>
    </w:p>
    <w:p>
      <w:pPr>
        <w:pStyle w:val="Style20"/>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rPr>
        <w:t>От кла́дязя воды́, земна́го и тле́ннаго, прише́дши обы́чно самаряны́ня почерпсти́, живу́ю во́ду почерпе́: та́ко обре́тши исто́чник седя́щий, иде́же исто́чник и кла́дязь Иа́ков ископа́, ми́ра пламенопита́тельныя зно́ем напая́ющий.</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От кла́дязя воды́, земна́го и тле́ннаго, прише́дши обы́чно самаряны́ня почерпсти́, живу́ю во́ду почерпе́: та́ко обре́тши исто́чник седя́щий, иде́же исто́чник и кла́дязь Иа́ков ископа́, ми́ра пламенопита́тельныя зно́ем напая́ющий.</w:t>
      </w:r>
    </w:p>
    <w:p>
      <w:pPr>
        <w:pStyle w:val="21"/>
        <w:rPr>
          <w:rFonts w:ascii="Arial" w:hAnsi="Arial"/>
        </w:rPr>
      </w:pPr>
      <w:r>
        <w:rPr>
          <w:rFonts w:ascii="Arial" w:hAnsi="Arial"/>
        </w:rPr>
        <w:t>Воскресная песнь после Евангелия</w:t>
      </w:r>
    </w:p>
    <w:p>
      <w:pPr>
        <w:pStyle w:val="Style21"/>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1"/>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Порази́вый Еги́пта,/ и фарао́на мучи́теля погуби́вый в мо́ри,/ лю́ди спа́сл еси́ из рабо́ты/ Моисе́йски пою́щыя пе́снь побе́дную://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Погребе́нный воста́, собо́ю воздви́же ро́д челове́ческий: да ра́дуется тва́рь вся́ и мы́сленнии дне́сь о́блацы да кропя́т пра́вду я́ве.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Кре́ст во́льный пло́тию прии́м, тридне́вен воскре́сл от ме́ртвых, а́дова сокро́вища живонача́льниче Го́споди истощи́в, и изве́д окова́нныя ду́шы.</w:t>
      </w:r>
    </w:p>
    <w:p>
      <w:pPr>
        <w:pStyle w:val="211"/>
        <w:rPr>
          <w:rFonts w:ascii="Arial" w:hAnsi="Arial"/>
        </w:rPr>
      </w:pPr>
      <w:r>
        <w:rPr>
          <w:rFonts w:ascii="Arial" w:hAnsi="Arial"/>
        </w:rPr>
        <w:t>Кано́н святи́теля Афана́сия Вели́каго. Глас 8.</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Афана́сию приноша́ю похвалу́,/ я́ко доброде́тель восхваля́я, к Бо́гу приноша́ю па́че похвале́ние,/ от Него́же челове́ком дае́тся достохва́льно дарова́ние доброде́тели,/ е́йже бысть одушевле́н о́браз и печа́ть.</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Богому́дрия был еси́ испо́лнен/ и, па́че со́лнца а́нгельским, блаже́нне, житие́м облиста́в ны́не, преподо́бне,/ превозше́л еси́ похва́л зако́ны, и́же от нас,/ но приими́, о́тче, а́ще и не по достоя́нию похвале́ние.</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Достодо́лжно у́бо песнь плете́м, во сла́вней твое́й па́мяти,/ но лиша́емся бо́льших, Афана́сие, по достоя́нию пе́сней твои́х,/ про́сим проще́ние нам да́ти и незави́стную благода́ть тобо́ю Ду́ха.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3</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Утверди́ся се́рдце мое́ в Го́споде,/ даю́щем моли́тву моля́щемуся,/ я́ко лу́к си́льных изнемо́же,// и немощству́ющии препоя́сашася си́лою.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Во́лею на дре́во возне́слся еси́, Сло́ве, и зря́щее распада́хуся ка́мение, и тва́рь преклоня́шеся вся́, и ме́ртвии из гробо́в, я́коже от сна́ воста́ху.</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 душе́ю Тя́ прише́дша ко а́ду, Сло́ве, ви́девше вся́ ду́шы пра́ведных, от ве́чных у́з отреша́хуся, песносло́вяще я́же па́че ума́ си́лу Твою́.</w:t>
      </w:r>
    </w:p>
    <w:p>
      <w:pPr>
        <w:pStyle w:val="211"/>
        <w:rPr>
          <w:rFonts w:ascii="Arial" w:hAnsi="Arial"/>
        </w:rPr>
      </w:pPr>
      <w:r>
        <w:rPr>
          <w:rFonts w:ascii="Arial" w:hAnsi="Arial"/>
        </w:rPr>
        <w:t>Кано́н святи́теля Афана́сия Вели́каго. Глас 8.</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Очи́стив от вся́кия скве́рны ду́шу же и те́ло, Афана́сие,/ храм яви́лся еси́, досто́ин Бо́гу,/ те́мже Тро́ицы исполне́ние почи́ в тебе́, священнотаи́нниче пребога́те.</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Твою́ ду́шу, я́коже жела́ше, Уте́шителева благода́ть от страсте́й очище́ну обре́тши,/ я́ве в ней де́йственная показу́ет/ и пресве́тло свети́ло, о́тче, ми́ру тя полага́ет.</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Святи́тельства у́бо пра́вило святи́телем показа́лся еси́,/ де́тельнаго же подписа́ние жития́;/ сло́во же твое́ я́сно, виде́ния о́браз, прему́дре,/ Богосло́вия же твоего́ преде́л уче́ние яви́ся.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Утвержде́й в нача́ле Небеса́ ра́зумом/ и зе́млю на вода́х основа́вый,/ на ка́мени мя, Христе́, за́поведей Твои́х утверди́,/ я́ко несть свят, па́че Тебе́,// еди́не Человеколю́бче.</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Кондаки</w:t>
      </w:r>
    </w:p>
    <w:p>
      <w:pPr>
        <w:pStyle w:val="211"/>
        <w:rPr>
          <w:rFonts w:ascii="Arial" w:hAnsi="Arial"/>
        </w:rPr>
      </w:pPr>
      <w:r>
        <w:rPr>
          <w:rFonts w:ascii="Arial" w:hAnsi="Arial"/>
        </w:rPr>
        <w:t>Конда́к в Неде́лю 5-я по Па́схе, о самаряны́ни</w:t>
      </w:r>
    </w:p>
    <w:p>
      <w:pPr>
        <w:pStyle w:val="Style20"/>
        <w:rPr>
          <w:rFonts w:ascii="Arial" w:hAnsi="Arial"/>
        </w:rPr>
      </w:pPr>
      <w:r>
        <w:rPr>
          <w:rFonts w:ascii="Arial" w:hAnsi="Arial"/>
          <w:i/>
          <w:iCs/>
          <w:color w:val="DD0000"/>
        </w:rPr>
        <w:t>Глас 8:</w:t>
      </w:r>
      <w:r>
        <w:rPr>
          <w:rFonts w:ascii="Arial" w:hAnsi="Arial"/>
        </w:rPr>
        <w:t xml:space="preserve"> 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20"/>
        <w:rPr>
          <w:rFonts w:ascii="Arial" w:hAnsi="Arial"/>
        </w:rPr>
      </w:pPr>
      <w:r>
        <w:rPr>
          <w:rFonts w:ascii="Arial" w:hAnsi="Arial"/>
          <w:i/>
          <w:iCs/>
          <w:color w:val="DD0000"/>
        </w:rPr>
        <w:t>Икос:</w:t>
      </w:r>
      <w:r>
        <w:rPr>
          <w:rFonts w:ascii="Arial" w:hAnsi="Arial"/>
        </w:rPr>
        <w:t xml:space="preserve"> Чи́стая та́инства услы́шим, Иоа́нну на́с уча́щу, в Самари́и бы́вшая: ка́ко жене́ бесе́доваше Госпо́дь, во́ду проси́в, и́же во́ды в со́нмища и́х собра́вый, и́же Отцу́ и Ду́ху сопресто́льный: прии́де бо ищя́й о́браз сво́й, ве́чно я́ко присносла́вный.</w:t>
      </w:r>
    </w:p>
    <w:p>
      <w:pPr>
        <w:pStyle w:val="21"/>
        <w:rPr>
          <w:rFonts w:ascii="Arial" w:hAnsi="Arial"/>
        </w:rPr>
      </w:pPr>
      <w:r>
        <w:rPr>
          <w:rFonts w:ascii="Arial" w:hAnsi="Arial"/>
        </w:rPr>
        <w:t>Седален</w:t>
      </w:r>
    </w:p>
    <w:p>
      <w:pPr>
        <w:pStyle w:val="Style20"/>
        <w:rPr>
          <w:rFonts w:ascii="Arial" w:hAnsi="Arial"/>
        </w:rPr>
      </w:pPr>
      <w:r>
        <w:rPr>
          <w:rFonts w:ascii="Arial" w:hAnsi="Arial"/>
        </w:rPr>
        <w:t>Прему́дрости сло́ва навы́к,/ А́риеву лесть низложи́в, ми́рови пропове́дал еси́ правосла́вную ве́ру:/ Отца́ бо Сло́во, Христа́, жизнь на́шу,/ вои́стинну бы́ти уясни́л еси́ сопресто́льна./ Те́мже единому́дренно Це́рковь сла́вит Тро́ицу Единосу́щную,/ во Еди́нице Божества́, Богоно́се Афана́сие./ Моли́ Христа́ Бо́га согреше́ний оставле́ние дарова́ти/ чту́щим любо́вию святу́ю па́мять твою́.</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Да ра́дуется не́бо, да ликовству́ют земна́я, я́ко Христо́с от Де́вы яви́вся я́ко челове́к, изба́ви из истле́ния все́ челове́чество Свое́ю сме́ртию: чудесы́ же возсия́вый жене́ самаряны́не воды́ прося́щей, подае́т исто́чник исцеле́ний, я́ко еди́н безсме́ртен.</w:t>
      </w:r>
    </w:p>
    <w:p>
      <w:pPr>
        <w:pStyle w:val="21"/>
        <w:rPr>
          <w:rFonts w:ascii="Arial" w:hAnsi="Arial"/>
        </w:rPr>
      </w:pPr>
      <w:r>
        <w:rPr>
          <w:rFonts w:ascii="Arial" w:hAnsi="Arial"/>
        </w:rPr>
        <w:t>Песнь 4</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Услы́шах Бо́же слу́х Тво́й, и убоя́хся,/ разуме́х дела́ Твоя́, и ужасо́хся, Го́споди:// я́ко Твоего́ хвале́ния испо́лнь земля́.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Небеса́ да веселя́тся, да пра́зднует тва́рь вся́, воста́ Госпо́дь, и яви́ся все́м прему́дрым апо́столом Свои́м.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Поже́рта бы́сть сме́рте твоя́ си́ла, Христу́ уме́ршу, ме́ртвии я́ко от черто́гов, воста́нием сего́ от гробо́в изыдо́ша.</w:t>
      </w:r>
    </w:p>
    <w:p>
      <w:pPr>
        <w:pStyle w:val="211"/>
        <w:rPr>
          <w:rFonts w:ascii="Arial" w:hAnsi="Arial"/>
        </w:rPr>
      </w:pPr>
      <w:r>
        <w:rPr>
          <w:rFonts w:ascii="Arial" w:hAnsi="Arial"/>
        </w:rPr>
        <w:t>Кано́н святи́теля Афана́сия Вели́каго. Глас 8.</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Все тебе́ вдохну́ живоно́сное дыха́ние свы́ше,/ пе́рвее прише́дшее боголе́пно, Дух Христов в го́рнице, и ученики́ насы́щшее,/ апо́стола тя показа́ тринадеся́таго, о́тче, правосла́вную ве́ру пропове́дающаго.</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Ты, Боже́ственною ре́вностию зело́ распаля́емь, собо́ру споспе́шествовал еси́/ и пре́жде, е́же соверши́ти тя председа́теля, в Нике́и пропове́дал еси́ Единосу́щное./ Те́мже Це́ркве Христо́с пастыренача́льника и учи́теля тя поставля́ет.</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Вруче́на име́я церко́вная корми́ла от промышле́ния Боже́ственнаго, Афана́сие,/ еретико́в душевре́дная вся языкобо́лия, я́коже не́кая секи́ра, посе́кл еси́,/ искореня́я, я́коже те́рние, и се́мя слове́сное напая́я, му́дре воздела́л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Возсия́й ми́ Го́споди све́т повеле́ний Твои́х,/ я́ко к тТебе́ ду́х мо́й у́тренюет, и пое́т Тя́:/ Ты́ бо еси́ Бо́г на́ш,// и к Тебе́ прибега́ю Царю́ ми́ра.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Гро́б тво́й святы́й дости́гше ура́нше мироно́сицы, блиста́ющася ви́деша ю́ношу и ужасо́шася, Твоему́ научи́вшеся воста́нию Христе́.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Сме́рть умертви́ся, а́д плени́ся, су́щии во у́зах свободи́шася Христо́вым воскресе́нием, возра́дуимся и рука́ми воспле́щим, пра́зднующе све́тло.</w:t>
      </w:r>
    </w:p>
    <w:p>
      <w:pPr>
        <w:pStyle w:val="211"/>
        <w:rPr>
          <w:rFonts w:ascii="Arial" w:hAnsi="Arial"/>
        </w:rPr>
      </w:pPr>
      <w:r>
        <w:rPr>
          <w:rFonts w:ascii="Arial" w:hAnsi="Arial"/>
        </w:rPr>
        <w:t>Кано́н святи́теля Афана́сия Вели́каго. Глас 8.</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Христа́ име́я, глаго́люща, о́тче, во орга́не доброгла́снем язы́ка твоего́,/ посрами́л еси́ у́бо и́долов напи́санно е́ресь,/ заблужде́нныя наставля́я и обраща́я ко и́стинному Бо́гу, Афана́сие.</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Губи́тельныя е́реси вся, о́тче, изобличи́л еси́ словесы́ и писа́ньми,/ разли́чную лесть изгоня́я му́дрыми показа́ньми из вселе́нныя,/ уясня́я невоспротивосло́вне правосла́вную ве́ру, блаже́нне.</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Тя учи́теля вои́стинну вели́ка учи́телей му́дрых, Афана́сие, нело́жно сказу́ет/ и со апо́столы причте́ Це́рковь Христо́ва, о́тче,/ изъявля́юща сло́во ве́ры непоро́чное.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6</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Да не погрузи́т мене́ бу́ря водна́я,/ ниже́ пожре́т мене́ глубина́:/ отве́ржен бо е́смь во глубины́ се́рдца морска́го зо́л мои́х./ Те́м зову́ я́ко Ио́на:// да взы́дет от тли́ зо́л живо́т мо́й к Тебе́ Бо́же.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На Кресте́ тя беззако́ннии пригвозди́ша, и копие́м прободо́ша Христе́, и Ио́сиф благообра́зный Тя́ погребе́ в но́вом гро́бе: из него́же со сла́вою воскре́с, совоскреси́л еси́ Спа́се, всю́ тва́рь пою́щую держа́ву Твою́.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Вереи́ и врата́ Влады́ко, си́льно сокруши́л еси́ а́довы, и воскре́сл еси́ я́ко Бо́г, и сре́т, ра́дуйтеся, ре́кл еси́ жена́м, и си́х рещи́ посла́л еси́ ученико́м: воста́ живо́т, и ви́ден бы́сть, просвеща́яй концы́.</w:t>
      </w:r>
    </w:p>
    <w:p>
      <w:pPr>
        <w:pStyle w:val="211"/>
        <w:rPr>
          <w:rFonts w:ascii="Arial" w:hAnsi="Arial"/>
        </w:rPr>
      </w:pPr>
      <w:r>
        <w:rPr>
          <w:rFonts w:ascii="Arial" w:hAnsi="Arial"/>
        </w:rPr>
        <w:t>Кано́н святи́теля Афана́сия Вели́каго. Глас 8.</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Чужда́го се́мене се́ятель яви́вся Аполлина́рий,/ земна́го словесе́ и ума́ Христо́во вочелове́чение,/ кре́пко изобличи́ся от Тебе́, преблаже́нне, я́коже несмы́слен и умовре́ден.</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Глаго́л твои́х, блаже́нне, Богодухнове́нных си́ла, я́ко глас гро́ма,/ во у́ши, Богоприя́тне, я́ве возгреме́ ерети́чествующих/ и ли́ца их очерни́.</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Диви́тся всяк твои́м, о́тче, вле́поту списа́ниям му́дрым,/ любе́зно вмеща́я, хотя́щая бы́ти прозябе́ния ересе́й/ прови́дя, отвраща́емая от Тебе́ проро́чески.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Очи́сти мя, Спа́се,/ мно́га бо беззако́ния моя́,/ и из глубины́ зол возведи́, молю́ся,/ к Тебе́ бо возопи́х, и услы́ши мя,// Бо́же спасе́ния моего́.</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свт. Афана́сия Великаго, архиепископа Александрийскаго</w:t>
      </w:r>
    </w:p>
    <w:p>
      <w:pPr>
        <w:pStyle w:val="Style20"/>
        <w:rPr>
          <w:rFonts w:ascii="Arial" w:hAnsi="Arial"/>
        </w:rPr>
      </w:pPr>
      <w:r>
        <w:rPr>
          <w:rFonts w:ascii="Arial" w:hAnsi="Arial"/>
          <w:i/>
          <w:iCs/>
          <w:color w:val="DD0000"/>
        </w:rPr>
        <w:t>Глас 2:</w:t>
      </w:r>
      <w:r>
        <w:rPr>
          <w:rFonts w:ascii="Arial" w:hAnsi="Arial"/>
        </w:rPr>
        <w:t xml:space="preserve"> Правосла́вия насади́в уче́ния,/ злосла́вия те́рния изсе́кл еси́,/ умно́жив се́мя ве́ры одожде́нием Ду́ха, преподо́бне,/ те́мже тя пое́м, Афана́сие.</w:t>
      </w:r>
    </w:p>
    <w:p>
      <w:pPr>
        <w:pStyle w:val="Style20"/>
        <w:rPr>
          <w:rFonts w:ascii="Arial" w:hAnsi="Arial"/>
        </w:rPr>
      </w:pPr>
      <w:r>
        <w:rPr>
          <w:rFonts w:ascii="Arial" w:hAnsi="Arial"/>
          <w:i/>
          <w:iCs/>
          <w:color w:val="DD0000"/>
        </w:rPr>
        <w:t>Икос:</w:t>
      </w:r>
      <w:r>
        <w:rPr>
          <w:rFonts w:ascii="Arial" w:hAnsi="Arial"/>
        </w:rPr>
        <w:t xml:space="preserve"> Быстрины́ слове́с твои́х источи́в Боже́ственнаго уче́ния ми́рови,/ ду́ши ве́рных напои́л еси́, Афана́сие,/ и ерети́ческия предста́тели потопи́л еси́, я́ко други́я еги́птяны,/ зако́н нам богоначерта́нный дав правосла́вия,/ покланя́ние Тро́ицы во Еди́ном Божестве́ чти́ти,/ Е́юже нас соблюди́, от враг неви́димых избавля́я,/ те́мже тя пое́м, Афана́сие.</w:t>
      </w:r>
    </w:p>
    <w:p>
      <w:pPr>
        <w:pStyle w:val="21"/>
        <w:rPr>
          <w:rFonts w:ascii="Arial" w:hAnsi="Arial"/>
        </w:rPr>
      </w:pPr>
      <w:r>
        <w:rPr>
          <w:rFonts w:ascii="Arial" w:hAnsi="Arial"/>
        </w:rPr>
        <w:t>Песнь 7</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Не преда́ждь на́с до конца́ и́мене Твоего́ ра́ди,/ и не разори́ заве́та Твоего́,/ и не отста́ви ми́лости Твоея́ от на́с,/ Го́споди Бо́же оте́ц на́ших,// препе́тый во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Со беззако́нными Христе́ ще́дре во́лею вмени́лся еси́, во вре́мя Боже́ственныя стра́сти: и сия́ ви́дящи колеба́шеся земля́, и ка́мение вседе́тельным манове́нием распада́шеся непостижи́ме, и воста́ша ме́ртвии и́же от ве́ка.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 душе́ю сше́д во страны́ преиспо́дния а́да, возве́л еси́ му́жеством свя́занныя вся́, я́же от ве́ка сме́рть прия́т, го́рький мучи́тель, вопию́щыя тебе́: Иису́се Бо́же, сла́ва Твоему́ стра́шному смотре́нию.</w:t>
      </w:r>
    </w:p>
    <w:p>
      <w:pPr>
        <w:pStyle w:val="211"/>
        <w:rPr>
          <w:rFonts w:ascii="Arial" w:hAnsi="Arial"/>
        </w:rPr>
      </w:pPr>
      <w:r>
        <w:rPr>
          <w:rFonts w:ascii="Arial" w:hAnsi="Arial"/>
        </w:rPr>
        <w:t>Кано́н святи́теля Афана́сия Вели́каго. Глас 8.</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Единоче́стное, Сопресто́льное Отцу́ Сло́во,/ Единоро́дна же Сы́на правосла́вно пропове́дав,/ безсме́ртия, о́тче тезоимени́те, а́бие науча́еши, Ду́ху Сопресто́льна,/ и Единосу́щна, и Соприсносу́щна.</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Учи́теля тя и пропове́дника священноявле́нна Трисо́лнечнаго Све́та,/ возвеща́юща ве́ру правосла́вия да́же до коне́ц земли́,/ нече́стия зря роди́тель, изгна́ния на тя воздвиза́ет.</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Беды́ безме́рныя я́же подъя́л еси́, блаже́нне, подвиза́яся по благоче́стию,/ венцы́ же, та́кожде све́тлии,/ и́бо адама́нт был еси́ бию́щим,/ к себе́ же, я́ко магни́т, привлача́л еси́ вся.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Вся́ческая Влады́ко прему́дростию соста́вил еси́,/ земли́ же па́ки утверди́л еси́, я́коже ве́си, дно́,/ основа́нием водрузи́вый на вода́х безме́рных:/ те́м вси́ вопие́м воспева́юще:// благослови́те дела́ Госпо́дня непреста́нно Го́спода.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Сме́рть претерпе́л еси́, Еди́не безсме́ртне во́лею, а́да плени́л еси́, врата́ ме́дная сте́рл еси́ Царю́ Небе́сный, и отъя́л еси́ у́зники от ве́ка та́мо су́щыя, воспева́ющыя держа́ву непреста́нно Твоея́ бла́гости.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Возне́слся еси́ долготерпели́ве во́лею на дре́во, и ка́мение распаде́ся, и со́лнце угасе́, и заве́са церко́вная раздра́ся, и земля́ поколеба́ся, и потрепета́ всепосмея́нный а́д, и вся́ у́зники разреши́.</w:t>
      </w:r>
    </w:p>
    <w:p>
      <w:pPr>
        <w:pStyle w:val="211"/>
        <w:rPr>
          <w:rFonts w:ascii="Arial" w:hAnsi="Arial"/>
        </w:rPr>
      </w:pPr>
      <w:r>
        <w:rPr>
          <w:rFonts w:ascii="Arial" w:hAnsi="Arial"/>
        </w:rPr>
        <w:t>Кано́н святи́теля Афана́сия Вели́каго. Глас 8.</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Святи́телей украше́ние благосла́вное, Афана́сие,/ сто́лпе све́та и Це́ркве утвержде́ние,/ Тро́ицы побо́рниче, Богосло́вия трубо́ злата́я,/ жития́ же мона́шескаго изве́стный законописа́телю, с на́ми пра́зднуеши,/ иере́и соверша́я, лю́ди ве́рныя приводя́ Христу́ во ве́ки.</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Безсме́ртия был еси́ вои́стинну тезоимени́т, де́тельныя бо сло́вом превозше́л еси́,/ иску́сных же в сло́ве изве́стием жития́ побежда́я,/ во обои́х преше́л еси́ край./ Те́мже, непрело́жною доброде́телию просия́в,/ безсме́ртную стяжа́л еси́ па́мять во ве́ки.</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Ты све́тлейшее показа́л еси́, тайнонебе́сниче Богоприя́тне, святи́тельство/ до́блими страда́ньми твои́ми,/ пре́лесть изгна́л еси́ твои́ми изгна́нии ча́стыми по Тро́ице, Ю́же пропове́дуя, вопие́ши:/ Отцу́ поклони́теся, Сы́на богосло́вите, Ду́ха воспо́йте во вся ве́ки.</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Седмери́цею пещь/ халде́йский мучи́тель/ Богочести́вым неи́стовно разжже́,/ си́лою же лу́чшею спасе́ны, сия́ ви́дев,/ Творцу́ и Изба́вителю вопия́ше:/ о́троцы, благослови́те,/ свяще́нницы, воспо́йте,// лю́дие, превозноси́те во вся ве́ки.</w:t>
      </w:r>
    </w:p>
    <w:p>
      <w:pPr>
        <w:pStyle w:val="Normal"/>
        <w:jc w:val="both"/>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Сотвори́ держа́ву мы́шцею Свое́ю,/ низложи́ бо си́льныя со престо́л,/ и вознесе́ смире́нныя Бо́г Изра́илев,/ в ни́хже посети́ на́с Восто́к с высоты́,// и напра́вил ны́ е́сть на пу́ть ми́ра.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Се́ ви́ден бы́сть живо́т все́х Христо́с, пове́шен во́лею на дре́ве: и сия́ ви́дящи земля́ потрясе́ся, и мно́га святы́х воста́ша я́ве телеса́ усо́пших, и узохрани́льница а́дова поколеба́ся.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Красе́н из гро́ба я́ко Жени́х от черто́га изше́л еси́, сме́рти разори́вый мучи́тельство Христе́, и а́довы вереи́ сокруши́вый си́лою Боже́ственною, и воста́ния Твоего́, све́том у́мным просвети́вый ми́р.</w:t>
      </w:r>
    </w:p>
    <w:p>
      <w:pPr>
        <w:pStyle w:val="211"/>
        <w:rPr>
          <w:rFonts w:ascii="Arial" w:hAnsi="Arial"/>
        </w:rPr>
      </w:pPr>
      <w:r>
        <w:rPr>
          <w:rFonts w:ascii="Arial" w:hAnsi="Arial"/>
        </w:rPr>
        <w:t>Кано́н святи́теля Афана́сия Вели́каго. Глас 8.</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Просия́ житие́м, я́ко мо́лния,/ излия́ся же, о́тче, всем веща́ние твое́, я́коже гром,/ и́хже со́лнце назира́ет,/ с Небесе́ бо име́л еси́ свы́ше вдохнове́ние и́стинно./ Те́мже не угаси́ твоея́ па́мяти хода́тай забве́ния гроб, Афана́сие.</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Све́том трисо́лнечным и трисия́нным ясне́йше ны́не осия́емь,/ певце́м твои́м осия́ние зареви́дное явля́еши,/ я́ко зерца́лом, свы́ше испуща́я со́лнечне,/ и ты соста́ви, блаже́нне, а́ще вели́ко и ма́ло па́че досто́инства проси́мое.</w:t>
      </w:r>
    </w:p>
    <w:p>
      <w:pPr>
        <w:pStyle w:val="Style20"/>
        <w:rPr>
          <w:rFonts w:ascii="Arial" w:hAnsi="Arial"/>
        </w:rPr>
      </w:pPr>
      <w:r>
        <w:rPr>
          <w:rFonts w:ascii="Arial" w:hAnsi="Arial"/>
          <w:i/>
          <w:iCs/>
          <w:color w:val="DD0000"/>
        </w:rPr>
        <w:t>Припев:</w:t>
      </w:r>
      <w:r>
        <w:rPr>
          <w:rFonts w:ascii="Arial" w:hAnsi="Arial"/>
        </w:rPr>
        <w:t xml:space="preserve"> Святи́телю о́тче Афана́сие, моли́ Бо́га о на́с.</w:t>
      </w:r>
    </w:p>
    <w:p>
      <w:pPr>
        <w:pStyle w:val="Style20"/>
        <w:rPr>
          <w:rFonts w:ascii="Arial" w:hAnsi="Arial"/>
        </w:rPr>
      </w:pPr>
      <w:r>
        <w:rPr>
          <w:rFonts w:ascii="Arial" w:hAnsi="Arial"/>
        </w:rPr>
        <w:t>Пою́ще, мо́лим тя приле́жно: о Це́ркви помоли́ся,/ кресто́м побе́ды дарова́ти во́инству,/ правосла́вней же ве́ре кре́пость на е́реси враго́в,/ нам же спасе́ние, мир же ми́ру в твое́й па́мяти, Афана́сие.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Ужасе́ся о сем не́бо,/ и земли́ удиви́шася концы́,/ я́ко Бог яви́ся челове́ком пло́тски/ и чре́во Твое́ бысть простра́ннейшее небе́с./ Тем Тя, Богоро́дицу,/ А́нгелов и челове́к чинонача́лия велича́ют.</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lang w:val="ru-RU"/>
        </w:rPr>
        <w:t xml:space="preserve">Река́ златото́чная яви́лся еси́,/ уче́ний вода́ми напая́я,/ служи́тель Тро́ицы, святи́телей украше́ние,/ ты бо А́риево уче́ние, Афана́сие, разори́л еси́ уче́нии твои́ми. </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Архиере́ев сла́ву и Еги́пта воспита́ние, безсме́ртия украше́ние,/ воспои́м во хвале́нии Афана́сия вели́каго,/ я́ко низложи́теля А́риева и ве́рных засту́пника.</w:t>
      </w:r>
    </w:p>
    <w:p>
      <w:pPr>
        <w:pStyle w:val="Style20"/>
        <w:rPr>
          <w:rFonts w:ascii="Arial" w:hAnsi="Arial"/>
        </w:rPr>
      </w:pPr>
      <w:r>
        <w:rPr>
          <w:rFonts w:ascii="Arial" w:hAnsi="Arial"/>
        </w:rPr>
        <w:t>И</w:t>
      </w:r>
      <w:r>
        <w:rPr>
          <w:rFonts w:ascii="Arial" w:hAnsi="Arial"/>
        </w:rPr>
        <w:t xml:space="preserve"> ны́не, и при́сно, и во ве́ки веко́в. Ами́нь.</w:t>
      </w:r>
    </w:p>
    <w:p>
      <w:pPr>
        <w:pStyle w:val="Style20"/>
        <w:rPr>
          <w:rFonts w:ascii="Arial" w:hAnsi="Arial"/>
        </w:rPr>
      </w:pPr>
      <w:r>
        <w:rPr>
          <w:rFonts w:ascii="Arial" w:hAnsi="Arial"/>
          <w:lang w:val="ru-RU"/>
        </w:rPr>
        <w:t>В самари́ю прише́л еси́ Спа́се мо́й всеси́льне, и жене́ бесе́довав проси́л еси́ воды́ пи́ти, евре́ем во́ды источи́вый из ка́мене несеко́маго, ю́же к ве́ре совосприя́л еси́ и ны́не жи́зни наслажда́ется на небесе́х ве́чно.</w:t>
      </w:r>
    </w:p>
    <w:p>
      <w:pPr>
        <w:pStyle w:val="21"/>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0"/>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0"/>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0"/>
        <w:rPr>
          <w:rFonts w:ascii="Arial" w:hAnsi="Arial"/>
        </w:rPr>
      </w:pPr>
      <w:r>
        <w:rPr>
          <w:rFonts w:ascii="Arial" w:hAnsi="Arial"/>
        </w:rPr>
        <w:t>Хвали́те Бо́га во святы́х Его́, хвали́те Его́ во утверже́нии си́лы Его́.</w:t>
      </w:r>
    </w:p>
    <w:p>
      <w:pPr>
        <w:pStyle w:val="211"/>
        <w:rPr>
          <w:rFonts w:ascii="Arial" w:hAnsi="Arial"/>
        </w:rPr>
      </w:pPr>
      <w:r>
        <w:rPr>
          <w:rFonts w:ascii="Arial" w:hAnsi="Arial"/>
          <w:color w:val="DD0000"/>
        </w:rPr>
        <w:t>свт. Афана́сия Великаго, архиепископа Александрийскаго на 4</w:t>
      </w:r>
      <w:r>
        <w:rPr>
          <w:rFonts w:ascii="Arial" w:hAnsi="Arial"/>
        </w:rPr>
        <w:t>, глас 2</w:t>
      </w:r>
      <w:r>
        <w:rPr>
          <w:rFonts w:ascii="Arial" w:hAnsi="Arial"/>
        </w:rPr>
        <w:t>4</w:t>
      </w:r>
    </w:p>
    <w:p>
      <w:pPr>
        <w:pStyle w:val="Style20"/>
        <w:rPr>
          <w:rFonts w:ascii="Arial" w:hAnsi="Arial"/>
        </w:rPr>
      </w:pPr>
      <w:r>
        <w:rPr>
          <w:rFonts w:ascii="Arial" w:hAnsi="Arial"/>
          <w:b/>
          <w:bCs/>
          <w:color w:val="DD0000"/>
        </w:rPr>
        <w:t xml:space="preserve">Канонарх: </w:t>
      </w:r>
      <w:r>
        <w:rPr>
          <w:rFonts w:ascii="Arial" w:hAnsi="Arial"/>
          <w:i/>
          <w:iCs/>
          <w:color w:val="DD0000"/>
        </w:rPr>
        <w:t>На 4:</w:t>
      </w:r>
      <w:r>
        <w:rPr>
          <w:rFonts w:ascii="Arial" w:hAnsi="Arial"/>
        </w:rPr>
        <w:t xml:space="preserve"> Хвали́те Его́ на силах Его.</w:t>
      </w:r>
    </w:p>
    <w:p>
      <w:pPr>
        <w:pStyle w:val="Style21"/>
        <w:rPr>
          <w:rFonts w:ascii="Arial" w:hAnsi="Arial"/>
        </w:rPr>
      </w:pPr>
      <w:r>
        <w:rPr>
          <w:rFonts w:ascii="Arial" w:hAnsi="Arial"/>
          <w:b/>
          <w:bCs/>
          <w:color w:val="DD0000"/>
        </w:rPr>
        <w:t>Лик:</w:t>
      </w:r>
      <w:r>
        <w:rPr>
          <w:rFonts w:ascii="Arial" w:hAnsi="Arial"/>
        </w:rPr>
        <w:t xml:space="preserve"> хвали́те Его́ по мно́жеству вели́чествия Его́.</w:t>
      </w:r>
    </w:p>
    <w:p>
      <w:pPr>
        <w:pStyle w:val="Style21"/>
        <w:rPr>
          <w:rFonts w:ascii="Arial" w:hAnsi="Arial"/>
        </w:rPr>
      </w:pPr>
      <w:r>
        <w:rPr>
          <w:rFonts w:ascii="Arial" w:hAnsi="Arial"/>
          <w:i/>
          <w:iCs/>
          <w:color w:val="DD0000"/>
        </w:rPr>
        <w:t xml:space="preserve">Глас </w:t>
      </w:r>
      <w:r>
        <w:rPr>
          <w:rFonts w:ascii="Arial" w:hAnsi="Arial"/>
          <w:i/>
          <w:iCs/>
          <w:color w:val="DD0000"/>
        </w:rPr>
        <w:t>4</w:t>
      </w:r>
      <w:r>
        <w:rPr>
          <w:rFonts w:ascii="Arial" w:hAnsi="Arial"/>
          <w:i/>
          <w:iCs/>
          <w:color w:val="DD0000"/>
        </w:rPr>
        <w:t>:</w:t>
      </w:r>
      <w:r>
        <w:rPr>
          <w:rFonts w:ascii="Arial" w:hAnsi="Arial"/>
        </w:rPr>
        <w:t xml:space="preserve"> О́гненными твои́ми уче́нии/ ересе́й вся́ка хвра́стная вещь попаля́ется, пресла́вне,/ глубино́ю разуме́ний потопля́ется/ во́инство непокори́вых злочести́вое,/ Афана́сие преподо́бне,/ твои́ми же уче́нии удобря́ется, блаже́нне,/ на ки́йждо день ве́рных Це́рковь,// велегла́сно почита́ющи тя.</w:t>
      </w:r>
    </w:p>
    <w:p>
      <w:pPr>
        <w:pStyle w:val="Style20"/>
        <w:rPr>
          <w:rFonts w:ascii="Arial" w:hAnsi="Arial"/>
        </w:rPr>
      </w:pPr>
      <w:r>
        <w:rPr>
          <w:rFonts w:ascii="Arial" w:hAnsi="Arial"/>
          <w:b/>
          <w:bCs/>
          <w:color w:val="DD0000"/>
        </w:rPr>
        <w:t>Канонарх:</w:t>
      </w:r>
      <w:r>
        <w:rPr>
          <w:rFonts w:ascii="Arial" w:hAnsi="Arial"/>
        </w:rPr>
        <w:t xml:space="preserve"> Хвали́те Его́ во гла́се тру́бнем.</w:t>
      </w:r>
    </w:p>
    <w:p>
      <w:pPr>
        <w:pStyle w:val="Style21"/>
        <w:rPr>
          <w:rFonts w:ascii="Arial" w:hAnsi="Arial"/>
        </w:rPr>
      </w:pPr>
      <w:r>
        <w:rPr>
          <w:rFonts w:ascii="Arial" w:hAnsi="Arial"/>
          <w:b/>
          <w:bCs/>
          <w:color w:val="DD0000"/>
        </w:rPr>
        <w:t>Лик:</w:t>
      </w:r>
      <w:r>
        <w:rPr>
          <w:rFonts w:ascii="Arial" w:hAnsi="Arial"/>
        </w:rPr>
        <w:t xml:space="preserve"> хвали́те Его́ во псалти́ри и гу́слех.</w:t>
      </w:r>
    </w:p>
    <w:p>
      <w:pPr>
        <w:pStyle w:val="Style21"/>
        <w:rPr>
          <w:rFonts w:ascii="Arial" w:hAnsi="Arial"/>
        </w:rPr>
      </w:pPr>
      <w:r>
        <w:rPr>
          <w:rFonts w:ascii="Arial" w:hAnsi="Arial"/>
        </w:rPr>
        <w:t>О́гненными твои́ми уче́нии/ ересе́й вся́ка хвра́стная вещь попаля́ется, пресла́вне,/ глубино́ю разуме́ний потопля́ется/ во́инство непокори́вых злочести́вое,/ Афана́сие преподо́бне,/ твои́ми же уче́нии удобря́ется, блаже́нне,/ на ки́йждо день ве́рных Це́рковь,// велегла́сно почита́ющи тя.</w:t>
      </w:r>
    </w:p>
    <w:p>
      <w:pPr>
        <w:pStyle w:val="Style20"/>
        <w:rPr>
          <w:rFonts w:ascii="Arial" w:hAnsi="Arial"/>
        </w:rPr>
      </w:pPr>
      <w:r>
        <w:rPr>
          <w:rFonts w:ascii="Arial" w:hAnsi="Arial"/>
          <w:b/>
          <w:bCs/>
          <w:color w:val="DD0000"/>
        </w:rPr>
        <w:t>Канонарх:</w:t>
      </w:r>
      <w:r>
        <w:rPr>
          <w:rFonts w:ascii="Arial" w:hAnsi="Arial"/>
        </w:rPr>
        <w:t xml:space="preserve"> Хвали́те Его́ в тимпа́не и ли́це.</w:t>
      </w:r>
    </w:p>
    <w:p>
      <w:pPr>
        <w:pStyle w:val="Style21"/>
        <w:rPr>
          <w:rFonts w:ascii="Arial" w:hAnsi="Arial"/>
        </w:rPr>
      </w:pPr>
      <w:r>
        <w:rPr>
          <w:rFonts w:ascii="Arial" w:hAnsi="Arial"/>
          <w:b/>
          <w:bCs/>
          <w:color w:val="DD0000"/>
        </w:rPr>
        <w:t>Лик:</w:t>
      </w:r>
      <w:r>
        <w:rPr>
          <w:rFonts w:ascii="Arial" w:hAnsi="Arial"/>
        </w:rPr>
        <w:t xml:space="preserve"> хвали́те Его́ во стру́нах и орга́не.</w:t>
      </w:r>
    </w:p>
    <w:p>
      <w:pPr>
        <w:pStyle w:val="Style21"/>
        <w:rPr>
          <w:rFonts w:ascii="Arial" w:hAnsi="Arial"/>
        </w:rPr>
      </w:pPr>
      <w:r>
        <w:rPr>
          <w:rFonts w:ascii="Arial" w:hAnsi="Arial"/>
        </w:rPr>
        <w:t>От Христо́вы Це́ркве мы́сленныя во́лки отгна́л еси́, прему́дре,/ жезло́м уче́ний твои́х/ и сию́ о́крест огради́л еси́ слове́с утвержде́ньми/ и предста́вил еси́ Христу́ недви́жиму и непоколеби́му./ Его́же моли́ от тли и бед изба́витися// ве́рою соверша́ющим всечестну́ю па́мять твою́.</w:t>
      </w:r>
    </w:p>
    <w:p>
      <w:pPr>
        <w:pStyle w:val="Style20"/>
        <w:rPr>
          <w:rFonts w:ascii="Arial" w:hAnsi="Arial"/>
        </w:rPr>
      </w:pPr>
      <w:r>
        <w:rPr>
          <w:rFonts w:ascii="Arial" w:hAnsi="Arial"/>
          <w:b/>
          <w:bCs/>
          <w:color w:val="DD0000"/>
        </w:rPr>
        <w:t>Канонарх:</w:t>
      </w:r>
      <w:r>
        <w:rPr>
          <w:rFonts w:ascii="Arial" w:hAnsi="Arial"/>
        </w:rPr>
        <w:t xml:space="preserve"> Хвали́те Его́ в кимва́лех доброгла́сных, хвали́те Его́ в кимва́лех восклица́ния.</w:t>
      </w:r>
    </w:p>
    <w:p>
      <w:pPr>
        <w:pStyle w:val="Style21"/>
        <w:rPr>
          <w:rFonts w:ascii="Arial" w:hAnsi="Arial"/>
        </w:rPr>
      </w:pPr>
      <w:r>
        <w:rPr>
          <w:rFonts w:ascii="Arial" w:hAnsi="Arial"/>
          <w:b/>
          <w:bCs/>
          <w:color w:val="DD0000"/>
        </w:rPr>
        <w:t>Лик:</w:t>
      </w:r>
      <w:r>
        <w:rPr>
          <w:rFonts w:ascii="Arial" w:hAnsi="Arial"/>
        </w:rPr>
        <w:t xml:space="preserve"> Вся́кое дыха́ние да хва́лит Го́спода.</w:t>
      </w:r>
    </w:p>
    <w:p>
      <w:pPr>
        <w:pStyle w:val="Style21"/>
        <w:rPr>
          <w:rFonts w:ascii="Arial" w:hAnsi="Arial"/>
        </w:rPr>
      </w:pPr>
      <w:r>
        <w:rPr>
          <w:rFonts w:ascii="Arial" w:hAnsi="Arial"/>
        </w:rPr>
        <w:t>Слове́с твои́х Боже́ственных светлостьми́, преподо́бне,/ Це́рковь вся украша́ется,/ и благоче́стно удобря́ется кра́сными добро́тами,/ и почита́ет достодо́лжно всепра́зднственную па́мять твою́, Афана́сие,/ свяще́нников сла́во,/ благоче́стия све́тлый и вели́кий пропове́дниче,// Тро́ицы побо́рниче.</w:t>
      </w:r>
    </w:p>
    <w:p>
      <w:pPr>
        <w:pStyle w:val="Style20"/>
        <w:rPr>
          <w:rFonts w:ascii="Arial" w:hAnsi="Arial"/>
        </w:rPr>
      </w:pPr>
      <w:r>
        <w:rPr>
          <w:rFonts w:ascii="Arial" w:hAnsi="Arial"/>
          <w:i/>
          <w:iCs/>
          <w:color w:val="DD0000"/>
        </w:rPr>
        <w:t xml:space="preserve">Слава, глас </w:t>
      </w:r>
      <w:r>
        <w:rPr>
          <w:rFonts w:ascii="Arial" w:hAnsi="Arial"/>
          <w:i/>
          <w:iCs/>
          <w:color w:val="DD0000"/>
        </w:rPr>
        <w:t>4</w:t>
      </w:r>
      <w:r>
        <w:rPr>
          <w:rFonts w:ascii="Arial" w:hAnsi="Arial"/>
          <w:i/>
          <w:iCs/>
          <w:color w:val="DD0000"/>
        </w:rPr>
        <w:t xml:space="preserve">. </w:t>
      </w:r>
    </w:p>
    <w:p>
      <w:pPr>
        <w:pStyle w:val="Style21"/>
        <w:rPr>
          <w:rFonts w:ascii="Arial" w:hAnsi="Arial"/>
        </w:rPr>
      </w:pPr>
      <w:r>
        <w:rPr>
          <w:rFonts w:ascii="Arial" w:hAnsi="Arial"/>
          <w:b/>
          <w:bCs/>
          <w:color w:val="DD0000"/>
        </w:rPr>
        <w:t xml:space="preserve">Лик: </w:t>
      </w:r>
      <w:r>
        <w:rPr>
          <w:rFonts w:ascii="Arial" w:hAnsi="Arial"/>
          <w:b/>
          <w:bCs/>
          <w:i w:val="false"/>
          <w:iCs w:val="false"/>
          <w:color w:val="auto"/>
        </w:rPr>
        <w:t>Сла́ва Отцу́, и Сы́ну, и Свято́му Ду́ху.</w:t>
      </w:r>
    </w:p>
    <w:p>
      <w:pPr>
        <w:pStyle w:val="Style21"/>
        <w:rPr>
          <w:rFonts w:ascii="Arial" w:hAnsi="Arial"/>
        </w:rPr>
      </w:pPr>
      <w:r>
        <w:rPr>
          <w:rFonts w:ascii="Arial" w:hAnsi="Arial"/>
          <w:i w:val="false"/>
          <w:iCs w:val="false"/>
          <w:color w:val="auto"/>
          <w:lang w:val="ru-RU"/>
        </w:rPr>
        <w:t>Вели́кая церко́вная и́стинная трубо́,/ многострада́льный Афана́сий/ к благохвале́нию днесь созыва́ет вселе́нную све́тло./ Ве́рнии вси, к торжеству́ предусря́щим до́браго па́стыря,/ пе́сньми почита́юще свяще́нныя его́ труды́,/ я́ко да моли́твами его́// прии́мем от Христа́ Бо́га ве́лию ми́лость.</w:t>
      </w:r>
    </w:p>
    <w:p>
      <w:pPr>
        <w:pStyle w:val="Style20"/>
        <w:rPr>
          <w:rFonts w:ascii="Arial" w:hAnsi="Arial"/>
        </w:rPr>
      </w:pPr>
      <w:r>
        <w:rPr>
          <w:rFonts w:ascii="Arial" w:hAnsi="Arial"/>
          <w:i/>
          <w:iCs/>
          <w:color w:val="DD0000"/>
        </w:rPr>
        <w:t>И</w:t>
      </w:r>
      <w:r>
        <w:rPr>
          <w:rFonts w:ascii="Arial" w:hAnsi="Arial"/>
          <w:i/>
          <w:iCs/>
          <w:color w:val="DD0000"/>
        </w:rPr>
        <w:t xml:space="preserve"> ныне, глас </w:t>
      </w:r>
      <w:r>
        <w:rPr>
          <w:rFonts w:ascii="Arial" w:hAnsi="Arial"/>
          <w:i/>
          <w:iCs/>
          <w:color w:val="DD0000"/>
        </w:rPr>
        <w:t>6</w:t>
      </w:r>
      <w:r>
        <w:rPr>
          <w:rFonts w:ascii="Arial" w:hAnsi="Arial"/>
          <w:i/>
          <w:iCs/>
          <w:color w:val="DD0000"/>
        </w:rPr>
        <w:t>.</w:t>
      </w:r>
    </w:p>
    <w:p>
      <w:pPr>
        <w:pStyle w:val="Style21"/>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1"/>
        <w:rPr>
          <w:rFonts w:ascii="Arial" w:hAnsi="Arial"/>
        </w:rPr>
      </w:pPr>
      <w:r>
        <w:rPr>
          <w:rFonts w:ascii="Arial" w:hAnsi="Arial"/>
          <w:i w:val="false"/>
          <w:iCs w:val="false"/>
          <w:color w:val="auto"/>
          <w:lang w:val="ru-RU"/>
        </w:rPr>
        <w:t>Исто́чник живонача́лия Иису́с Спа́с на́ш,/ ко исто́чнику прише́д патриа́рха Иа́кова,/ пи́ти проша́ше воды́ от жены́ самаряны́ни./ Се́й же неприобщи́тельное иуде́ем прире́кшей,/ му́дрый Зижди́тель приво́дит ю́ сла́дкими глаго́лы,/ па́че к проше́нию присноживо́тныя воды́,/ ю́же и прии́мши все́м пропове́да, ре́кши:/ прииди́те ви́дите та́йных ве́дца и Бо́га,// прише́дша пло́тию, за е́же спасти́ челове́ка.</w:t>
      </w:r>
    </w:p>
    <w:p>
      <w:pPr>
        <w:pStyle w:val="Style20"/>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1"/>
        <w:rPr>
          <w:rFonts w:ascii="Arial" w:hAnsi="Arial"/>
        </w:rPr>
      </w:pPr>
      <w:r>
        <w:rPr>
          <w:rFonts w:ascii="Arial" w:hAnsi="Arial"/>
        </w:rPr>
        <w:t>Славословие вседневное</w:t>
      </w:r>
    </w:p>
    <w:p>
      <w:pPr>
        <w:pStyle w:val="Style20"/>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12"/>
        <w:rPr>
          <w:rFonts w:ascii="Arial" w:hAnsi="Arial"/>
        </w:rPr>
      </w:pPr>
      <w:r>
        <w:rPr>
          <w:rFonts w:ascii="Arial" w:hAnsi="Arial"/>
        </w:rPr>
        <w:t>Стихиры на стиховне</w:t>
      </w:r>
    </w:p>
    <w:p>
      <w:pPr>
        <w:pStyle w:val="211"/>
        <w:rPr>
          <w:rFonts w:ascii="Arial" w:hAnsi="Arial"/>
        </w:rPr>
      </w:pPr>
      <w:r>
        <w:rPr>
          <w:rFonts w:ascii="Arial" w:hAnsi="Arial"/>
        </w:rPr>
        <w:t>Пяток 5-й седмицы по Пасхе на 3</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4</w:t>
      </w:r>
      <w:r>
        <w:rPr>
          <w:rFonts w:ascii="Arial" w:hAnsi="Arial"/>
          <w:u w:val="single"/>
          <w:lang w:val="ru-RU"/>
        </w:rPr>
        <w:t>,</w:t>
      </w:r>
      <w:r>
        <w:rPr>
          <w:rFonts w:ascii="Arial" w:hAnsi="Arial"/>
          <w:lang w:val="ru-RU"/>
        </w:rPr>
        <w:t xml:space="preserve">  С почерпа́лом почерпсти́, прише́дши ко кла́дязю.</w:t>
      </w:r>
    </w:p>
    <w:p>
      <w:pPr>
        <w:pStyle w:val="Style21"/>
        <w:rPr>
          <w:rFonts w:ascii="Arial" w:hAnsi="Arial"/>
        </w:rPr>
      </w:pPr>
      <w:r>
        <w:rPr>
          <w:rFonts w:ascii="Arial" w:hAnsi="Arial"/>
          <w:lang w:val="ru-RU"/>
        </w:rPr>
        <w:t>С почерпа́лом почерпсти́, прише́дши ко кла́дязю,/ почерпа́ло без воды́ оста́вивши, еди́на ко гра́ду востече́,/ исто́чник животеку́щий вопию́щи обрести́ самаряны́ня, незави́стный./ Отону́дуже почерпе́ спаси́тельную во́ду,// и се́ю прохлади́ се́рдце иста́явшее страстьми́.</w:t>
      </w:r>
    </w:p>
    <w:p>
      <w:pPr>
        <w:pStyle w:val="Style20"/>
        <w:rPr>
          <w:rFonts w:ascii="Arial" w:hAnsi="Arial"/>
        </w:rPr>
      </w:pPr>
      <w:r>
        <w:rPr>
          <w:rFonts w:ascii="Arial" w:hAnsi="Arial"/>
          <w:i/>
          <w:iCs/>
          <w:color w:val="DD0000"/>
          <w:lang w:val="ru-RU"/>
        </w:rPr>
        <w:t>Стих:</w:t>
      </w:r>
      <w:r>
        <w:rPr>
          <w:rFonts w:ascii="Arial" w:hAnsi="Arial"/>
          <w:lang w:val="ru-RU"/>
        </w:rPr>
        <w:t xml:space="preserve"> Наляцы́, и успева́й, и ца́рствуй./ </w:t>
      </w:r>
    </w:p>
    <w:p>
      <w:pPr>
        <w:pStyle w:val="Style21"/>
        <w:rPr>
          <w:rFonts w:ascii="Arial" w:hAnsi="Arial"/>
        </w:rPr>
      </w:pPr>
      <w:r>
        <w:rPr>
          <w:rFonts w:ascii="Arial" w:hAnsi="Arial"/>
          <w:lang w:val="ru-RU"/>
        </w:rPr>
        <w:t>и́стины ра́ди, и кро́тости, и пра́вды.</w:t>
      </w:r>
    </w:p>
    <w:p>
      <w:pPr>
        <w:pStyle w:val="Style21"/>
        <w:rPr>
          <w:rFonts w:ascii="Arial" w:hAnsi="Arial"/>
        </w:rPr>
      </w:pPr>
      <w:r>
        <w:rPr>
          <w:rFonts w:ascii="Arial" w:hAnsi="Arial"/>
          <w:lang w:val="ru-RU"/>
        </w:rPr>
        <w:t>Вои́стинну рекла́ еси́, рече́ Спа́с самаряны́не,/ я́ко не и́маши дне́сь му́жа зако́нна,/ пя́ть бо име́ла еси́ пе́рвее,/ и ны́не, его́же стяжа́ла еси́, не́сть тво́й му́ж, но зако́на чу́ждь./ Я́же и потща́вшися су́щым во гра́де вопия́ше:/ ви́дех Челове́ка, И́же изрече́ ми вся́,// ели́ка вта́йне сотвори́х.</w:t>
      </w:r>
    </w:p>
    <w:p>
      <w:pPr>
        <w:pStyle w:val="Style20"/>
        <w:rPr>
          <w:rFonts w:ascii="Arial" w:hAnsi="Arial"/>
        </w:rPr>
      </w:pPr>
      <w:r>
        <w:rPr>
          <w:rFonts w:ascii="Arial" w:hAnsi="Arial"/>
          <w:i/>
          <w:iCs/>
          <w:color w:val="DD0000"/>
          <w:lang w:val="ru-RU"/>
        </w:rPr>
        <w:t>Стих:</w:t>
      </w:r>
      <w:r>
        <w:rPr>
          <w:rFonts w:ascii="Arial" w:hAnsi="Arial"/>
          <w:lang w:val="ru-RU"/>
        </w:rPr>
        <w:t xml:space="preserve"> Возлюби́л еси́ пра́вду./ </w:t>
      </w:r>
    </w:p>
    <w:p>
      <w:pPr>
        <w:pStyle w:val="Style21"/>
        <w:rPr>
          <w:rFonts w:ascii="Arial" w:hAnsi="Arial"/>
        </w:rPr>
      </w:pPr>
      <w:r>
        <w:rPr>
          <w:rFonts w:ascii="Arial" w:hAnsi="Arial"/>
          <w:lang w:val="ru-RU"/>
        </w:rPr>
        <w:t>и возненави́дел еси́ беззако́ние.</w:t>
      </w:r>
    </w:p>
    <w:p>
      <w:pPr>
        <w:pStyle w:val="Style21"/>
        <w:rPr>
          <w:rFonts w:ascii="Arial" w:hAnsi="Arial"/>
        </w:rPr>
      </w:pPr>
      <w:r>
        <w:rPr>
          <w:rFonts w:ascii="Arial" w:hAnsi="Arial"/>
          <w:lang w:val="ru-RU"/>
        </w:rPr>
        <w:t>Струю́ ину́ю животеку́щую,/ от небе́снаго кла́дязя самаряны́ня почерпе́,/ на кла́дязе обре́тши сию́ излива́ему,/ из него́же тле́нную имя́ше по обы́чаю почерпсти́ во́ду, ину́ю земну́ю./ Но ина́я входя́щая в се́рдце ея́ показа́ся,/ а́ки исто́чник ины́й но́вый,// страсте́й ороша́ющий распале́ние.</w:t>
      </w:r>
    </w:p>
    <w:p>
      <w:pPr>
        <w:pStyle w:val="Style20"/>
        <w:rPr>
          <w:rFonts w:ascii="Arial" w:hAnsi="Arial"/>
        </w:rPr>
      </w:pPr>
      <w:r>
        <w:rPr>
          <w:rFonts w:ascii="Arial" w:hAnsi="Arial"/>
          <w:i/>
          <w:iCs/>
          <w:color w:val="F10D0C"/>
          <w:lang w:val="ru-RU"/>
        </w:rPr>
        <w:t xml:space="preserve">Слава, глас </w:t>
      </w:r>
      <w:r>
        <w:rPr>
          <w:rFonts w:ascii="Arial" w:hAnsi="Arial"/>
          <w:i/>
          <w:iCs/>
          <w:color w:val="F10D0C"/>
          <w:lang w:val="ru-RU"/>
        </w:rPr>
        <w:t>3</w:t>
      </w:r>
      <w:r>
        <w:rPr>
          <w:rFonts w:ascii="Arial" w:hAnsi="Arial"/>
          <w:i/>
          <w:iCs/>
          <w:color w:val="F10D0C"/>
          <w:lang w:val="ru-RU"/>
        </w:rPr>
        <w:t xml:space="preserve">. </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lang w:val="ru-RU"/>
        </w:rPr>
        <w:t>Вели́кое украше́ние святи́телей,/ Афана́сия, непобеди́маго предста́теля, священноле́пно да восхва́лим:/ сей бо, ересе́й ссек полки́ си́лою Пресвята́го Ду́ха,/ правосла́вию побе́дная воздви́же по всей вселе́нней,/ сочета́я благоче́стно Тро́йческое та́инство сво́йством Лиц,/ и па́ки совокупля́я несме́сно во Еди́но Существа́ то́ждеством,/ и херуви́мски богосло́вя,// мо́лит при́сно о душа́х на́ших.</w:t>
      </w:r>
    </w:p>
    <w:p>
      <w:pPr>
        <w:pStyle w:val="Style20"/>
        <w:rPr>
          <w:rFonts w:ascii="Arial" w:hAnsi="Arial"/>
        </w:rPr>
      </w:pPr>
      <w:r>
        <w:rPr>
          <w:rFonts w:ascii="Arial" w:hAnsi="Arial"/>
          <w:i/>
          <w:iCs/>
          <w:color w:val="F10D0C"/>
          <w:lang w:val="ru-RU"/>
        </w:rPr>
        <w:t>И</w:t>
      </w:r>
      <w:r>
        <w:rPr>
          <w:rFonts w:ascii="Arial" w:hAnsi="Arial"/>
          <w:i/>
          <w:iCs/>
          <w:color w:val="F10D0C"/>
          <w:lang w:val="ru-RU"/>
        </w:rPr>
        <w:t xml:space="preserve"> ныне, глас </w:t>
      </w:r>
      <w:r>
        <w:rPr>
          <w:rFonts w:ascii="Arial" w:hAnsi="Arial"/>
          <w:i/>
          <w:iCs/>
          <w:color w:val="F10D0C"/>
          <w:lang w:val="ru-RU"/>
        </w:rPr>
        <w:t>8</w:t>
      </w:r>
      <w:r>
        <w:rPr>
          <w:rFonts w:ascii="Arial" w:hAnsi="Arial"/>
          <w:i/>
          <w:iCs/>
          <w:color w:val="F10D0C"/>
          <w:lang w:val="ru-RU"/>
        </w:rPr>
        <w:t>.</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Егда́ яви́лся еси́ во пло́ти Христе́ Бо́же,/ за неизрече́нное смотре́ние,/ слы́шавши самаряны́ня сло́во Тебе́ Человеколю́бца,/ оста́ви почерпа́ло у студенца́,/ и тече́ глаго́лющи су́щым во гра́де:/ прииди́те, ви́дите Сердцеве́дца,/ еда́ Се́й е́сть ча́емый Христо́с,// име́яй ве́лию ми́лость?</w:t>
      </w:r>
    </w:p>
    <w:p>
      <w:pPr>
        <w:pStyle w:val="Style20"/>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12"/>
        <w:rPr>
          <w:rFonts w:ascii="Arial" w:hAnsi="Arial"/>
        </w:rPr>
      </w:pPr>
      <w:r>
        <w:rPr>
          <w:rFonts w:ascii="Arial" w:hAnsi="Arial"/>
        </w:rPr>
        <w:t>Тропари в конец Утрени</w:t>
      </w:r>
    </w:p>
    <w:p>
      <w:pPr>
        <w:pStyle w:val="Style21"/>
        <w:rPr>
          <w:rFonts w:ascii="Arial" w:hAnsi="Arial"/>
        </w:rPr>
      </w:pPr>
      <w:r>
        <w:rPr>
          <w:rFonts w:ascii="Arial" w:hAnsi="Arial"/>
          <w:i/>
          <w:iCs/>
          <w:color w:val="DD0000"/>
        </w:rPr>
        <w:t>Глас 4:</w:t>
      </w:r>
      <w:r>
        <w:rPr>
          <w:rFonts w:ascii="Arial" w:hAnsi="Arial"/>
        </w:rPr>
        <w:t xml:space="preserve"> 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21"/>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Афана́сия Великаго, архиепископа Александрийскаго</w:t>
      </w:r>
    </w:p>
    <w:p>
      <w:pPr>
        <w:pStyle w:val="Style21"/>
        <w:rPr>
          <w:rFonts w:ascii="Arial" w:hAnsi="Arial"/>
        </w:rPr>
      </w:pPr>
      <w:r>
        <w:rPr>
          <w:rFonts w:ascii="Arial" w:hAnsi="Arial"/>
          <w:i/>
          <w:iCs/>
          <w:color w:val="DD0000"/>
        </w:rPr>
        <w:t>Глас 3:</w:t>
      </w:r>
      <w:r>
        <w:rPr>
          <w:rFonts w:ascii="Arial" w:hAnsi="Arial"/>
        </w:rPr>
        <w:t xml:space="preserve"> Столп был еси́ правосла́вия,/ Боже́ственными догма́ты подтвержда́я Це́рковь,/ священнонача́льниче Афана́сие:/ Отцу́ бо Сы́на Единосу́щна пропове́дав,/ посрами́л еси́ А́рия./ Отче преподо́бне,/ Христа́ Бо́га мо́ли// дарова́ти нам ве́лию ми́лость.</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color w:val="auto"/>
          <w:lang w:val="ru-RU"/>
        </w:rPr>
        <w:t>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i w:val="false"/>
          <w:iCs w:val="false"/>
          <w:color w:val="auto"/>
          <w:lang w:val="ru-RU"/>
        </w:rPr>
        <w:t>Христо́с воскре́се из ме́ртвых, сме́ртию сме́рть попра́в, и су́щим во гробе́х живо́т дарова́в.</w:t>
      </w:r>
      <w:r>
        <w:rPr>
          <w:rFonts w:ascii="Arial" w:hAnsi="Arial"/>
          <w:i/>
          <w:iCs/>
          <w:color w:val="F10D0C"/>
          <w:lang w:val="ru-RU"/>
        </w:rPr>
        <w:t xml:space="preserve"> </w:t>
      </w:r>
      <w:r>
        <w:rPr>
          <w:rFonts w:ascii="Arial" w:hAnsi="Arial"/>
          <w:i/>
          <w:iCs/>
          <w:color w:val="DD0000"/>
          <w:lang w:val="ru-RU"/>
        </w:rPr>
        <w:t>(Трижды)</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11"/>
        <w:rPr>
          <w:rFonts w:ascii="Arial" w:hAnsi="Arial"/>
        </w:rPr>
      </w:pPr>
      <w:r>
        <w:rPr>
          <w:rFonts w:ascii="Arial" w:hAnsi="Arial"/>
        </w:rPr>
        <w:t>Тропарь воскресный, глас 4</w:t>
      </w:r>
    </w:p>
    <w:p>
      <w:pPr>
        <w:pStyle w:val="Style20"/>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Афана́сия Великаго, архиепископа Александрийскаго, глас 3</w:t>
      </w:r>
    </w:p>
    <w:p>
      <w:pPr>
        <w:pStyle w:val="Normal"/>
        <w:rPr>
          <w:rFonts w:ascii="Arial" w:hAnsi="Arial"/>
        </w:rPr>
      </w:pPr>
      <w:r>
        <w:rPr>
          <w:rFonts w:ascii="Arial" w:hAnsi="Arial"/>
          <w:b/>
          <w:bCs/>
          <w:color w:val="auto"/>
          <w:sz w:val="26"/>
          <w:szCs w:val="26"/>
          <w:lang w:val="ru-RU"/>
        </w:rPr>
        <w:t>Столп был еси́ правосла́вия,/ Боже́ственными догма́ты подтвержда́я Це́рковь,/ священнонача́льниче Афана́сие:/ Отцу́ бо Сы́на Единосу́щна пропове́дав,/ посрами́л еси́ А́рия./ Отче преподо́бне,/ Христа́ Бо́га мо́ли/ дарова́ти нам ве́лию ми́лость.</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в Неде́лю 5-я по Па́схе, о самаряны́ни, глас 8</w:t>
      </w:r>
    </w:p>
    <w:p>
      <w:pPr>
        <w:pStyle w:val="Style20"/>
        <w:rPr>
          <w:rFonts w:ascii="Arial" w:hAnsi="Arial"/>
        </w:rPr>
      </w:pPr>
      <w:r>
        <w:rPr>
          <w:rFonts w:ascii="Arial" w:hAnsi="Arial"/>
          <w:color w:val="auto"/>
          <w:lang w:val="ru-RU"/>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8:</w:t>
      </w:r>
      <w:r>
        <w:rPr>
          <w:rFonts w:ascii="Arial" w:hAnsi="Arial"/>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 xml:space="preserve">Воскресы́й из ме́ртвых Христо́с И́стинный Бог наш, моли́твами Пречи́стыя Своея́ Ма́тере, си́лою Честна́го и Животворя́щаго Креста́, святы́х сла́вных и всехва́льных Апо́стол, </w:t>
      </w:r>
      <w:r>
        <w:rPr>
          <w:rFonts w:ascii="Arial" w:hAnsi="Arial"/>
          <w:lang w:val="ru-RU"/>
        </w:rPr>
        <w:t>с</w:t>
      </w:r>
      <w:r>
        <w:rPr>
          <w:rFonts w:ascii="Arial" w:hAnsi="Arial"/>
          <w:lang w:val="ru-RU"/>
        </w:rPr>
        <w:t>вт. Афана́сия Великаго, архиепископа Александрийскаго,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37</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37</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15 мая 2026. Пятница. Свт. Афана́сий Великий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15 мая 2026. Пятница. Свт. Афана́сий Великий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fals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customStyle="1">
    <w:name w:val="Заголовок (user)"/>
    <w:basedOn w:val="Normal"/>
    <w:next w:val="BodyText"/>
    <w:qFormat/>
    <w:rsid w:val="00bd7fa5"/>
    <w:pPr>
      <w:keepNext w:val="true"/>
      <w:spacing w:before="240" w:after="120"/>
    </w:pPr>
    <w:rPr>
      <w:rFonts w:eastAsia="Tahoma" w:cs="Noto Sans"/>
      <w:sz w:val="28"/>
      <w:szCs w:val="28"/>
    </w:rPr>
  </w:style>
  <w:style w:type="paragraph" w:styleId="user1" w:customStyle="1">
    <w:name w:val="Указатель (user)"/>
    <w:basedOn w:val="Normal"/>
    <w:qFormat/>
    <w:rsid w:val="00bd7fa5"/>
    <w:pPr>
      <w:suppressLineNumbers/>
    </w:pPr>
    <w:rPr>
      <w:rFonts w:ascii="Calibri" w:hAnsi="Calibri"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tru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128</TotalTime>
  <Application>LibreOffice/24.8.5.2$Linux_X86_64 LibreOffice_project/480$Build-2</Application>
  <AppVersion>15.0000</AppVersion>
  <Pages>40</Pages>
  <Words>9750</Words>
  <Characters>52215</Characters>
  <CharactersWithSpaces>61494</CharactersWithSpaces>
  <Paragraphs>504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2026-05-12T21:44:12Z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