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20 мая 2026. Среда. Отдание праздника Пасхи.</w:t>
      </w:r>
    </w:p>
    <w:p>
      <w:pPr>
        <w:pStyle w:val="11"/>
        <w:rPr>
          <w:rFonts w:ascii="Arial" w:hAnsi="Arial"/>
          <w:b/>
          <w:bCs/>
        </w:rPr>
      </w:pPr>
      <w:r>
        <w:rPr>
          <w:rFonts w:ascii="Arial" w:hAnsi="Arial"/>
          <w:b/>
          <w:bCs/>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 xml:space="preserve">Христо́с воскре́се из ме́ртвых, сме́ртию сме́рть попра́в, и су́щым во гробе́х живо́т дарова́в. </w:t>
      </w:r>
      <w:r>
        <w:rPr>
          <w:rFonts w:cs="Helvetica" w:ascii="Arial" w:hAnsi="Arial"/>
          <w:i/>
          <w:iCs/>
          <w:color w:val="DD0000"/>
          <w:lang w:val="ru-RU"/>
        </w:rPr>
        <w:t>(Трижды)</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Прииди́те, поклони́мся Царе́ви на́шему Бо́гу.</w:t>
      </w:r>
    </w:p>
    <w:p>
      <w:pPr>
        <w:pStyle w:val="Style19"/>
        <w:rPr>
          <w:rFonts w:ascii="Arial" w:hAnsi="Arial"/>
        </w:rPr>
      </w:pPr>
      <w:r>
        <w:rPr>
          <w:rFonts w:ascii="Arial" w:hAnsi="Arial"/>
          <w:lang w:val="ru-RU"/>
        </w:rPr>
        <w:t>Прииди́те, поклони́мся и припаде́м Христу́, Царе́ви на́шему Бо́гу.</w:t>
      </w:r>
    </w:p>
    <w:p>
      <w:pPr>
        <w:pStyle w:val="Style19"/>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19"/>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19"/>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19"/>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воскресный, глас 5</w:t>
      </w:r>
    </w:p>
    <w:p>
      <w:pPr>
        <w:pStyle w:val="Style19"/>
        <w:rPr/>
      </w:pPr>
      <w:r>
        <w:rPr>
          <w:rStyle w:val="Emphasis"/>
          <w:rFonts w:ascii="Arial" w:hAnsi="Arial"/>
          <w:b/>
          <w:bCs/>
          <w:i w:val="false"/>
          <w:iCs w:val="false"/>
          <w:color w:val="auto"/>
          <w:sz w:val="26"/>
          <w:szCs w:val="26"/>
          <w:lang w:val="ru-RU"/>
        </w:rPr>
        <w:t>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19"/>
        <w:rPr/>
      </w:pPr>
      <w:r>
        <w:rPr>
          <w:rStyle w:val="Strong"/>
          <w:rFonts w:cs="Helvetica" w:ascii="Arial" w:hAnsi="Arial"/>
          <w:b/>
          <w:bCs/>
          <w:color w:val="FF0000"/>
          <w:lang w:val="ru-RU"/>
        </w:rPr>
        <w:t>Чтец:</w:t>
      </w:r>
      <w:r>
        <w:rPr>
          <w:rFonts w:ascii="Arial" w:hAnsi="Arial"/>
          <w:lang w:val="ru-RU"/>
        </w:rPr>
        <w:t> И ны́не, и при́сно, и во ве́ки веко́в. Ами́нь.</w:t>
      </w:r>
    </w:p>
    <w:p>
      <w:pPr>
        <w:pStyle w:val="Style19"/>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i/>
          <w:iCs/>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i/>
          <w:iCs/>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6-ю по Па́схе, о слепо́м, глас 4</w:t>
      </w:r>
    </w:p>
    <w:p>
      <w:pPr>
        <w:pStyle w:val="Style19"/>
        <w:rPr>
          <w:rFonts w:ascii="Arial" w:hAnsi="Arial"/>
        </w:rPr>
      </w:pPr>
      <w:r>
        <w:rPr>
          <w:rFonts w:ascii="Arial" w:hAnsi="Arial"/>
          <w:b/>
          <w:bCs/>
          <w:color w:val="auto"/>
          <w:sz w:val="26"/>
          <w:szCs w:val="26"/>
          <w:lang w:val="ru-RU"/>
        </w:rPr>
        <w:t>Душе́вныма очи́ма ослепле́н,/ к Тебе́ Христе́ прихожду́,/ я́коже слепы́й от рожде́ния,/ покая́нием зову́ Ти:// Ты́ су́щих во тме́ све́т пресве́тлый.</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19"/>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19"/>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19"/>
        <w:rPr/>
      </w:pPr>
      <w:r>
        <w:rPr>
          <w:rStyle w:val="Strong"/>
          <w:rFonts w:cs="Helvetica" w:ascii="Arial" w:hAnsi="Arial"/>
          <w:b/>
          <w:bCs/>
          <w:color w:val="FF0000"/>
          <w:lang w:val="ru-RU"/>
        </w:rPr>
        <w:t xml:space="preserve">Чтец: </w:t>
      </w:r>
      <w:r>
        <w:rPr>
          <w:rStyle w:val="Strong"/>
          <w:rFonts w:cs="Helvetica" w:ascii="Arial" w:hAnsi="Arial"/>
          <w:b/>
          <w:bCs/>
          <w:color w:val="auto"/>
          <w:lang w:val="ru-RU"/>
        </w:rPr>
        <w:t>Христо́с воскре́се из ме́ртвых, сме́ртию сме́рть попра́в, и су́щым во гробе́х живо́т дарова́в.</w:t>
      </w:r>
      <w:r>
        <w:rPr>
          <w:rStyle w:val="Strong"/>
          <w:rFonts w:cs="Helvetica" w:ascii="Arial" w:hAnsi="Arial"/>
          <w:b/>
          <w:bCs/>
          <w:color w:val="FF0000"/>
          <w:lang w:val="ru-RU"/>
        </w:rPr>
        <w:t xml:space="preserve"> </w:t>
      </w:r>
      <w:r>
        <w:rPr>
          <w:rStyle w:val="Strong"/>
          <w:rFonts w:cs="Helvetica" w:ascii="Arial" w:hAnsi="Arial"/>
          <w:b/>
          <w:bCs/>
          <w:i/>
          <w:iCs/>
          <w:color w:val="DD0000"/>
          <w:lang w:val="ru-RU"/>
        </w:rPr>
        <w:t>(Трижды)</w:t>
      </w:r>
    </w:p>
    <w:p>
      <w:pPr>
        <w:pStyle w:val="Style19"/>
        <w:rPr>
          <w:rFonts w:ascii="Arial" w:hAnsi="Arial"/>
        </w:rPr>
      </w:pPr>
      <w:r>
        <w:rPr>
          <w:rFonts w:ascii="Arial" w:hAnsi="Arial"/>
          <w:lang w:val="ru-RU"/>
        </w:rPr>
        <w:t>Прииди́те, поклони́мся Царе́ви на́шему Бо́гу.</w:t>
      </w:r>
    </w:p>
    <w:p>
      <w:pPr>
        <w:pStyle w:val="Style19"/>
        <w:rPr>
          <w:rFonts w:ascii="Arial" w:hAnsi="Arial"/>
        </w:rPr>
      </w:pPr>
      <w:r>
        <w:rPr>
          <w:rFonts w:ascii="Arial" w:hAnsi="Arial"/>
          <w:lang w:val="ru-RU"/>
        </w:rPr>
        <w:t>Прииди́те, поклони́мся и припаде́м Христу́, Царе́ви на́шему Бо́гу.</w:t>
      </w:r>
    </w:p>
    <w:p>
      <w:pPr>
        <w:pStyle w:val="Style19"/>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19"/>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19"/>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19"/>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воскресный, глас 5</w:t>
      </w:r>
    </w:p>
    <w:p>
      <w:pPr>
        <w:pStyle w:val="Style19"/>
        <w:rPr>
          <w:rFonts w:ascii="Arial" w:hAnsi="Arial"/>
        </w:rPr>
      </w:pPr>
      <w:r>
        <w:rPr>
          <w:rFonts w:ascii="Arial" w:hAnsi="Arial"/>
          <w:b/>
          <w:bCs/>
          <w:color w:val="auto"/>
          <w:sz w:val="26"/>
          <w:szCs w:val="26"/>
          <w:lang w:val="ru-RU"/>
        </w:rPr>
        <w:t>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19"/>
        <w:rPr>
          <w:rFonts w:ascii="Arial" w:hAnsi="Arial"/>
        </w:rPr>
      </w:pPr>
      <w:r>
        <w:rPr>
          <w:rFonts w:ascii="Arial" w:hAnsi="Arial"/>
          <w:i/>
          <w:iCs/>
          <w:color w:val="FF0000"/>
          <w:lang w:val="ru-RU"/>
        </w:rPr>
        <w:t>Чтец: </w:t>
      </w:r>
      <w:r>
        <w:rPr>
          <w:rFonts w:ascii="Arial" w:hAnsi="Arial"/>
          <w:lang w:val="ru-RU"/>
        </w:rPr>
        <w:t>И ны́не, и при́сно, и во ве́ки веко́в. Ами́нь.</w:t>
      </w:r>
    </w:p>
    <w:p>
      <w:pPr>
        <w:pStyle w:val="Style19"/>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6-ю по Па́схе, о слепо́м, глас 4</w:t>
      </w:r>
    </w:p>
    <w:p>
      <w:pPr>
        <w:pStyle w:val="Style19"/>
        <w:rPr>
          <w:rFonts w:ascii="Arial" w:hAnsi="Arial"/>
        </w:rPr>
      </w:pPr>
      <w:r>
        <w:rPr>
          <w:rFonts w:ascii="Arial" w:hAnsi="Arial"/>
          <w:b/>
          <w:bCs/>
          <w:color w:val="auto"/>
          <w:sz w:val="26"/>
          <w:szCs w:val="26"/>
          <w:lang w:val="ru-RU"/>
        </w:rPr>
        <w:t>Душе́вныма очи́ма ослепле́н,/ к Тебе́ Христе́ прихожду́,/ я́коже слепы́й от рожде́ния,/ покая́нием зову́ Ти:// Ты́ су́щих во тме́ све́т пресве́тлый.</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19"/>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19"/>
        <w:rPr/>
      </w:pPr>
      <w:r>
        <w:rPr>
          <w:rStyle w:val="Style11"/>
          <w:rFonts w:cs="Times New Roman" w:ascii="Arial" w:hAnsi="Arial"/>
          <w:b/>
          <w:bCs/>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Style20"/>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1: </w:t>
      </w:r>
      <w:r>
        <w:rPr>
          <w:rFonts w:ascii="Arial" w:hAnsi="Arial"/>
        </w:rPr>
        <w:t>Да воскре́снет Бо́г, и расточа́тся врази́ Его́, и да бежа́т от Лица́ Его́ ненави́дящии Его́.</w:t>
      </w:r>
    </w:p>
    <w:p>
      <w:pPr>
        <w:pStyle w:val="Style20"/>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2: </w:t>
      </w:r>
      <w:r>
        <w:rPr>
          <w:rFonts w:ascii="Arial" w:hAnsi="Arial"/>
        </w:rPr>
        <w:t>Яко исчеза́ет ды́м, да исче́знут, я́ко та́ет во́ск от лица́ огня́.</w:t>
      </w:r>
    </w:p>
    <w:p>
      <w:pPr>
        <w:pStyle w:val="Style20"/>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3: </w:t>
      </w:r>
      <w:r>
        <w:rPr>
          <w:rFonts w:ascii="Arial" w:hAnsi="Arial"/>
        </w:rPr>
        <w:t>Та́ко да поги́бнут гре́шницы от Лица́ Бо́жия, а пра́ведницы да возвеселя́тся.</w:t>
      </w:r>
    </w:p>
    <w:p>
      <w:pPr>
        <w:pStyle w:val="Style20"/>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4:</w:t>
      </w:r>
      <w:r>
        <w:rPr>
          <w:rFonts w:ascii="Arial" w:hAnsi="Arial"/>
        </w:rPr>
        <w:t xml:space="preserve"> Се́й де́нь его́же сотвори́ Госпо́дь, возра́дуемся и возвесели́мся во́нь.</w:t>
      </w:r>
    </w:p>
    <w:p>
      <w:pPr>
        <w:pStyle w:val="Style20"/>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i w:val="false"/>
          <w:iCs w:val="false"/>
          <w:color w:val="DD0000"/>
        </w:rPr>
        <w:t>Священник:</w:t>
      </w:r>
      <w:r>
        <w:rPr>
          <w:rFonts w:ascii="Arial" w:hAnsi="Arial"/>
          <w:b/>
          <w:bCs/>
          <w:i/>
          <w:iCs/>
          <w:color w:val="DD0000"/>
        </w:rPr>
        <w:t xml:space="preserve">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i/>
          <w:iCs/>
          <w:color w:val="DD0000"/>
        </w:rPr>
        <w:t xml:space="preserve">Лик: </w:t>
      </w:r>
      <w:r>
        <w:rPr>
          <w:rFonts w:ascii="Arial" w:hAnsi="Arial"/>
          <w:i w:val="false"/>
          <w:iCs w:val="false"/>
          <w:color w:val="auto"/>
        </w:rPr>
        <w:t>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i w:val="false"/>
          <w:iCs w:val="false"/>
          <w:color w:val="DD0000"/>
        </w:rPr>
        <w:t xml:space="preserve">Священник: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b/>
          <w:bCs/>
          <w:i/>
          <w:iCs/>
          <w:color w:val="DD0000"/>
        </w:rPr>
        <w:t>Лик:</w:t>
      </w:r>
      <w:r>
        <w:rPr>
          <w:rFonts w:ascii="Arial" w:hAnsi="Arial"/>
          <w:i/>
          <w:iCs/>
          <w:color w:val="DD0000"/>
        </w:rPr>
        <w:t xml:space="preserve"> </w:t>
      </w:r>
      <w:r>
        <w:rPr>
          <w:rFonts w:ascii="Arial" w:hAnsi="Arial"/>
          <w:i w:val="false"/>
          <w:iCs w:val="false"/>
          <w:color w:val="auto"/>
        </w:rPr>
        <w:t>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w:t>
      </w:r>
    </w:p>
    <w:p>
      <w:pPr>
        <w:pStyle w:val="Style20"/>
        <w:rPr>
          <w:rFonts w:ascii="Arial" w:hAnsi="Arial"/>
        </w:rPr>
      </w:pPr>
      <w:r>
        <w:rPr>
          <w:rFonts w:cs="Helvetica" w:ascii="Arial" w:hAnsi="Arial"/>
          <w:b/>
          <w:bCs/>
          <w:i/>
          <w:iCs/>
          <w:color w:val="DD0000"/>
          <w:spacing w:val="-4"/>
          <w:lang w:val="ru-RU"/>
        </w:rPr>
        <w:t>Лик:</w:t>
      </w:r>
      <w:r>
        <w:rPr>
          <w:rFonts w:cs="Helvetica" w:ascii="Arial" w:hAnsi="Arial"/>
          <w:i/>
          <w:iCs/>
          <w:color w:val="DD0000"/>
          <w:spacing w:val="-4"/>
          <w:lang w:val="ru-RU"/>
        </w:rPr>
        <w:t xml:space="preserve"> </w:t>
      </w:r>
      <w:r>
        <w:rPr>
          <w:rFonts w:cs="Helvetica" w:ascii="Arial" w:hAnsi="Arial"/>
          <w:i w:val="false"/>
          <w:iCs w:val="false"/>
          <w:color w:val="auto"/>
          <w:spacing w:val="-4"/>
          <w:lang w:val="ru-RU"/>
        </w:rPr>
        <w:t>И су́щым во гробе́х живо́т дарова́в.</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Отдание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воскресный, глас 5</w:t>
      </w:r>
    </w:p>
    <w:p>
      <w:pPr>
        <w:pStyle w:val="Style20"/>
        <w:rPr>
          <w:rFonts w:ascii="Arial" w:hAnsi="Arial"/>
        </w:rPr>
      </w:pPr>
      <w:r>
        <w:rPr>
          <w:rFonts w:ascii="Arial" w:hAnsi="Arial"/>
        </w:rPr>
        <w:t>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в Неде́лю 6-ю по Па́схе, о слепо́м, глас 4</w:t>
      </w:r>
    </w:p>
    <w:p>
      <w:pPr>
        <w:pStyle w:val="Style20"/>
        <w:rPr>
          <w:rFonts w:ascii="Arial" w:hAnsi="Arial"/>
        </w:rPr>
      </w:pPr>
      <w:r>
        <w:rPr>
          <w:rFonts w:ascii="Arial" w:hAnsi="Arial"/>
        </w:rPr>
        <w:t>Душе́вныма очи́ма ослепле́н,/ к Тебе́ Христе́ прихожду́,/ я́коже слепы́й от рожде́ния,/ покая́нием зову́ Ти:// Ты́ су́щих во тьме́ све́т пресве́тлый.</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Па́схи, глас 8</w:t>
      </w:r>
    </w:p>
    <w:p>
      <w:pPr>
        <w:pStyle w:val="Style20"/>
        <w:rPr>
          <w:rFonts w:ascii="Arial" w:hAnsi="Arial"/>
        </w:rPr>
      </w:pPr>
      <w:r>
        <w:rPr>
          <w:rFonts w:ascii="Arial" w:hAnsi="Arial"/>
          <w:lang w:val="ru-RU"/>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Понедельник 4-й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Се́й де́нь, его́же сотвори́ Госпо́дь,/ возра́дуемся и возвесели́мся во́нь.</w:t>
      </w:r>
    </w:p>
    <w:p>
      <w:pPr>
        <w:pStyle w:val="Style20"/>
        <w:rPr>
          <w:rFonts w:ascii="Arial" w:hAnsi="Arial"/>
        </w:rPr>
      </w:pPr>
      <w:r>
        <w:rPr>
          <w:rFonts w:ascii="Arial" w:hAnsi="Arial"/>
          <w:b/>
          <w:bCs/>
          <w:color w:val="DD0000"/>
          <w:lang w:val="ru-RU"/>
        </w:rPr>
        <w:t>Лик:</w:t>
      </w:r>
      <w:r>
        <w:rPr>
          <w:rFonts w:ascii="Arial" w:hAnsi="Arial"/>
          <w:lang w:val="ru-RU"/>
        </w:rPr>
        <w:t xml:space="preserve"> Се́й де́нь, его́же сотвори́ Госпо́дь,/ возра́дуемся и возвесели́мся во́нь.</w:t>
      </w:r>
    </w:p>
    <w:p>
      <w:pPr>
        <w:pStyle w:val="Style19"/>
        <w:rPr>
          <w:rFonts w:ascii="Arial" w:hAnsi="Arial"/>
        </w:rPr>
      </w:pPr>
      <w:r>
        <w:rPr>
          <w:rFonts w:ascii="Arial" w:hAnsi="Arial"/>
          <w:i/>
          <w:iCs/>
          <w:color w:val="DD0000"/>
          <w:lang w:val="ru-RU"/>
        </w:rPr>
        <w:t>Стих:</w:t>
      </w:r>
      <w:r>
        <w:rPr>
          <w:rFonts w:ascii="Arial" w:hAnsi="Arial"/>
          <w:lang w:val="ru-RU"/>
        </w:rPr>
        <w:t xml:space="preserve"> Испове́дайтеся Го́сподеви, я́ко бла́г, я́ко в ве́к ми́лость Его́.</w:t>
      </w:r>
    </w:p>
    <w:p>
      <w:pPr>
        <w:pStyle w:val="Style20"/>
        <w:rPr>
          <w:rFonts w:ascii="Arial" w:hAnsi="Arial"/>
        </w:rPr>
      </w:pPr>
      <w:r>
        <w:rPr>
          <w:rFonts w:ascii="Arial" w:hAnsi="Arial"/>
          <w:b/>
          <w:bCs/>
          <w:color w:val="DD0000"/>
          <w:lang w:val="ru-RU"/>
        </w:rPr>
        <w:t>Лик:</w:t>
      </w:r>
      <w:r>
        <w:rPr>
          <w:rFonts w:ascii="Arial" w:hAnsi="Arial"/>
          <w:lang w:val="ru-RU"/>
        </w:rPr>
        <w:t xml:space="preserve"> Се́й де́нь, его́же сотвори́ Госпо́дь,/ возра́дуемся и возвесели́мся во́нь.</w:t>
      </w:r>
    </w:p>
    <w:p>
      <w:pPr>
        <w:pStyle w:val="Style19"/>
        <w:rPr>
          <w:rFonts w:ascii="Arial" w:hAnsi="Arial"/>
        </w:rPr>
      </w:pPr>
      <w:r>
        <w:rPr>
          <w:rFonts w:ascii="Arial" w:hAnsi="Arial"/>
          <w:b/>
          <w:bCs/>
          <w:color w:val="DD0000"/>
        </w:rPr>
        <w:t>Чтец:</w:t>
      </w:r>
      <w:r>
        <w:rPr>
          <w:rFonts w:ascii="Arial" w:hAnsi="Arial"/>
        </w:rPr>
        <w:t xml:space="preserve"> Се́й де́нь, его́же сотвори́ Госпо́дь, </w:t>
      </w:r>
    </w:p>
    <w:p>
      <w:pPr>
        <w:pStyle w:val="Style20"/>
        <w:rPr>
          <w:rFonts w:ascii="Arial" w:hAnsi="Arial"/>
        </w:rPr>
      </w:pPr>
      <w:r>
        <w:rPr>
          <w:rFonts w:ascii="Arial" w:hAnsi="Arial"/>
          <w:b/>
          <w:bCs/>
          <w:color w:val="DD0000"/>
          <w:lang w:val="ru-RU"/>
        </w:rPr>
        <w:t>Лик:</w:t>
      </w:r>
      <w:r>
        <w:rPr>
          <w:rFonts w:ascii="Arial" w:hAnsi="Arial"/>
          <w:lang w:val="ru-RU"/>
        </w:rPr>
        <w:t xml:space="preserve"> возра́дуемся и возвесели́мся во́нь.</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41 В среду 6-я недели. (Деян.18:22-28)</w:t>
      </w:r>
    </w:p>
    <w:p>
      <w:pPr>
        <w:pStyle w:val="Style19"/>
        <w:rPr>
          <w:rFonts w:ascii="Arial" w:hAnsi="Arial"/>
        </w:rPr>
      </w:pPr>
      <w:r>
        <w:rPr>
          <w:rFonts w:ascii="Arial" w:hAnsi="Arial"/>
        </w:rPr>
        <w:t>Во дни о́ны, сшед Па́вел в Кесари́ю, возше́д и целова́в це́рковь, сни́де во Антиохи́ю, и сотво́рь вре́мя не́кое, изы́де, проходя́ поря́ду Галати́йскую страну́ и Фриги́ю, утвержда́я вся ученики́. Иуде́анин же не́кто, Аполло́с и́менем, алекса́ндрянин ро́дом, муж слове́сен, прии́де во Ефе́с, си́лен сый в кни́гах. Сей бе оглаше́н пути́ Госпо́дню, и горя́ ду́хом, глаго́лаше и уча́ше изве́стно я́же о Го́споде, ве́дый то́кмо креще́ние Иоа́нново. Сей же нача́т дерза́ти на со́нмищах. Слы́шавша же его́ Аки́ла и Приски́лла, прия́ша его́ и изве́стнее тому́ сказа́ша путь Госпо́день. Хотя́щу же ему́ преити́ во Аха́ию, предпосла́вше бра́тия написа́ша ученико́м прия́ти его́, и́же прише́д та́мо посо́бствова мно́го ве́ровавшим благода́тию. Тве́рдо бо иуде́и не престая́ облича́ше пред людьми́, сказу́я Писа́ньми, Иису́са бы́ти Христа́.</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rPr>
        <w:t>Чтец:</w:t>
      </w:r>
      <w:r>
        <w:rPr>
          <w:rFonts w:ascii="Arial" w:hAnsi="Arial"/>
        </w:rPr>
        <w:t xml:space="preserve"> Аллилу́иа. Аллилу́иа. Аллилу́иа, глас 4.</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на отдание праздника Пасхи</w:t>
      </w:r>
    </w:p>
    <w:p>
      <w:pPr>
        <w:pStyle w:val="Style19"/>
        <w:rPr>
          <w:rFonts w:ascii="Arial" w:hAnsi="Arial"/>
        </w:rPr>
      </w:pPr>
      <w:r>
        <w:rPr>
          <w:rFonts w:ascii="Arial" w:hAnsi="Arial"/>
          <w:b/>
          <w:bCs/>
          <w:color w:val="DD0000"/>
        </w:rPr>
        <w:t>Чтец:</w:t>
      </w:r>
      <w:r>
        <w:rPr>
          <w:rFonts w:ascii="Arial" w:hAnsi="Arial"/>
        </w:rPr>
        <w:t xml:space="preserve"> Ты́ воскре́с уще́дриши Сио́на.</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Госпо́дь с небесе́ на зе́млю призре́.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43. Среда 6-я недели. (Ин.12:36-47)</w:t>
      </w:r>
    </w:p>
    <w:p>
      <w:pPr>
        <w:pStyle w:val="Normal"/>
        <w:rPr>
          <w:rFonts w:ascii="Arial" w:hAnsi="Arial"/>
        </w:rPr>
      </w:pPr>
      <w:r>
        <w:rPr>
          <w:rFonts w:ascii="Arial" w:hAnsi="Arial"/>
        </w:rPr>
        <w:t>Рече́ Госпо́дь ко прише́дшим к Нему́ иуде́ем: до́ндеже свет и́мате, ве́руйте во свет, да сы́нове све́та бу́дете. Сия́ глаго́ла Иису́с, и отше́д скры́ся от них. Толи́ка зна́мения сотво́ршу Ему́ пред ни́ми, не ве́роваху в Него́, да сбу́дется сло́во Иса́ии проро́ка, е́же рече́: Го́споди, кто ве́рова слу́ху на́шему, и мы́шца Госпо́дня кому́ откры́ся? Сего́ ра́ди не можа́ху ве́ровати, я́ко па́ки рече́ Иса́ия: ослепи́ о́чи их и ока́менил есть сердца́ их, да не ви́дят очи́ма, ни разуме́ют се́рдцем, и обратя́тся, и исцелю́ их. Сия́ рече́ Иса́ия, егда́ ви́де сла́ву Его́ и глаго́ла о Нем. Оба́че у́бо и от князь мно́зи ве́роваша в Него́, но фарисе́й ра́ди не испове́доваху, да не из со́нмищ изгна́ни бу́дут. Возлюби́ша бо па́че сла́ву челове́ческую, не́же сла́ву Бо́жию. Иису́с же воззва́ и рече́: ве́руяй в Мя не ве́рует в Мя, но в Посла́вшаго Мя. И ви́дяй Мя ви́дит Посла́вшаго Мя. Аз свет в мир приидо́х, да всяк ве́руяй в Мя во тме не пребу́дет. И а́ще кто услы́шит глаго́лы Моя́ и не ве́рует, Аз не сужду́ ему́, не приидо́х бо, да сужду́ ми́рови, но да спасу́ мир.</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на отдание праздника Пасхи</w:t>
      </w:r>
    </w:p>
    <w:p>
      <w:pPr>
        <w:pStyle w:val="Style20"/>
        <w:rPr>
          <w:rFonts w:ascii="Arial" w:hAnsi="Arial"/>
        </w:rPr>
      </w:pPr>
      <w:r>
        <w:rPr>
          <w:rFonts w:ascii="Arial" w:hAnsi="Arial"/>
          <w:lang w:val="ru-RU"/>
        </w:rPr>
        <w:t>Те́ло Христо́во приими́те, исто́чника безсме́ртнаго вкуси́те.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Христо́с воскре́се из ме́ртвых, сме́ртию смерть попра́в.</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И су́щим во гробе́х живо́т дарова́в.</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Воскресы́й из ме́ртвых, сме́ртию смерть попра́вый, и су́щим во гробе́х живо́т дарова́вый, И́стинный Бог наш, моли́твами Пречи́стыя Своея́ Ма́тере, и́же во святы́х отца́ на́шего Иоа́нна, архиепископа Константи́на гра́да, Златоу́стаго, и всех святы́х, поми́лует и спасе́т нас, я́ко Благ и Человеколю́бец.</w:t>
      </w:r>
    </w:p>
    <w:p>
      <w:pPr>
        <w:pStyle w:val="Normal"/>
        <w:rPr>
          <w:rFonts w:ascii="Arial" w:hAnsi="Arial"/>
        </w:rPr>
      </w:pPr>
      <w:r>
        <w:rPr>
          <w:rFonts w:ascii="Arial" w:hAnsi="Arial"/>
          <w:b/>
          <w:bCs/>
          <w:color w:val="DD0000"/>
        </w:rPr>
        <w:t>Священник:</w:t>
      </w:r>
      <w:r>
        <w:rPr>
          <w:rFonts w:ascii="Arial" w:hAnsi="Arial"/>
        </w:rPr>
        <w:t xml:space="preserve"> Христос воскресе! </w:t>
      </w:r>
      <w:r>
        <w:rPr>
          <w:rFonts w:ascii="Arial" w:hAnsi="Arial"/>
          <w:i/>
          <w:iCs/>
          <w:color w:val="DD0000"/>
        </w:rPr>
        <w:t>(трижды)</w:t>
      </w:r>
    </w:p>
    <w:p>
      <w:pPr>
        <w:pStyle w:val="Style20"/>
        <w:rPr>
          <w:rFonts w:ascii="Arial" w:hAnsi="Arial"/>
        </w:rPr>
      </w:pPr>
      <w:r>
        <w:rPr>
          <w:rFonts w:ascii="Arial" w:hAnsi="Arial"/>
          <w:b/>
          <w:bCs/>
          <w:color w:val="DD0000"/>
        </w:rPr>
        <w:t>Народ:</w:t>
      </w:r>
      <w:r>
        <w:rPr>
          <w:rFonts w:ascii="Arial" w:hAnsi="Arial"/>
        </w:rPr>
        <w:t xml:space="preserve"> Воистину воскресе! </w:t>
      </w:r>
      <w:r>
        <w:rPr>
          <w:rFonts w:ascii="Arial" w:hAnsi="Arial"/>
          <w:i/>
          <w:iCs/>
          <w:color w:val="DD0000"/>
        </w:rPr>
        <w:t>(трижды)</w:t>
      </w:r>
    </w:p>
    <w:p>
      <w:pPr>
        <w:pStyle w:val="Style20"/>
        <w:rPr>
          <w:rFonts w:ascii="Arial" w:hAnsi="Arial"/>
        </w:rPr>
      </w:pPr>
      <w:r>
        <w:rPr>
          <w:rFonts w:ascii="Arial" w:hAnsi="Arial"/>
          <w:b/>
          <w:bCs/>
          <w:color w:val="DD0000"/>
        </w:rPr>
        <w:t>Лик (поскору):</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r>
        <w:rPr>
          <w:rFonts w:ascii="Arial" w:hAnsi="Arial"/>
        </w:rPr>
        <w:t>.</w:t>
      </w:r>
    </w:p>
    <w:p>
      <w:pPr>
        <w:pStyle w:val="Style20"/>
        <w:rPr>
          <w:rFonts w:ascii="Arial" w:hAnsi="Arial"/>
        </w:rPr>
      </w:pPr>
      <w:r>
        <w:rPr>
          <w:rFonts w:ascii="Arial" w:hAnsi="Arial"/>
        </w:rPr>
        <w:t>И на́м дарова́ живо́т ве́чный, покланя́емся Его́ тридне́вному воскресе́нию.</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мая 2026. Среда. Отдание праздника Пасхи.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мая 2026. Среда. Отдание праздника Пасхи.</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LibreOffice/24.8.5.2$Linux_X86_64 LibreOffice_project/480$Build-2</Application>
  <AppVersion>15.0000</AppVersion>
  <Pages>31</Pages>
  <Words>7336</Words>
  <Characters>39528</Characters>
  <CharactersWithSpaces>46356</CharactersWithSpaces>
  <Paragraphs>515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2026-05-18T15:30:58Z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file>