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20 мая 2026. Среда. Отдание праздника Пасхи.</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21"/>
        <w:rPr>
          <w:rFonts w:ascii="Arial" w:hAnsi="Arial"/>
        </w:rPr>
      </w:pPr>
      <w:r>
        <w:rPr>
          <w:rFonts w:ascii="Arial" w:hAnsi="Arial"/>
        </w:rPr>
        <w:t>По окончании 9-го часа священник произносит начальный возглас:</w:t>
      </w:r>
    </w:p>
    <w:p>
      <w:pPr>
        <w:pStyle w:val="Style23"/>
        <w:rPr>
          <w:rFonts w:ascii="Arial" w:hAnsi="Arial"/>
        </w:rPr>
      </w:pPr>
      <w:r>
        <w:rPr>
          <w:rFonts w:ascii="Arial" w:hAnsi="Arial"/>
        </w:rPr>
        <w:t>Благослове́н Бог наш всегда́, ны́не и при́сно, и во ве́ки веко́в.</w:t>
      </w:r>
    </w:p>
    <w:p>
      <w:pPr>
        <w:pStyle w:val="Style24"/>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p>
    <w:p>
      <w:pPr>
        <w:pStyle w:val="Style24"/>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 </w:t>
      </w:r>
      <w:r>
        <w:rPr>
          <w:rFonts w:ascii="Arial" w:hAnsi="Arial"/>
          <w:i/>
          <w:iCs/>
          <w:color w:val="DD0000"/>
        </w:rPr>
        <w:t>(трижды)</w:t>
      </w:r>
    </w:p>
    <w:p>
      <w:pPr>
        <w:pStyle w:val="Normal"/>
        <w:rPr>
          <w:rFonts w:ascii="Arial" w:hAnsi="Arial"/>
        </w:rPr>
      </w:pPr>
      <w:r>
        <w:rPr>
          <w:rFonts w:ascii="Arial" w:hAnsi="Arial"/>
          <w:b/>
          <w:bCs/>
          <w:color w:val="DD0000"/>
        </w:rPr>
        <w:t xml:space="preserve">Священник: </w:t>
      </w:r>
      <w:r>
        <w:rPr>
          <w:rFonts w:ascii="Arial" w:hAnsi="Arial"/>
          <w:i/>
          <w:iCs/>
          <w:color w:val="DD0000"/>
        </w:rPr>
        <w:t xml:space="preserve">Стих 1: </w:t>
      </w:r>
      <w:r>
        <w:rPr>
          <w:rFonts w:ascii="Arial" w:hAnsi="Arial"/>
        </w:rPr>
        <w:t>Да воскре́снет Бо́г, и расточа́тся врази́ Его́, и да бежа́т от Лица́ Его́ ненави́дящии Его́.</w:t>
      </w:r>
    </w:p>
    <w:p>
      <w:pPr>
        <w:pStyle w:val="Style24"/>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color w:val="DD0000"/>
        </w:rPr>
        <w:t xml:space="preserve">Священник: </w:t>
      </w:r>
      <w:r>
        <w:rPr>
          <w:rFonts w:ascii="Arial" w:hAnsi="Arial"/>
          <w:i/>
          <w:iCs/>
          <w:color w:val="DD0000"/>
        </w:rPr>
        <w:t xml:space="preserve">Стих 2: </w:t>
      </w:r>
      <w:r>
        <w:rPr>
          <w:rFonts w:ascii="Arial" w:hAnsi="Arial"/>
        </w:rPr>
        <w:t>Яко исчеза́ет ды́м, да исче́знут, я́ко та́ет во́ск от лица́ огня́.</w:t>
      </w:r>
    </w:p>
    <w:p>
      <w:pPr>
        <w:pStyle w:val="Style24"/>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color w:val="DD0000"/>
        </w:rPr>
        <w:t xml:space="preserve">Священник: </w:t>
      </w:r>
      <w:r>
        <w:rPr>
          <w:rFonts w:ascii="Arial" w:hAnsi="Arial"/>
          <w:i/>
          <w:iCs/>
          <w:color w:val="DD0000"/>
        </w:rPr>
        <w:t xml:space="preserve">Стих 3: </w:t>
      </w:r>
      <w:r>
        <w:rPr>
          <w:rFonts w:ascii="Arial" w:hAnsi="Arial"/>
        </w:rPr>
        <w:t>Та́ко да поги́бнут гре́шницы от Лица́ Бо́жия, а пра́ведницы да возвеселя́тся.</w:t>
      </w:r>
    </w:p>
    <w:p>
      <w:pPr>
        <w:pStyle w:val="Style24"/>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4:</w:t>
      </w:r>
      <w:r>
        <w:rPr>
          <w:rFonts w:ascii="Arial" w:hAnsi="Arial"/>
        </w:rPr>
        <w:t xml:space="preserve"> Се́й де́нь его́же сотвори́ Госпо́дь, возра́дуемся и возвесели́мся во́нь.</w:t>
      </w:r>
    </w:p>
    <w:p>
      <w:pPr>
        <w:pStyle w:val="Style24"/>
        <w:rPr>
          <w:rFonts w:ascii="Arial" w:hAnsi="Arial"/>
        </w:rPr>
      </w:pPr>
      <w:r>
        <w:rPr>
          <w:rFonts w:ascii="Arial" w:hAnsi="Arial"/>
          <w:b/>
          <w:bCs/>
          <w:color w:val="DD0000"/>
        </w:rPr>
        <w:t>Лик:</w:t>
      </w:r>
      <w:r>
        <w:rPr>
          <w:rFonts w:ascii="Arial" w:hAnsi="Arial"/>
        </w:rPr>
        <w:t xml:space="preserve"> 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i w:val="false"/>
          <w:iCs w:val="false"/>
          <w:color w:val="DD0000"/>
        </w:rPr>
        <w:t>Священник:</w:t>
      </w:r>
      <w:r>
        <w:rPr>
          <w:rFonts w:ascii="Arial" w:hAnsi="Arial"/>
          <w:b/>
          <w:bCs/>
          <w:i/>
          <w:iCs/>
          <w:color w:val="DD0000"/>
        </w:rPr>
        <w:t xml:space="preserve"> </w:t>
      </w:r>
      <w:r>
        <w:rPr>
          <w:rFonts w:ascii="Arial" w:hAnsi="Arial"/>
          <w:i w:val="false"/>
          <w:iCs w:val="false"/>
          <w:color w:val="auto"/>
        </w:rPr>
        <w:t>Сла́ва Отцу́, и Сы́ну, и Свято́му Ду́ху.</w:t>
      </w:r>
    </w:p>
    <w:p>
      <w:pPr>
        <w:pStyle w:val="Style24"/>
        <w:rPr>
          <w:rFonts w:ascii="Arial" w:hAnsi="Arial"/>
        </w:rPr>
      </w:pPr>
      <w:r>
        <w:rPr>
          <w:rFonts w:ascii="Arial" w:hAnsi="Arial"/>
          <w:i/>
          <w:iCs/>
          <w:color w:val="DD0000"/>
        </w:rPr>
        <w:t xml:space="preserve">Лик: </w:t>
      </w:r>
      <w:r>
        <w:rPr>
          <w:rFonts w:ascii="Arial" w:hAnsi="Arial"/>
          <w:i w:val="false"/>
          <w:iCs w:val="false"/>
          <w:color w:val="auto"/>
        </w:rPr>
        <w:t>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i w:val="false"/>
          <w:iCs w:val="false"/>
          <w:color w:val="DD0000"/>
        </w:rPr>
        <w:t xml:space="preserve">Священник: </w:t>
      </w:r>
      <w:r>
        <w:rPr>
          <w:rFonts w:ascii="Arial" w:hAnsi="Arial"/>
          <w:i w:val="false"/>
          <w:iCs w:val="false"/>
          <w:color w:val="auto"/>
        </w:rPr>
        <w:t>И ны́не, и при́сно, и во ве́ки веко́в. Ами́нь.</w:t>
      </w:r>
    </w:p>
    <w:p>
      <w:pPr>
        <w:pStyle w:val="Style24"/>
        <w:rPr>
          <w:rFonts w:ascii="Arial" w:hAnsi="Arial"/>
        </w:rPr>
      </w:pPr>
      <w:r>
        <w:rPr>
          <w:rFonts w:ascii="Arial" w:hAnsi="Arial"/>
          <w:b/>
          <w:bCs/>
          <w:i/>
          <w:iCs/>
          <w:color w:val="DD0000"/>
        </w:rPr>
        <w:t>Лик:</w:t>
      </w:r>
      <w:r>
        <w:rPr>
          <w:rFonts w:ascii="Arial" w:hAnsi="Arial"/>
          <w:i/>
          <w:iCs/>
          <w:color w:val="DD0000"/>
        </w:rPr>
        <w:t xml:space="preserve"> </w:t>
      </w:r>
      <w:r>
        <w:rPr>
          <w:rFonts w:ascii="Arial" w:hAnsi="Arial"/>
          <w:i w:val="false"/>
          <w:iCs w:val="false"/>
          <w:color w:val="auto"/>
        </w:rPr>
        <w:t>Христо́с воскре́се из ме́ртвых,/ сме́ртию сме́рть попра́в,// и су́щым во гробе́х живо́т дарова́в.</w:t>
      </w:r>
    </w:p>
    <w:p>
      <w:pPr>
        <w:pStyle w:val="Normal"/>
        <w:rPr>
          <w:rFonts w:ascii="Arial" w:hAnsi="Arial"/>
        </w:rPr>
      </w:pPr>
      <w:r>
        <w:rPr>
          <w:rFonts w:ascii="Arial" w:hAnsi="Arial"/>
          <w:b/>
          <w:bCs/>
          <w:color w:val="DD0000"/>
        </w:rPr>
        <w:t>Священник:</w:t>
      </w:r>
      <w:r>
        <w:rPr>
          <w:rFonts w:ascii="Arial" w:hAnsi="Arial"/>
        </w:rPr>
        <w:t xml:space="preserve"> Христо́с воскре́се из ме́ртвых, сме́ртию сме́рть попра́в.</w:t>
      </w:r>
    </w:p>
    <w:p>
      <w:pPr>
        <w:pStyle w:val="Style24"/>
        <w:rPr>
          <w:rFonts w:ascii="Arial" w:hAnsi="Arial"/>
        </w:rPr>
      </w:pPr>
      <w:r>
        <w:rPr>
          <w:rFonts w:ascii="Arial" w:hAnsi="Arial"/>
          <w:b/>
          <w:bCs/>
          <w:i/>
          <w:iCs/>
          <w:color w:val="DD0000"/>
          <w:spacing w:val="-4"/>
          <w:lang w:val="ru-RU"/>
        </w:rPr>
        <w:t>Лик:</w:t>
      </w:r>
      <w:r>
        <w:rPr>
          <w:rFonts w:ascii="Arial" w:hAnsi="Arial"/>
          <w:i/>
          <w:iCs/>
          <w:color w:val="DD0000"/>
          <w:spacing w:val="-4"/>
          <w:lang w:val="ru-RU"/>
        </w:rPr>
        <w:t xml:space="preserve"> </w:t>
      </w:r>
      <w:r>
        <w:rPr>
          <w:rFonts w:ascii="Arial" w:hAnsi="Arial"/>
          <w:i w:val="false"/>
          <w:iCs w:val="false"/>
          <w:color w:val="auto"/>
          <w:spacing w:val="-4"/>
          <w:lang w:val="ru-RU"/>
        </w:rPr>
        <w:t>И су́щым во гробе́х живо́т дарова́в.</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2,</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pPr>
      <w:r>
        <w:rPr>
          <w:rStyle w:val="Style16"/>
          <w:rFonts w:ascii="Arial" w:hAnsi="Arial"/>
          <w:b w:val="false"/>
          <w:bCs w:val="false"/>
        </w:rPr>
        <w:t>на отдание праздника Пасхи на 6</w:t>
      </w:r>
    </w:p>
    <w:p>
      <w:pPr>
        <w:pStyle w:val="Style23"/>
        <w:rPr>
          <w:rFonts w:ascii="Arial" w:hAnsi="Arial"/>
        </w:rPr>
      </w:pPr>
      <w:r>
        <w:rPr>
          <w:rFonts w:ascii="Arial" w:hAnsi="Arial"/>
          <w:i/>
          <w:iCs/>
          <w:color w:val="DD0000"/>
          <w:lang w:val="ru-RU"/>
        </w:rPr>
        <w:t xml:space="preserve">Глас 2.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Слепы́й роди́выйся, в свое́м по́мысле глаго́лаше:/ еда́ а́з гре́х ра́ди роди́тельных роди́хся без о́чию?/ еда́ а́з за неве́рие язы́ков роди́хся во обличе́ние?/ Не домышля́юся вопроша́ти:/ когда́ но́щь, когда́ де́нь?/ Не терпи́та ми́ но́зе ка́меннаго претыка́ния,/ не ви́дех со́лнца сия́юща,/ ниже́ во о́бразе мене́ Созда́вшаго./ Но молю́ ти ся Христе́ Бо́же,// при́зри на мя́, и поми́луй мя́.</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  /</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Мимоходя́ Иису́с от святи́лища,/ обре́те челове́ка сле́па от рожде́ния,/ и умилосе́рдився положи́ бре́ние на о́чию его́, и рече́ к нему́:/ иди́ умы́йся в Силоа́ме:/ и умы́вся прозре́, сла́ву возсыла́я Бо́гу./ Сосе́ди же его́ глаго́лаху ему́:/ кто́ твои́ зе́ницы отве́рзе, и́хже никто́же зря́щих исцели́ти возмо́же?/ Он же возопи́в, рече́:/ Челове́к Иису́с глаго́лемый,/ Он ми́ рече́: умы́йся в Силоа́ме, и прозре́х./ то́й е́сть вои́стинну, Его́же рече́ Моисе́й в зако́не, Христа́ Месси́ю:// То́й е́сть Спа́с душа́м на́шым.</w:t>
      </w:r>
    </w:p>
    <w:p>
      <w:pPr>
        <w:pStyle w:val="Style23"/>
        <w:rPr/>
      </w:pPr>
      <w:r>
        <w:rPr>
          <w:rFonts w:ascii="Arial" w:hAnsi="Arial"/>
          <w:b/>
          <w:bCs/>
          <w:i/>
          <w:iCs/>
          <w:color w:val="DD0000"/>
          <w:sz w:val="28"/>
          <w:szCs w:val="28"/>
          <w:lang w:val="ru-RU"/>
        </w:rPr>
        <w:t xml:space="preserve">Глас 4. 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 /</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Все́ житие́ слепы́й но́щь помышля́я,/ возопи́ Тебе́: Го́споди, отве́рзи ми́ зе́ницы,/ Сы́не Дави́дов Спа́се на́ш,// да со все́ми и а́з воспою́ Твою́ си́лу.</w:t>
      </w:r>
    </w:p>
    <w:p>
      <w:pPr>
        <w:pStyle w:val="Style23"/>
        <w:rPr>
          <w:rFonts w:ascii="Arial" w:hAnsi="Arial"/>
        </w:rPr>
      </w:pPr>
      <w:r>
        <w:rPr>
          <w:rFonts w:ascii="Arial" w:hAnsi="Arial"/>
          <w:b/>
          <w:bCs/>
          <w:i/>
          <w:iCs/>
          <w:color w:val="F10D0C"/>
          <w:u w:val="none"/>
        </w:rPr>
        <w:t>Глас 5. 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Го́споди, мимоходя́ путе́м,/ обре́л еси́ челове́ка сле́па от рожде́ния,/ и удивле́ни бы́вше ученицы́, вопроша́ху Тя́ глаго́люще:/ Учи́телю, кто́ согреши́, се́й ли, или́ роди́тели его́, да сле́п роди́ся?/ Ты́ же Спа́се мо́й, возопи́л еси́ к ни́м:/ ни се́й согреши́, ни роди́тели его́,/ но да явя́тся дела́ Бо́жия на не́м./ Мне́ подоба́ет де́лати дела́ Посла́вшаго Мя́,/ я́же никто́же мо́жет де́лати./ И сия́ ре́к, плю́нув до́лу, бре́ние сотво́рь,/ пома́зал еси́ о́чи его́, ре́к к нему́:/ иди́ умы́йся в Силоа́мстей купе́ли./ Он же умы́вся здра́в бы́сть, и вопия́ше к Тебе́:/ ве́рую Го́споди, и поклони́ся Тебе́.// Те́мже вопие́м и мы́: поми́луй на́с.</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F0000"/>
          <w:kern w:val="0"/>
          <w:lang w:val="ru-RU" w:eastAsia="ru-RU" w:bidi="ar-SA"/>
        </w:rPr>
        <w:t>Глас 8. Стих:</w:t>
      </w:r>
      <w:r>
        <w:rPr>
          <w:rFonts w:eastAsia="Arial" w:cs="Arial" w:ascii="Arial" w:hAnsi="Arial"/>
          <w:b/>
          <w:bCs/>
          <w:color w:val="auto"/>
          <w:kern w:val="0"/>
          <w:lang w:val="ru-RU" w:eastAsia="ru-RU" w:bidi="ar-SA"/>
        </w:rPr>
        <w:t xml:space="preserve"> Хвали́те Го́спода вси́ язы́цы, /</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Пра́вды Со́лнце мы́сленное Христе́ Бо́же,/ из утро́бы све́та лише́ннаго,/ Твои́м пречи́стым прикоснове́нием просвети́вшее обою́ду,/ и на́ши о́чи душе́вныя озари́вшее, сы́ны дне́ покажи́,/ да ве́рою вопие́м Ти́:/ мно́гое Твое́ и неизрече́нное, е́же на на́с благоутро́бие,// Человеколю́бче сла́ва Тебе́.</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За милосе́рдие ми́лости воплоти́выйся Христе́ Бо́же,/ све́та лише́ннаго от утро́бы,/ милосе́рдием неизрече́нных щедро́т сия́ния Боже́ственнаго сподо́бил еси́/ сего́ зе́ницам пе́рстию созда́тельными пе́рсты Твои́ми прикосну́выйся:/ Са́м и ны́не Светода́телю,/ и на́шя озари́ душе́вная чу́вства,// я́ко еди́н Независтнода́тель.</w:t>
      </w:r>
    </w:p>
    <w:p>
      <w:pPr>
        <w:pStyle w:val="Style23"/>
        <w:rPr>
          <w:rFonts w:ascii="Arial" w:hAnsi="Arial"/>
        </w:rPr>
      </w:pPr>
      <w:r>
        <w:rPr>
          <w:rFonts w:ascii="Arial" w:hAnsi="Arial"/>
          <w:i/>
          <w:iCs/>
          <w:color w:val="F10D0C"/>
          <w:lang w:val="ru-RU"/>
        </w:rPr>
        <w:t xml:space="preserve">Сла́ва и ныне, глас 8: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Кто́ возглаго́лет си́лы Твоя́ Христе́?/ или́ кто́ изочте́т чуде́с Твои́х мно́жества?/ Сугу́б бо я́ко ви́ден бы́л еси́ на земли́ за бла́гость,/ сугу́бы и цельбы́ неду́гующым подава́л еси́./ Не то́чию бо теле́сныя о́чи отве́рзл еси́,/ и́же от утро́бы слепо́му, но и душе́вныя./ Те́мже Бо́га Тя́ испове́даше тая́щагося,// и все́м подаю́ща ве́лию ми́лость.</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Во вторник вечера, глас 1:</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1.</w:t>
      </w:r>
    </w:p>
    <w:p>
      <w:pPr>
        <w:pStyle w:val="Normal"/>
        <w:rPr>
          <w:rFonts w:ascii="Arial" w:hAnsi="Arial"/>
        </w:rPr>
      </w:pPr>
      <w:r>
        <w:rPr>
          <w:rFonts w:ascii="Arial" w:hAnsi="Arial"/>
        </w:rPr>
        <w:t>Ми́лость Твоя́, Го́споди,/ пожене́т мя вся дни живота́ моего́.</w:t>
      </w:r>
    </w:p>
    <w:p>
      <w:pPr>
        <w:pStyle w:val="Style24"/>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Госпо́дь пасе́т мя, и ничто́же мя лиши́т, на ме́сте зла́чне, та́мо всели́ мя.</w:t>
      </w:r>
    </w:p>
    <w:p>
      <w:pPr>
        <w:pStyle w:val="Style24"/>
        <w:rPr>
          <w:rFonts w:ascii="Arial" w:hAnsi="Arial"/>
        </w:rPr>
      </w:pPr>
      <w:r>
        <w:rPr>
          <w:rFonts w:ascii="Arial" w:hAnsi="Arial"/>
          <w:b/>
          <w:bCs/>
          <w:color w:val="DD0000"/>
        </w:rPr>
        <w:t>Лик:</w:t>
      </w:r>
      <w:r>
        <w:rPr>
          <w:rFonts w:ascii="Arial" w:hAnsi="Arial"/>
        </w:rPr>
        <w:t xml:space="preserve"> Ми́лость Твоя́, Го́споди,/ пожене́т мя вся дни живота́ моего́.</w:t>
      </w:r>
    </w:p>
    <w:p>
      <w:pPr>
        <w:pStyle w:val="Normal"/>
        <w:rPr>
          <w:rFonts w:ascii="Arial" w:hAnsi="Arial"/>
        </w:rPr>
      </w:pPr>
      <w:r>
        <w:rPr>
          <w:rFonts w:ascii="Arial" w:hAnsi="Arial"/>
          <w:b/>
          <w:bCs/>
          <w:color w:val="DD0000"/>
        </w:rPr>
        <w:t>Диакон:</w:t>
      </w:r>
      <w:r>
        <w:rPr>
          <w:rFonts w:ascii="Arial" w:hAnsi="Arial"/>
        </w:rPr>
        <w:t xml:space="preserve"> Ми́лость Твоя́, Го́споди</w:t>
      </w:r>
    </w:p>
    <w:p>
      <w:pPr>
        <w:pStyle w:val="Style24"/>
        <w:rPr>
          <w:rFonts w:ascii="Arial" w:hAnsi="Arial"/>
        </w:rPr>
      </w:pPr>
      <w:r>
        <w:rPr>
          <w:rFonts w:ascii="Arial" w:hAnsi="Arial"/>
          <w:b/>
          <w:bCs/>
          <w:color w:val="DD0000"/>
          <w:lang w:val="ru-RU"/>
        </w:rPr>
        <w:t>Лик:</w:t>
      </w:r>
      <w:r>
        <w:rPr>
          <w:rFonts w:ascii="Arial" w:hAnsi="Arial"/>
          <w:lang w:val="ru-RU"/>
        </w:rPr>
        <w:t xml:space="preserve"> пожене́т мя вся дни живота́ моего́.</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319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319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на отдание праздника Пасхи на 5</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5, Тебе́ воплоще́ннаго Спа́са Христа́.</w:t>
      </w:r>
    </w:p>
    <w:p>
      <w:pPr>
        <w:pStyle w:val="Style24"/>
        <w:rPr/>
      </w:pPr>
      <w:r>
        <w:rPr>
          <w:rStyle w:val="Style16"/>
          <w:rFonts w:ascii="Arial" w:hAnsi="Arial"/>
          <w:b/>
          <w:sz w:val="32"/>
          <w:szCs w:val="32"/>
          <w:lang w:val="ru-RU"/>
        </w:rPr>
        <w:t>Тебе́ воплоще́ннаго Спа́са Христа́,/ и небе́с не разлучи́вшася,/ во гла́сех пе́ний велича́ем:/ я́ко Кре́ст и сме́рть прия́л еси́ за ро́д на́ш,/ я́ко Человеколю́бец Госпо́дь,/ испрове́ргий а́дова врата́,/ тридне́вно воскре́сл еси́,// спаса́я ду́шы на́шя.</w:t>
      </w:r>
    </w:p>
    <w:p>
      <w:pPr>
        <w:pStyle w:val="2"/>
        <w:rPr>
          <w:rFonts w:ascii="Arial" w:hAnsi="Arial"/>
        </w:rPr>
      </w:pPr>
      <w:r>
        <w:rPr>
          <w:rFonts w:cs="Helvetica" w:ascii="Arial" w:hAnsi="Arial"/>
          <w:sz w:val="29"/>
          <w:szCs w:val="29"/>
          <w:lang w:val="ru-RU"/>
        </w:rPr>
        <w:t>Стихиры Па́схи, гла́с 5</w:t>
        <w:noBreakHyphen/>
        <w:t>й:</w:t>
      </w:r>
    </w:p>
    <w:p>
      <w:pPr>
        <w:pStyle w:val="Style24"/>
        <w:rPr>
          <w:rFonts w:ascii="Arial" w:hAnsi="Arial"/>
        </w:rPr>
      </w:pPr>
      <w:r>
        <w:rPr>
          <w:rFonts w:ascii="Arial" w:hAnsi="Arial"/>
          <w:i/>
          <w:iCs/>
          <w:color w:val="FF0000"/>
        </w:rPr>
        <w:t>Сти́х:</w:t>
      </w:r>
      <w:r>
        <w:rPr>
          <w:rFonts w:ascii="Arial" w:hAnsi="Arial"/>
        </w:rPr>
        <w:t xml:space="preserve"> Да воскре́снет Бог,/ и расточа́тся врази́ его́.</w:t>
      </w:r>
    </w:p>
    <w:p>
      <w:pPr>
        <w:pStyle w:val="Style24"/>
        <w:rPr>
          <w:rFonts w:ascii="Arial" w:hAnsi="Arial"/>
        </w:rPr>
      </w:pPr>
      <w:r>
        <w:rPr>
          <w:rFonts w:ascii="Arial" w:hAnsi="Arial"/>
        </w:rPr>
        <w:t>Па́сха/ свяще́нная на́м дне́сь показа́ся:/ па́сха но́ва свята́я:/ па́сха та́инственная:/ па́сха всечестна́я:/ па́сха — Христо́с Изба́витель:/ па́сха непоро́чная:/ па́сха вели́кая:/ па́сха ве́рных:/ па́сха, две́ри ра́йския на́м отверза́ющая:// па́сха все́х освяща́ющая ве́рных.</w:t>
      </w:r>
    </w:p>
    <w:p>
      <w:pPr>
        <w:pStyle w:val="Style24"/>
        <w:rPr>
          <w:rFonts w:ascii="Arial" w:hAnsi="Arial"/>
        </w:rPr>
      </w:pPr>
      <w:r>
        <w:rPr>
          <w:rFonts w:ascii="Arial" w:hAnsi="Arial"/>
          <w:i/>
          <w:iCs/>
          <w:color w:val="FF0000"/>
        </w:rPr>
        <w:t>Сти́х:</w:t>
      </w:r>
      <w:r>
        <w:rPr>
          <w:rFonts w:ascii="Arial" w:hAnsi="Arial"/>
        </w:rPr>
        <w:t xml:space="preserve"> Я́ко исчеза́ет ды́м,/ да исче́знут.</w:t>
      </w:r>
    </w:p>
    <w:p>
      <w:pPr>
        <w:pStyle w:val="Style24"/>
        <w:rPr>
          <w:rFonts w:ascii="Arial" w:hAnsi="Arial"/>
        </w:rPr>
      </w:pPr>
      <w:r>
        <w:rPr>
          <w:rFonts w:ascii="Arial" w:hAnsi="Arial"/>
        </w:rPr>
        <w:t>Прииди́те/ от виде́ния жены́ благове́стницы,/ и Сио́ну рцы́те:/ приими́ от на́с ра́дости благове́щения, воскресе́ния Христо́ва:/ красу́йся, лику́й,/ и ра́дуйся Иерусали́ме,/ Царя́ Христа́ узре́в,// из гро́ба, я́ко Жениха́ происходя́ща.</w:t>
      </w:r>
    </w:p>
    <w:p>
      <w:pPr>
        <w:pStyle w:val="Style24"/>
        <w:rPr>
          <w:rFonts w:ascii="Arial" w:hAnsi="Arial"/>
        </w:rPr>
      </w:pPr>
      <w:r>
        <w:rPr>
          <w:rFonts w:ascii="Arial" w:hAnsi="Arial"/>
          <w:i/>
          <w:iCs/>
          <w:color w:val="FF0000"/>
        </w:rPr>
        <w:t>Сти́х:</w:t>
      </w:r>
      <w:r>
        <w:rPr>
          <w:rFonts w:ascii="Arial" w:hAnsi="Arial"/>
        </w:rPr>
        <w:t xml:space="preserve"> Та́ко да поги́бнут гре́шницы от лица́ Бо́жия,/ а пра́ведницы да возвеселя́тся.</w:t>
      </w:r>
    </w:p>
    <w:p>
      <w:pPr>
        <w:pStyle w:val="Style24"/>
        <w:rPr>
          <w:rFonts w:ascii="Arial" w:hAnsi="Arial"/>
        </w:rPr>
      </w:pPr>
      <w:r>
        <w:rPr>
          <w:rFonts w:ascii="Arial" w:hAnsi="Arial"/>
        </w:rPr>
        <w:t>Мироно́сицы жены́,/ у́тру глубоку́,/ предста́вшя гро́бу Живода́вца,/ обрето́ша а́нгела,/ на ка́мени седя́ща,/ и то́й провеща́в и́м/ си́це глаго́лаше:/ что́ и́щете Жива́го с ме́ртвыми?/ Что́ пла́чете Нетле́ннаго во тли́?// Ше́дше пропове́дите ученико́м Его́.</w:t>
      </w:r>
    </w:p>
    <w:p>
      <w:pPr>
        <w:pStyle w:val="Style24"/>
        <w:rPr>
          <w:rFonts w:ascii="Arial" w:hAnsi="Arial"/>
        </w:rPr>
      </w:pPr>
      <w:r>
        <w:rPr>
          <w:rFonts w:ascii="Arial" w:hAnsi="Arial"/>
          <w:i/>
          <w:iCs/>
          <w:color w:val="FF0000"/>
        </w:rPr>
        <w:t>Сти́х:</w:t>
      </w:r>
      <w:r>
        <w:rPr>
          <w:rFonts w:ascii="Arial" w:hAnsi="Arial"/>
        </w:rPr>
        <w:t xml:space="preserve"> Се́й де́нь, его́же сотвори́ Госпо́дь,/ возра́дуемся и возвесели́мся во́нь.</w:t>
      </w:r>
    </w:p>
    <w:p>
      <w:pPr>
        <w:pStyle w:val="Style24"/>
        <w:rPr>
          <w:rFonts w:ascii="Arial" w:hAnsi="Arial"/>
        </w:rPr>
      </w:pPr>
      <w:r>
        <w:rPr>
          <w:rFonts w:ascii="Arial" w:hAnsi="Arial"/>
        </w:rPr>
        <w:t>Па́сха кра́сная,/ па́сха, Госпо́дня па́сха,/ па́сха всечестна́я на́м возсия́./ Па́сха!/ Ра́достию дру́г дру́га объи́мем./ О, па́сха!/ Избавле́ние ско́рби,/ и́бо из гро́ба дне́сь/ я́ко от черто́га возсия́в Христо́с,/ жены́ ра́дости испо́лни глаго́ля:// пропове́дите апо́столом.</w:t>
      </w:r>
    </w:p>
    <w:p>
      <w:pPr>
        <w:pStyle w:val="Style24"/>
        <w:rPr>
          <w:rFonts w:ascii="Arial" w:hAnsi="Arial"/>
        </w:rPr>
      </w:pPr>
      <w:r>
        <w:rPr>
          <w:rFonts w:ascii="Arial" w:hAnsi="Arial"/>
          <w:i/>
          <w:iCs/>
          <w:color w:val="FF0000"/>
        </w:rPr>
        <w:t xml:space="preserve">Сти́х: </w:t>
      </w: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Воскресе́ния де́нь,/ и просвети́мся торжество́м,/ и дру́г дру́га объи́мем./ Рце́м, бра́тие!/ И ненави́дящым на́с/ прости́м вся́ воскресе́нием,/ и та́ко возопии́м:/ Христо́с воскре́се из ме́ртвых,/ сме́ртию сме́рть попра́в,// и су́щым во гробе́х живо́т дарова́в.</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Style24"/>
        <w:rPr>
          <w:rFonts w:ascii="Arial" w:hAnsi="Arial"/>
        </w:rPr>
      </w:pPr>
      <w:r>
        <w:rPr>
          <w:rFonts w:ascii="Arial" w:hAnsi="Arial"/>
          <w:i/>
          <w:iCs/>
          <w:color w:val="DD0000"/>
        </w:rPr>
        <w:t>Глас 5:</w:t>
      </w:r>
      <w:r>
        <w:rPr>
          <w:rFonts w:ascii="Arial" w:hAnsi="Arial"/>
        </w:rPr>
        <w:t xml:space="preserve"> Собезнача́льное Сло́во Отцу́ и Ду́хови,/ от Де́вы ро́ждшееся на спасе́ние на́ше,/ воспои́м, ве́рнии, и поклони́мся,/ я́ко благоволи́ пло́тию взы́ти на кре́ст,/ и сме́рть претерпе́ти,/ и воскреси́ти уме́ршия// сла́вным Воскресе́нием Свои́м.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Глас 5:</w:t>
      </w:r>
      <w:r>
        <w:rPr>
          <w:rFonts w:ascii="Arial" w:hAnsi="Arial"/>
        </w:rPr>
        <w:t xml:space="preserve"> Ра́дуйся, две́ре Госпо́дня непроходи́мая;/ ра́дуйся, стено́ и покро́ве притека́ющих к Тебе́;/ ра́дуйся, необурева́емое приста́нище и неискусобра́чная,/ ро́ждшая пло́тию Творца́ Твоего́ и Бо́га,/ моля́щи не оскудева́й о воспева́ющих// и кла́няющихся Рождеству́ Твоему́.</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20 мая 2026. Среда. Отдание праздника Пасхи.</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20 мая 2026. Среда. Отдание праздника Пасхи.</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sz w:val="26"/>
      <w:szCs w:val="26"/>
    </w:rPr>
  </w:style>
  <w:style w:type="paragraph" w:styleId="21">
    <w:name w:val="Заг2_1"/>
    <w:basedOn w:val="Normal"/>
    <w:autoRedefine/>
    <w:qFormat/>
    <w:pPr>
      <w:jc w:val="center"/>
    </w:pPr>
    <w:rPr>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128</TotalTime>
  <Application>LibreOffice/24.8.5.2$Linux_X86_64 LibreOffice_project/480$Build-2</Application>
  <AppVersion>15.0000</AppVersion>
  <Pages>12</Pages>
  <Words>2437</Words>
  <Characters>13361</Characters>
  <CharactersWithSpaces>15663</CharactersWithSpaces>
  <Paragraphs>148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2026-05-18T15:38:12Z</dcterms:modified>
  <cp:revision>63</cp:revision>
  <dc:subject/>
  <dc:title/>
</cp:coreProperties>
</file>

<file path=docProps/custom.xml><?xml version="1.0" encoding="utf-8"?>
<Properties xmlns="http://schemas.openxmlformats.org/officeDocument/2006/custom-properties" xmlns:vt="http://schemas.openxmlformats.org/officeDocument/2006/docPropsVTypes"/>
</file>