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4"/>
        <w:spacing w:before="100" w:after="0"/>
        <w:rPr>
          <w:rFonts w:ascii="Arial" w:hAnsi="Arial"/>
        </w:rPr>
      </w:pPr>
      <w:r>
        <w:rPr>
          <w:rFonts w:cs="Times New Roman" w:ascii="Arial" w:hAnsi="Arial"/>
        </w:rPr>
        <w:t>23 мая 2026. Суббота.</w:t>
      </w:r>
    </w:p>
    <w:p>
      <w:pPr>
        <w:pStyle w:val="Style24"/>
        <w:spacing w:before="100" w:after="0"/>
        <w:rPr>
          <w:rFonts w:ascii="Arial" w:hAnsi="Arial"/>
        </w:rPr>
      </w:pPr>
      <w:r>
        <w:rPr>
          <w:rFonts w:cs="Times New Roman" w:ascii="Arial" w:hAnsi="Arial"/>
        </w:rPr>
        <w:t>Попразд. Вознесения Господня. Ап. Си́мон Зилот.</w:t>
      </w:r>
    </w:p>
    <w:p>
      <w:pPr>
        <w:pStyle w:val="11"/>
        <w:rPr>
          <w:rFonts w:ascii="Arial" w:hAnsi="Arial"/>
          <w:b/>
          <w:bCs/>
        </w:rPr>
      </w:pPr>
      <w:r>
        <w:rPr>
          <w:rFonts w:ascii="Arial" w:hAnsi="Arial"/>
          <w:b/>
          <w:bCs/>
        </w:rPr>
      </w:r>
    </w:p>
    <w:p>
      <w:pPr>
        <w:pStyle w:val="11"/>
        <w:rPr/>
      </w:pPr>
      <w:r>
        <w:rPr>
          <w:rStyle w:val="Style11"/>
          <w:rFonts w:ascii="Arial" w:hAnsi="Arial"/>
          <w:b/>
          <w:bCs/>
        </w:rPr>
        <w:t>3-й час</w:t>
      </w:r>
    </w:p>
    <w:p>
      <w:pPr>
        <w:pStyle w:val="Normal"/>
        <w:rPr/>
      </w:pPr>
      <w:r>
        <w:rPr>
          <w:rStyle w:val="Strong"/>
          <w:rFonts w:ascii="Arial" w:hAnsi="Arial"/>
          <w:i/>
          <w:iCs/>
          <w:color w:val="F10D0C"/>
        </w:rPr>
        <w:t>Священник:</w:t>
      </w:r>
      <w:r>
        <w:rPr>
          <w:rFonts w:ascii="Arial" w:hAnsi="Arial"/>
        </w:rPr>
        <w:t xml:space="preserve"> Благослове́н Бог наш всегда́,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i/>
          <w:iCs/>
          <w:color w:val="F10D0C"/>
        </w:rPr>
        <w:t>Чтец:</w:t>
      </w:r>
      <w:r>
        <w:rPr>
          <w:rFonts w:ascii="Arial" w:hAnsi="Arial"/>
        </w:rPr>
        <w:t xml:space="preserve"> Ами́нь.</w:t>
      </w:r>
    </w:p>
    <w:p>
      <w:pPr>
        <w:pStyle w:val="Style19"/>
        <w:rPr/>
      </w:pPr>
      <w:r>
        <w:rPr>
          <w:rFonts w:ascii="Arial" w:hAnsi="Arial"/>
        </w:rPr>
        <w:t xml:space="preserve">Го́споди, поми́луй, </w:t>
      </w:r>
      <w:r>
        <w:rPr>
          <w:rStyle w:val="Emphasis"/>
          <w:rFonts w:ascii="Arial" w:hAnsi="Arial"/>
          <w:i/>
          <w:iCs/>
          <w:color w:val="F10D0C"/>
        </w:rPr>
        <w:t>(12 раз)</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16</w:t>
      </w:r>
    </w:p>
    <w:p>
      <w:pPr>
        <w:pStyle w:val="Style19"/>
        <w:rPr>
          <w:rFonts w:ascii="Arial" w:hAnsi="Arial"/>
        </w:rPr>
      </w:pPr>
      <w:r>
        <w:rPr>
          <w:rFonts w:ascii="Arial" w:hAnsi="Arial"/>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 </w:t>
      </w:r>
    </w:p>
    <w:p>
      <w:pPr>
        <w:pStyle w:val="211"/>
        <w:rPr>
          <w:rFonts w:ascii="Arial" w:hAnsi="Arial"/>
        </w:rPr>
      </w:pPr>
      <w:r>
        <w:rPr>
          <w:rFonts w:ascii="Arial" w:hAnsi="Arial"/>
        </w:rPr>
        <w:t>Псалом 24</w:t>
      </w:r>
    </w:p>
    <w:p>
      <w:pPr>
        <w:pStyle w:val="Style19"/>
        <w:rPr>
          <w:rFonts w:ascii="Arial" w:hAnsi="Arial"/>
        </w:rPr>
      </w:pPr>
      <w:r>
        <w:rPr>
          <w:rFonts w:ascii="Arial" w:hAnsi="Arial"/>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1"/>
        <w:rPr>
          <w:rFonts w:ascii="Arial" w:hAnsi="Arial"/>
        </w:rPr>
      </w:pPr>
      <w:r>
        <w:rPr>
          <w:rFonts w:ascii="Arial" w:hAnsi="Arial"/>
        </w:rPr>
        <w:t>Псалом 50</w:t>
      </w:r>
    </w:p>
    <w:p>
      <w:pPr>
        <w:pStyle w:val="Style19"/>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pPr>
      <w:r>
        <w:rPr>
          <w:rFonts w:ascii="Arial" w:hAnsi="Arial"/>
        </w:rPr>
        <w:t xml:space="preserve">Аллилу́иа, аллилу́иа, аллилу́иа, сла́ва Тебе́ Бо́же. </w:t>
      </w:r>
      <w:r>
        <w:rPr>
          <w:rStyle w:val="Emphasis"/>
          <w:rFonts w:ascii="Arial" w:hAnsi="Arial"/>
          <w:color w:val="F10D0C"/>
        </w:rPr>
        <w:t>(Трижды)</w:t>
      </w:r>
    </w:p>
    <w:p>
      <w:pPr>
        <w:pStyle w:val="Style19"/>
        <w:rPr/>
      </w:pPr>
      <w:r>
        <w:rPr>
          <w:rFonts w:ascii="Arial" w:hAnsi="Arial"/>
        </w:rPr>
        <w:t xml:space="preserve">Го́споди, поми́луй. </w:t>
      </w:r>
      <w:r>
        <w:rPr>
          <w:rStyle w:val="Emphasis"/>
          <w:rFonts w:ascii="Arial" w:hAnsi="Arial"/>
          <w:color w:val="F10D0C"/>
        </w:rPr>
        <w:t>(Трижды)</w:t>
      </w:r>
    </w:p>
    <w:p>
      <w:pPr>
        <w:pStyle w:val="211"/>
        <w:rPr>
          <w:rFonts w:ascii="Arial" w:hAnsi="Arial"/>
        </w:rPr>
      </w:pPr>
      <w:r>
        <w:rPr>
          <w:rFonts w:ascii="Arial" w:hAnsi="Arial"/>
        </w:rPr>
        <w:t>Тропа́рь Вознесе́ния, глас 4</w:t>
      </w:r>
    </w:p>
    <w:p>
      <w:pPr>
        <w:pStyle w:val="Style19"/>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Style19"/>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ап. Си́мона Зилота, глас 3</w:t>
      </w:r>
    </w:p>
    <w:p>
      <w:pPr>
        <w:pStyle w:val="Normal"/>
        <w:jc w:val="both"/>
        <w:rPr>
          <w:rFonts w:ascii="Arial" w:hAnsi="Arial"/>
        </w:rPr>
      </w:pPr>
      <w:r>
        <w:rPr>
          <w:rFonts w:ascii="Arial" w:hAnsi="Arial"/>
          <w:b/>
          <w:bCs/>
          <w:color w:val="auto"/>
          <w:sz w:val="26"/>
          <w:szCs w:val="26"/>
          <w:lang w:val="ru-RU"/>
        </w:rPr>
        <w:t>Апо́столе святы́й Си́моне,/ моли́ ми́лостиваго Бо́га,/ да прегреше́ний оставле́ние/ пода́ст душа́м на́шим.</w:t>
      </w:r>
    </w:p>
    <w:p>
      <w:pPr>
        <w:pStyle w:val="Style19"/>
        <w:rPr/>
      </w:pPr>
      <w:r>
        <w:rPr>
          <w:rStyle w:val="Strong"/>
          <w:rFonts w:ascii="Arial" w:hAnsi="Arial"/>
          <w:b/>
          <w:bCs/>
          <w:i/>
          <w:iCs/>
          <w:color w:val="F10D0C"/>
        </w:rPr>
        <w:t xml:space="preserve">Чтец: </w:t>
      </w:r>
      <w:r>
        <w:rPr>
          <w:rFonts w:ascii="Arial" w:hAnsi="Arial"/>
        </w:rPr>
        <w:t>И ны́не, и при́сно, и во ве́ки веко́в. Ами́нь.</w:t>
      </w:r>
    </w:p>
    <w:p>
      <w:pPr>
        <w:pStyle w:val="Style19"/>
        <w:rPr/>
      </w:pPr>
      <w:r>
        <w:rPr>
          <w:rStyle w:val="Emphasis"/>
          <w:rFonts w:ascii="Arial" w:hAnsi="Arial"/>
          <w:color w:val="F10D0C"/>
        </w:rPr>
        <w:t>Богородичен:</w:t>
      </w:r>
      <w:r>
        <w:rPr>
          <w:rFonts w:ascii="Arial" w:hAnsi="Arial"/>
        </w:rPr>
        <w:t xml:space="preserve"> Богоро́дице, Ты еси́ лоза́ и́стинная,/ возрасти́вшая нам Плод живота́,/ Тебе́ мо́лимся:/ моли́ся, Влады́чице, со святы́ми апо́столы/ поми́ловати ду́ши на́ша.</w:t>
      </w:r>
    </w:p>
    <w:p>
      <w:pPr>
        <w:pStyle w:val="Style19"/>
        <w:rPr>
          <w:rFonts w:ascii="Arial" w:hAnsi="Arial"/>
        </w:rPr>
      </w:pPr>
      <w:r>
        <w:rPr>
          <w:rFonts w:ascii="Arial" w:hAnsi="Arial"/>
        </w:rPr>
        <w:t>Госпо́дь Бог благослове́н,/ благослове́н Госпо́дь день дне,/ поспеши́т нам Бог спасе́ний на́ших,/ Бог наш, Бог спаса́ти.</w:t>
      </w:r>
    </w:p>
    <w:p>
      <w:pPr>
        <w:pStyle w:val="Style19"/>
        <w:rPr/>
      </w:pPr>
      <w:r>
        <w:rPr>
          <w:rFonts w:ascii="Arial" w:hAnsi="Arial"/>
        </w:rPr>
        <w:t>Святы́й Бо́же, Святы́й Кре́пкий, Святы́й Безсме́ртный, поми́луй нас.</w:t>
      </w:r>
      <w:r>
        <w:rPr>
          <w:rFonts w:ascii="Arial" w:hAnsi="Arial"/>
          <w:color w:val="F10D0C"/>
        </w:rPr>
        <w:t xml:space="preserve">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1"/>
        <w:rPr>
          <w:rFonts w:ascii="Arial" w:hAnsi="Arial"/>
        </w:rPr>
      </w:pPr>
      <w:r>
        <w:rPr>
          <w:rFonts w:ascii="Arial" w:hAnsi="Arial"/>
        </w:rPr>
        <w:t>Кондак ап. Си́мона Зилота, глас 2</w:t>
      </w:r>
    </w:p>
    <w:p>
      <w:pPr>
        <w:pStyle w:val="Style19"/>
        <w:rPr>
          <w:rFonts w:ascii="Arial" w:hAnsi="Arial"/>
        </w:rPr>
      </w:pPr>
      <w:r>
        <w:rPr>
          <w:rFonts w:ascii="Arial" w:hAnsi="Arial"/>
        </w:rPr>
        <w:t>Изве́стно прему́дрости уче́ния в душа́х благоче́ствующих поло́жшаго/ во хвале́нии ублажи́м, я́ко Богоглаго́ливаго вси Си́мона:/ престо́лу бо сла́вы ны́не предстои́т и со Безпло́тными весели́тся,/ моля́ся непреста́нно о всех нас.</w:t>
      </w:r>
    </w:p>
    <w:p>
      <w:pPr>
        <w:pStyle w:val="Style19"/>
        <w:rPr/>
      </w:pPr>
      <w:r>
        <w:rPr>
          <w:rFonts w:ascii="Arial" w:hAnsi="Arial"/>
        </w:rPr>
        <w:t xml:space="preserve">Го́споди, поми́луй </w:t>
      </w:r>
      <w:r>
        <w:rPr>
          <w:rStyle w:val="Emphasis"/>
          <w:rFonts w:ascii="Arial" w:hAnsi="Arial"/>
          <w:color w:val="F10D0C"/>
        </w:rPr>
        <w:t>(40 раз).</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i/>
          <w:iCs/>
          <w:color w:val="F10D0C"/>
        </w:rPr>
        <w:t xml:space="preserve"> </w:t>
      </w:r>
      <w:r>
        <w:rPr>
          <w:rFonts w:ascii="Arial" w:hAnsi="Arial"/>
        </w:rPr>
        <w:t>Ами́нь.</w:t>
      </w:r>
    </w:p>
    <w:p>
      <w:pPr>
        <w:pStyle w:val="21"/>
        <w:rPr>
          <w:rFonts w:ascii="Arial" w:hAnsi="Arial"/>
        </w:rPr>
      </w:pPr>
      <w:r>
        <w:rPr>
          <w:rFonts w:ascii="Arial" w:hAnsi="Arial"/>
        </w:rPr>
        <w:t>Молитва святаго Мардария</w:t>
      </w:r>
    </w:p>
    <w:p>
      <w:pPr>
        <w:pStyle w:val="Style19"/>
        <w:rPr>
          <w:rFonts w:ascii="Arial" w:hAnsi="Arial"/>
        </w:rPr>
      </w:pPr>
      <w:r>
        <w:rPr>
          <w:rFonts w:ascii="Arial" w:hAnsi="Arial"/>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1"/>
        <w:rPr/>
      </w:pPr>
      <w:r>
        <w:rPr>
          <w:rStyle w:val="Style11"/>
          <w:rFonts w:ascii="Arial" w:hAnsi="Arial"/>
          <w:b/>
          <w:bCs/>
        </w:rPr>
        <w:t>6</w:t>
        <w:noBreakHyphen/>
        <w:t>й час</w:t>
      </w:r>
    </w:p>
    <w:p>
      <w:pPr>
        <w:pStyle w:val="Style19"/>
        <w:rPr/>
      </w:pPr>
      <w:r>
        <w:rPr>
          <w:rStyle w:val="Strong"/>
          <w:rFonts w:ascii="Arial" w:hAnsi="Arial"/>
          <w:b/>
          <w:bCs/>
          <w:i/>
          <w:iCs/>
          <w:color w:val="F10D0C"/>
        </w:rPr>
        <w:t xml:space="preserve">Чтец: </w:t>
      </w:r>
      <w:r>
        <w:rPr>
          <w:rStyle w:val="Strong"/>
          <w:rFonts w:ascii="Arial" w:hAnsi="Arial"/>
          <w:b/>
          <w:bCs/>
          <w:i w:val="false"/>
          <w:iCs w:val="false"/>
          <w:color w:val="auto"/>
        </w:rPr>
        <w:t>Христо́с воскре́се из ме́ртвых, сме́ртию сме́рть попра́в, и су́щым во гробе́х живо́т дарова́в.</w:t>
      </w:r>
      <w:r>
        <w:rPr>
          <w:rStyle w:val="Strong"/>
          <w:rFonts w:ascii="Arial" w:hAnsi="Arial"/>
          <w:b/>
          <w:bCs/>
          <w:i/>
          <w:iCs/>
          <w:color w:val="F10D0C"/>
        </w:rPr>
        <w:t xml:space="preserve"> (Трижды)</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53</w:t>
      </w:r>
    </w:p>
    <w:p>
      <w:pPr>
        <w:pStyle w:val="Style19"/>
        <w:rPr>
          <w:rFonts w:ascii="Arial" w:hAnsi="Arial"/>
        </w:rPr>
      </w:pPr>
      <w:r>
        <w:rPr>
          <w:rFonts w:ascii="Arial" w:hAnsi="Arial"/>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 </w:t>
      </w:r>
    </w:p>
    <w:p>
      <w:pPr>
        <w:pStyle w:val="211"/>
        <w:rPr>
          <w:rFonts w:ascii="Arial" w:hAnsi="Arial"/>
        </w:rPr>
      </w:pPr>
      <w:r>
        <w:rPr>
          <w:rFonts w:ascii="Arial" w:hAnsi="Arial"/>
        </w:rPr>
        <w:t>Псалом 54</w:t>
      </w:r>
    </w:p>
    <w:p>
      <w:pPr>
        <w:pStyle w:val="Style19"/>
        <w:rPr>
          <w:rFonts w:ascii="Arial" w:hAnsi="Arial"/>
        </w:rPr>
      </w:pPr>
      <w:r>
        <w:rPr>
          <w:rFonts w:ascii="Arial" w:hAnsi="Arial"/>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 </w:t>
      </w:r>
    </w:p>
    <w:p>
      <w:pPr>
        <w:pStyle w:val="211"/>
        <w:rPr>
          <w:rFonts w:ascii="Arial" w:hAnsi="Arial"/>
        </w:rPr>
      </w:pPr>
      <w:r>
        <w:rPr>
          <w:rFonts w:ascii="Arial" w:hAnsi="Arial"/>
        </w:rPr>
        <w:t>Псалом 90</w:t>
      </w:r>
    </w:p>
    <w:p>
      <w:pPr>
        <w:pStyle w:val="Style19"/>
        <w:rPr>
          <w:rFonts w:ascii="Arial" w:hAnsi="Arial"/>
        </w:rPr>
      </w:pPr>
      <w:r>
        <w:rPr>
          <w:rFonts w:ascii="Arial" w:hAnsi="Arial"/>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 </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pPr>
      <w:r>
        <w:rPr>
          <w:rFonts w:ascii="Arial" w:hAnsi="Arial"/>
        </w:rPr>
        <w:t xml:space="preserve">Аллилу́иа, аллилу́иа, аллилу́иа, сла́ва Тебе́ Бо́же. </w:t>
      </w:r>
      <w:r>
        <w:rPr>
          <w:rStyle w:val="Emphasis"/>
          <w:rFonts w:ascii="Arial" w:hAnsi="Arial"/>
          <w:color w:val="F10D0C"/>
        </w:rPr>
        <w:t>(Трижды)</w:t>
      </w:r>
    </w:p>
    <w:p>
      <w:pPr>
        <w:pStyle w:val="Style19"/>
        <w:rPr/>
      </w:pPr>
      <w:r>
        <w:rPr>
          <w:rFonts w:ascii="Arial" w:hAnsi="Arial"/>
        </w:rPr>
        <w:t xml:space="preserve">Го́споди, поми́луй. </w:t>
      </w:r>
      <w:r>
        <w:rPr>
          <w:rStyle w:val="Emphasis"/>
          <w:rFonts w:ascii="Arial" w:hAnsi="Arial"/>
          <w:color w:val="F10D0C"/>
        </w:rPr>
        <w:t>(Трижды)</w:t>
      </w:r>
    </w:p>
    <w:p>
      <w:pPr>
        <w:pStyle w:val="211"/>
        <w:rPr>
          <w:rFonts w:ascii="Arial" w:hAnsi="Arial"/>
        </w:rPr>
      </w:pPr>
      <w:r>
        <w:rPr>
          <w:rFonts w:ascii="Arial" w:hAnsi="Arial"/>
        </w:rPr>
        <w:t>Тропа́рь Вознесе́ния, глас 4</w:t>
      </w:r>
    </w:p>
    <w:p>
      <w:pPr>
        <w:pStyle w:val="Style19"/>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Style19"/>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ап. Си́мона Зилота, глас 3</w:t>
      </w:r>
    </w:p>
    <w:p>
      <w:pPr>
        <w:pStyle w:val="Normal"/>
        <w:jc w:val="both"/>
        <w:rPr>
          <w:rFonts w:ascii="Arial" w:hAnsi="Arial"/>
        </w:rPr>
      </w:pPr>
      <w:r>
        <w:rPr>
          <w:rStyle w:val="Emphasis"/>
          <w:rFonts w:ascii="Arial" w:hAnsi="Arial"/>
          <w:b/>
          <w:bCs/>
          <w:i w:val="false"/>
          <w:iCs w:val="false"/>
          <w:color w:val="auto"/>
          <w:sz w:val="26"/>
          <w:szCs w:val="26"/>
          <w:lang w:val="ru-RU"/>
        </w:rPr>
        <w:t>Апо́столе святы́й Си́моне,/ моли́ ми́лостиваго Бо́га,/ да прегреше́ний оставле́ние/ пода́ст душа́м на́шим.</w:t>
      </w:r>
    </w:p>
    <w:p>
      <w:pPr>
        <w:pStyle w:val="Style19"/>
        <w:rPr/>
      </w:pPr>
      <w:r>
        <w:rPr>
          <w:rStyle w:val="Emphasis"/>
          <w:rFonts w:ascii="Arial" w:hAnsi="Arial"/>
          <w:i/>
          <w:iCs/>
          <w:color w:val="F10D0C"/>
        </w:rPr>
        <w:t>Чтец:</w:t>
      </w:r>
      <w:r>
        <w:rPr>
          <w:rStyle w:val="Emphasis"/>
          <w:rFonts w:ascii="Arial" w:hAnsi="Arial"/>
          <w:i w:val="false"/>
          <w:iCs w:val="false"/>
          <w:color w:val="auto"/>
        </w:rPr>
        <w:t xml:space="preserve"> </w:t>
      </w:r>
      <w:r>
        <w:rPr>
          <w:rFonts w:ascii="Arial" w:hAnsi="Arial"/>
        </w:rPr>
        <w:t>И ны́не, и при́сно, и во ве́ки веко́в. Ами́нь.</w:t>
      </w:r>
    </w:p>
    <w:p>
      <w:pPr>
        <w:pStyle w:val="Style19"/>
        <w:rPr/>
      </w:pPr>
      <w:r>
        <w:rPr>
          <w:rStyle w:val="Emphasis"/>
          <w:rFonts w:ascii="Arial" w:hAnsi="Arial"/>
          <w:color w:val="F10D0C"/>
        </w:rPr>
        <w:t>Богородичен:</w:t>
      </w:r>
      <w:r>
        <w:rPr>
          <w:rFonts w:ascii="Arial" w:hAnsi="Arial"/>
          <w:color w:val="F10D0C"/>
        </w:rPr>
        <w:t xml:space="preserve"> </w:t>
      </w:r>
      <w:r>
        <w:rPr>
          <w:rFonts w:ascii="Arial" w:hAnsi="Arial"/>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pPr>
        <w:pStyle w:val="Style19"/>
        <w:rPr>
          <w:rFonts w:ascii="Arial" w:hAnsi="Arial"/>
        </w:rPr>
      </w:pPr>
      <w:r>
        <w:rPr>
          <w:rFonts w:ascii="Arial" w:hAnsi="Arial"/>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1"/>
        <w:rPr>
          <w:rFonts w:ascii="Arial" w:hAnsi="Arial"/>
        </w:rPr>
      </w:pPr>
      <w:r>
        <w:rPr>
          <w:rFonts w:ascii="Arial" w:hAnsi="Arial"/>
        </w:rPr>
        <w:t>Конда́к Вознесе́ния, глас 6</w:t>
      </w:r>
    </w:p>
    <w:p>
      <w:pPr>
        <w:pStyle w:val="Style19"/>
        <w:rPr>
          <w:rFonts w:ascii="Arial" w:hAnsi="Arial"/>
        </w:rPr>
      </w:pPr>
      <w:r>
        <w:rPr>
          <w:rFonts w:ascii="Arial" w:hAnsi="Arial"/>
          <w:b/>
          <w:bCs/>
          <w:color w:val="auto"/>
          <w:sz w:val="26"/>
          <w:szCs w:val="26"/>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Style19"/>
        <w:rPr/>
      </w:pPr>
      <w:r>
        <w:rPr>
          <w:rFonts w:ascii="Arial" w:hAnsi="Arial"/>
        </w:rPr>
        <w:t xml:space="preserve">Го́споди, поми́луй </w:t>
      </w:r>
      <w:r>
        <w:rPr>
          <w:rStyle w:val="Emphasis"/>
          <w:rFonts w:ascii="Arial" w:hAnsi="Arial"/>
          <w:color w:val="F10D0C"/>
        </w:rPr>
        <w:t>(40 раз)</w:t>
      </w:r>
      <w:r>
        <w:rPr>
          <w:rFonts w:ascii="Arial" w:hAnsi="Arial"/>
          <w:color w:val="F10D0C"/>
        </w:rPr>
        <w:t>.</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Молитва свт. Василия Великаго</w:t>
      </w:r>
    </w:p>
    <w:p>
      <w:pPr>
        <w:pStyle w:val="Style19"/>
        <w:rPr>
          <w:rFonts w:ascii="Arial" w:hAnsi="Arial"/>
        </w:rPr>
      </w:pPr>
      <w:r>
        <w:rPr>
          <w:rFonts w:cs="Times New Roman" w:ascii="Arial" w:hAnsi="Arial"/>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11"/>
        <w:rPr>
          <w:rFonts w:ascii="Arial" w:hAnsi="Arial"/>
        </w:rPr>
      </w:pPr>
      <w:r>
        <w:rPr>
          <w:rFonts w:ascii="Arial" w:hAnsi="Arial"/>
        </w:rPr>
        <w:t>Божественная Литургия свт. Иоанна Златоуста</w:t>
      </w:r>
    </w:p>
    <w:p>
      <w:pPr>
        <w:pStyle w:val="21"/>
        <w:rPr>
          <w:rFonts w:ascii="Arial" w:hAnsi="Arial"/>
        </w:rPr>
      </w:pPr>
      <w:r>
        <w:rPr>
          <w:rFonts w:ascii="Arial" w:hAnsi="Arial"/>
        </w:rPr>
        <w:t>Литургия оглашенных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Благослови́, влады́ко.</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Благослове́но Ца́рство Отца́ и Сы́на, и Свята́го Ду́ха, ны́не и при́сно, и во ве́ки веко́в.</w:t>
      </w:r>
    </w:p>
    <w:p>
      <w:pPr>
        <w:pStyle w:val="Style20"/>
        <w:rPr/>
      </w:pPr>
      <w:r>
        <w:rPr>
          <w:rStyle w:val="Strong"/>
          <w:rFonts w:cs="Helvetica" w:ascii="Arial" w:hAnsi="Arial"/>
          <w:b w:val="false"/>
          <w:bCs w:val="false"/>
          <w:color w:val="FF0000"/>
          <w:lang w:val="ru-RU"/>
        </w:rPr>
        <w:t>Лик:</w:t>
      </w:r>
      <w:r>
        <w:rPr>
          <w:rStyle w:val="Strong"/>
          <w:rFonts w:cs="Helvetica" w:ascii="Arial" w:hAnsi="Arial"/>
          <w:b w:val="false"/>
          <w:bCs w:val="false"/>
          <w:color w:val="FF0000"/>
        </w:rPr>
        <w:t> </w:t>
      </w:r>
      <w:r>
        <w:rPr>
          <w:rFonts w:cs="Helvetica" w:ascii="Arial" w:hAnsi="Arial"/>
          <w:color w:val="222222"/>
          <w:lang w:val="ru-RU"/>
        </w:rPr>
        <w:t>Ами́нь.</w:t>
      </w:r>
    </w:p>
    <w:p>
      <w:pPr>
        <w:pStyle w:val="21"/>
        <w:rPr>
          <w:rFonts w:ascii="Arial" w:hAnsi="Arial"/>
        </w:rPr>
      </w:pPr>
      <w:r>
        <w:rPr>
          <w:rFonts w:ascii="Arial" w:hAnsi="Arial"/>
        </w:rPr>
        <w:t>Ектения великая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свы́шнем ми́ре и спасе́нии душ на́ших,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Богохрани́мей стране́ на́шей, власте́х и во́инстве ея́,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гра́де сем, вся́ком гра́де, стране́ и ве́рою живу́щих в ни́х,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бла́горастворе́нии возду́хов, о изоби́лии плодо́в земны́х и вре́менех ми́рных,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пла́вающих, путеше́ствующих, неду́гующих, стра́ждущих, плене́нных и о спасе́нии 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19"/>
        <w:rPr/>
      </w:pPr>
      <w:r>
        <w:rPr>
          <w:rStyle w:val="Emphasis"/>
          <w:rFonts w:cs="Helvetica" w:ascii="Arial" w:hAnsi="Arial"/>
          <w:color w:val="FF0000"/>
          <w:lang w:val="ru-RU"/>
        </w:rPr>
        <w:t>Диакон же, поклонившись, отходит от своего места и стоит перед иконой Спасителя, держа орарь тремя перстами правой руки.</w:t>
      </w:r>
    </w:p>
    <w:p>
      <w:pPr>
        <w:pStyle w:val="21"/>
        <w:rPr>
          <w:rFonts w:ascii="Arial" w:hAnsi="Arial"/>
        </w:rPr>
      </w:pPr>
      <w:r>
        <w:rPr>
          <w:rFonts w:ascii="Arial" w:hAnsi="Arial"/>
        </w:rPr>
        <w:t>Первый изобразительный антифон</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Благослови́, душе́ моя́, Го́спода./ Благослове́н еси́, Го́споди./ Благослови́, душе́ моя́, Го́спода,/ и вся вну́тренняя моя́ И́мя святое́ Его́.</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Благослови́, душе́ моя́, Го́спода,/ и не забыва́й всех воздая́ний Его́.</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Очища́ющаго вся беззако́ния твоя́,/ исцеля́ющаго вся неду́ги твоя́.</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Избавля́ющаго от истле́ния живо́т твой,/ венча́ющаго тя ми́лостию и щедро́тами.</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Исполня́ющаго во благи́х жела́ние твое́:/ обнови́тся, я́ко о́рля, ю́ность твоя́.</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Щедр и ми́лостив Госпо́дь,/ долготерпели́в и многоми́лостив.</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Благослови́, душе́ моя́, Го́спода,/ и вся вну́тренняя моя́ И́мя святое́ Его́./ Благослове́н еси́, Го́споди.</w:t>
      </w:r>
    </w:p>
    <w:p>
      <w:pPr>
        <w:pStyle w:val="Style19"/>
        <w:rPr/>
      </w:pPr>
      <w:r>
        <w:rPr>
          <w:rStyle w:val="Emphasis"/>
          <w:rFonts w:cs="Helvetica" w:ascii="Arial" w:hAnsi="Arial"/>
          <w:color w:val="FF0000"/>
          <w:lang w:val="ru-RU"/>
        </w:rPr>
        <w:t>По окончании антифона, став на обычном месте и поклонившись, диакон возглашает:</w:t>
      </w:r>
    </w:p>
    <w:p>
      <w:pPr>
        <w:pStyle w:val="21"/>
        <w:rPr>
          <w:rFonts w:ascii="Arial" w:hAnsi="Arial"/>
        </w:rPr>
      </w:pPr>
      <w:r>
        <w:rPr>
          <w:rFonts w:ascii="Arial" w:hAnsi="Arial"/>
        </w:rPr>
        <w:t>Малая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Твоя́ держа́ва, и Твое́ есть Ца́рство и си́ла и сла́ва,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Второй изобразительный антифон</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Хвали́, душе́ моя́, Го́спода. / Восхвалю́ Го́спода в животе́ мое́м, / пою́ Бо́гу моему́, до́ндеже есмь.</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Не наде́йтеся на кня́зи, на сы́ны челове́ческия, / в ни́хже несть спасе́ния.</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Изы́дет дух его́, / и возврати́тся в зе́млю свою́: / в той день поги́бнут вся помышле́ния его́.</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Блаже́н, ему́же Бог Иа́ковль помо́щник его́, / упова́ние его́ на Го́спода Бо́га своего́.</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Сотво́ршаго не́бо и зе́млю, / мо́ре и вся, я́же в них.</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Храня́щаго и́стину в век, / творя́щаго суд оби́димым, / даю́щаго пи́щу а́лчущим.</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Госпо́дь реши́т окова́нныя, / Госпо́дь умудря́ет слепцы́.</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Госпо́дь возво́дит низве́рженныя, / Госпо́дь лю́бит пра́ведники.</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Госпо́дь храни́т прише́льцы, / си́ра и вдову́ прии́мет, / и путь гре́шных погуби́т.</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Воцари́тся Госпо́дь во век, / Бог твой, Сио́не, в род и род.</w:t>
      </w:r>
    </w:p>
    <w:p>
      <w:pPr>
        <w:pStyle w:val="Style19"/>
        <w:rPr/>
      </w:pPr>
      <w:r>
        <w:rPr>
          <w:rStyle w:val="Strong"/>
          <w:rFonts w:cs="Helvetica" w:ascii="Arial" w:hAnsi="Arial"/>
          <w:b w:val="false"/>
          <w:bCs w:val="false"/>
          <w:color w:val="FF0000"/>
          <w:lang w:val="ru-RU"/>
        </w:rPr>
        <w:t>Лик:</w:t>
      </w:r>
      <w:r>
        <w:rPr>
          <w:rFonts w:ascii="Arial" w:hAnsi="Arial"/>
        </w:rPr>
        <w:t> </w:t>
      </w:r>
      <w:r>
        <w:rPr>
          <w:rFonts w:ascii="Arial" w:hAnsi="Arial"/>
          <w:lang w:val="ru-RU"/>
        </w:rPr>
        <w:t>Сла́ва Отцу́ и Сы́ну и Свято́му Ду́ху, и ны́не и при́сно и во ве́ки веко́в. Ами́нь.</w:t>
      </w:r>
    </w:p>
    <w:p>
      <w:pPr>
        <w:pStyle w:val="21"/>
        <w:rPr>
          <w:rFonts w:ascii="Arial" w:hAnsi="Arial"/>
        </w:rPr>
      </w:pPr>
      <w:r>
        <w:rPr>
          <w:rFonts w:ascii="Arial" w:hAnsi="Arial"/>
        </w:rPr>
        <w:t>Песнь Господу Иисусу Христу</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Единоро́дный Сы́не и Сло́ве Бо́жий, Безсме́ртен Сый / и изво́ливый спасе́ния на́шего ра́ди / воплоти́тися от Святы́я Богоро́дицы и Присноде́вы Мари́и, / непрело́жно вочелове́чивыйся, / распны́йся же, Христе́ Бо́же, сме́ртию смерть попра́вый, / Еди́н Сый Святы́я Тро́ицы, / спрославля́емый Отцу́ и Свято́му Ду́ху, спаси́ нас.</w:t>
      </w:r>
    </w:p>
    <w:p>
      <w:pPr>
        <w:pStyle w:val="Style19"/>
        <w:rPr/>
      </w:pPr>
      <w:r>
        <w:rPr>
          <w:rStyle w:val="Emphasis"/>
          <w:rFonts w:cs="Helvetica" w:ascii="Arial" w:hAnsi="Arial"/>
          <w:color w:val="FF0000"/>
          <w:lang w:val="ru-RU"/>
        </w:rPr>
        <w:t>По окончании антифона, став на обычном месте и поклонившись, диакон возглашает:</w:t>
      </w:r>
    </w:p>
    <w:p>
      <w:pPr>
        <w:pStyle w:val="21"/>
        <w:rPr>
          <w:rFonts w:ascii="Arial" w:hAnsi="Arial"/>
        </w:rPr>
      </w:pPr>
      <w:r>
        <w:rPr>
          <w:rFonts w:ascii="Arial" w:hAnsi="Arial"/>
        </w:rPr>
        <w:t>Малая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И́же о́бщия сия́ и согла́сныя дарова́вый нам моли́твы, и́же и двема́ или́ трем согласу́ющимся о и́мени Твое́м проше́ния пода́ти обеща́вый, Сам и ны́не раб Твои́х проше́ния к поле́зному испо́лни, подая́ нам и в настоя́щем ве́це позна́ние Твоея́ и́стины, и в бу́дущем живо́т ве́чный да́руя.</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3"/>
        <w:rPr/>
      </w:pPr>
      <w:r>
        <w:rPr>
          <w:rStyle w:val="Emphasis"/>
          <w:rFonts w:cs="Helvetica" w:ascii="Arial" w:hAnsi="Arial"/>
          <w:i w:val="false"/>
          <w:iCs w:val="false"/>
          <w:color w:val="FF0000"/>
        </w:rPr>
        <w:t>Здесь открываются Царские врата на малый вход.</w:t>
      </w:r>
    </w:p>
    <w:p>
      <w:pPr>
        <w:pStyle w:val="21"/>
        <w:rPr>
          <w:rFonts w:ascii="Arial" w:hAnsi="Arial"/>
        </w:rPr>
      </w:pPr>
      <w:r>
        <w:rPr>
          <w:rFonts w:ascii="Arial" w:hAnsi="Arial"/>
        </w:rPr>
        <w:t>Блаженны, третий изобразительный антифон</w:t>
      </w:r>
    </w:p>
    <w:p>
      <w:pPr>
        <w:pStyle w:val="Style19"/>
        <w:rPr/>
      </w:pP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Во Ца́рствии Твое́м помяни́ нас, Го́споди, / егда́ прии́деши, во Ца́рствии Твое́м.</w:t>
      </w:r>
    </w:p>
    <w:p>
      <w:pPr>
        <w:pStyle w:val="Style19"/>
        <w:jc w:val="left"/>
        <w:rPr/>
      </w:pPr>
      <w:r>
        <w:rPr>
          <w:rStyle w:val="Style16"/>
          <w:rFonts w:ascii="Arial" w:hAnsi="Arial"/>
        </w:rPr>
        <w:t xml:space="preserve">На 12 </w:t>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ни́щии ду́хом, / я́ко тех есть Ца́рство Небе́сное.</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пла́чущии, / я́ко ти́и уте́шатся.</w:t>
      </w:r>
    </w:p>
    <w:p>
      <w:pPr>
        <w:pStyle w:val="Style19"/>
        <w:jc w:val="left"/>
        <w:rPr/>
      </w:pPr>
      <w:r>
        <w:rPr>
          <w:rStyle w:val="Style16"/>
          <w:rFonts w:ascii="Arial" w:hAnsi="Arial"/>
        </w:rPr>
        <w:t>на 10:</w:t>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кро́тции, / я́ко ти́и насле́дят зе́млю.</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а́лчущии и жа́ждущии пра́вды, / я́ко ти́и насы́тятся.</w:t>
      </w:r>
    </w:p>
    <w:p>
      <w:pPr>
        <w:pStyle w:val="Style19"/>
        <w:jc w:val="left"/>
        <w:rPr/>
      </w:pPr>
      <w:r>
        <w:rPr>
          <w:rStyle w:val="Emphasis"/>
          <w:rFonts w:cs="Helvetica" w:ascii="Arial" w:hAnsi="Arial"/>
          <w:color w:val="FF0000"/>
          <w:lang w:val="ru-RU"/>
        </w:rPr>
        <w:t>на 8:</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ми́лостивии, / я́ко ти́и поми́ловани бу́дут.</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чи́стии се́рдцем, / я́ко ти́и Бо́га у́зрят.</w:t>
      </w:r>
    </w:p>
    <w:p>
      <w:pPr>
        <w:pStyle w:val="Style19"/>
        <w:jc w:val="left"/>
        <w:rPr/>
      </w:pPr>
      <w:r>
        <w:rPr>
          <w:rStyle w:val="Emphasis"/>
          <w:rFonts w:cs="Helvetica" w:ascii="Arial" w:hAnsi="Arial"/>
          <w:color w:val="FF0000"/>
          <w:lang w:val="ru-RU"/>
        </w:rPr>
        <w:t>на 6:</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миротво́рцы, / я́ко ти́и сы́нове Бо́жии нареку́тся.</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изгна́ни пра́вды ра́ди, / я́ко тех есть Ца́рство Небе́сное.</w:t>
      </w:r>
    </w:p>
    <w:p>
      <w:pPr>
        <w:pStyle w:val="Style19"/>
        <w:jc w:val="left"/>
        <w:rPr/>
      </w:pPr>
      <w:r>
        <w:rPr>
          <w:rStyle w:val="Emphasis"/>
          <w:rFonts w:cs="Helvetica" w:ascii="Arial" w:hAnsi="Arial"/>
          <w:color w:val="FF0000"/>
          <w:lang w:val="ru-RU"/>
        </w:rPr>
        <w:t>на 4:</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есте́, егда́ поно́сят вам, / и изжену́т, и реку́т всяк зол глаго́л на вы, лжу́ще Мене́ ра́ди.</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Ра́дуйтеся и весели́теся, / я́ко мзда ва́ша мно́га на Небесе́х.</w:t>
      </w:r>
    </w:p>
    <w:p>
      <w:pPr>
        <w:pStyle w:val="21"/>
        <w:rPr>
          <w:rFonts w:ascii="Arial" w:hAnsi="Arial"/>
        </w:rPr>
      </w:pPr>
      <w:r>
        <w:rPr>
          <w:rFonts w:ascii="Arial" w:hAnsi="Arial"/>
        </w:rPr>
        <w:t>Малый вход с Евангелием</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ascii="Arial" w:hAnsi="Arial"/>
          <w:b w:val="false"/>
          <w:bCs w:val="false"/>
          <w:color w:val="FF0000"/>
          <w:lang w:val="ru-RU"/>
        </w:rPr>
        <w:t>Лик:</w:t>
      </w:r>
      <w:r>
        <w:rPr>
          <w:rFonts w:ascii="Arial" w:hAnsi="Arial"/>
        </w:rPr>
        <w:t> </w:t>
      </w:r>
      <w:r>
        <w:rPr>
          <w:rFonts w:ascii="Arial" w:hAnsi="Arial"/>
          <w:lang w:val="ru-RU"/>
        </w:rPr>
        <w:t>Го́споди, поми́луй.</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Благослови́, влады́ко, святы́й вход.</w:t>
      </w:r>
    </w:p>
    <w:p>
      <w:pPr>
        <w:pStyle w:val="Style19"/>
        <w:rPr/>
      </w:pPr>
      <w:r>
        <w:rPr>
          <w:rStyle w:val="Strong"/>
          <w:rFonts w:ascii="Arial" w:hAnsi="Arial"/>
          <w:b w:val="false"/>
          <w:bCs w:val="false"/>
          <w:color w:val="FF0000"/>
          <w:lang w:val="ru-RU"/>
        </w:rPr>
        <w:t>Священник, благословляя, произносит:</w:t>
      </w:r>
      <w:r>
        <w:rPr>
          <w:rFonts w:ascii="Arial" w:hAnsi="Arial"/>
        </w:rPr>
        <w:t> </w:t>
      </w:r>
      <w:r>
        <w:rPr>
          <w:rFonts w:ascii="Arial" w:hAnsi="Arial"/>
          <w:lang w:val="ru-RU"/>
        </w:rPr>
        <w:t>Благослове́н вход святы́х Твои́х, всегда́, ны́не и при́сно, и во ве́ки веко́в.</w:t>
      </w:r>
    </w:p>
    <w:p>
      <w:pPr>
        <w:pStyle w:val="Style23"/>
        <w:rPr/>
      </w:pPr>
      <w:r>
        <w:rPr>
          <w:rStyle w:val="Emphasis"/>
          <w:rFonts w:ascii="Arial" w:hAnsi="Arial"/>
          <w:i w:val="false"/>
          <w:iCs w:val="false"/>
          <w:color w:val="FF0000"/>
        </w:rPr>
        <w:t>Затем диакон подает священнику для целования св. Евангелие.</w:t>
      </w:r>
    </w:p>
    <w:p>
      <w:pPr>
        <w:pStyle w:val="Style23"/>
        <w:rPr/>
      </w:pPr>
      <w:r>
        <w:rPr>
          <w:rStyle w:val="Emphasis"/>
          <w:rFonts w:cs="Helvetica" w:ascii="Arial" w:hAnsi="Arial"/>
          <w:i w:val="false"/>
          <w:iCs w:val="false"/>
          <w:color w:val="FF0000"/>
        </w:rPr>
        <w:t>По окончании последнего тропаря, диакон, став впереди священника в Царских вратах, возвышает св. Евангелие и, показывая его народу возглашает громогласно:</w:t>
      </w:r>
      <w:r>
        <w:rPr>
          <w:rFonts w:cs="Helvetica" w:ascii="Arial" w:hAnsi="Arial"/>
          <w:color w:val="222222"/>
        </w:rPr>
        <w:t> </w:t>
      </w:r>
    </w:p>
    <w:p>
      <w:pPr>
        <w:pStyle w:val="Normal"/>
        <w:rPr>
          <w:rFonts w:ascii="Arial" w:hAnsi="Arial"/>
        </w:rPr>
      </w:pPr>
      <w:r>
        <w:rPr>
          <w:rFonts w:ascii="Arial" w:hAnsi="Arial"/>
          <w:lang w:val="ru-RU"/>
        </w:rPr>
        <w:t>Прему́дрость, про́сти.</w:t>
      </w:r>
    </w:p>
    <w:p>
      <w:pPr>
        <w:pStyle w:val="Style19"/>
        <w:rPr/>
      </w:pPr>
      <w:r>
        <w:rPr>
          <w:rStyle w:val="Emphasis"/>
          <w:rFonts w:cs="Helvetica" w:ascii="Arial" w:hAnsi="Arial"/>
          <w:color w:val="FF0000"/>
          <w:lang w:val="ru-RU"/>
        </w:rPr>
        <w:t>И, сотворив поклон, входит в св. алтарь, а за ним и священник. Диакон кладет св. Евангелие на св. престол.</w:t>
      </w:r>
    </w:p>
    <w:p>
      <w:pPr>
        <w:pStyle w:val="21"/>
        <w:rPr>
          <w:rFonts w:ascii="Arial" w:hAnsi="Arial"/>
        </w:rPr>
      </w:pPr>
      <w:r>
        <w:rPr>
          <w:rFonts w:ascii="Arial" w:hAnsi="Arial"/>
        </w:rPr>
        <w:t>Входное</w:t>
      </w:r>
    </w:p>
    <w:p>
      <w:pPr>
        <w:pStyle w:val="Style20"/>
        <w:rPr>
          <w:rFonts w:ascii="Arial" w:hAnsi="Arial"/>
        </w:rPr>
      </w:pPr>
      <w:r>
        <w:rPr>
          <w:rFonts w:ascii="Arial" w:hAnsi="Arial"/>
          <w:i/>
          <w:iCs/>
          <w:color w:val="DD0000"/>
          <w:lang w:val="ru-RU"/>
        </w:rPr>
        <w:t>Попразднство Вознесения:</w:t>
      </w:r>
      <w:r>
        <w:rPr>
          <w:rFonts w:ascii="Arial" w:hAnsi="Arial"/>
          <w:lang w:val="ru-RU"/>
        </w:rPr>
        <w:t xml:space="preserve"> Прииди́те, поклони́мся и припаде́м ко Христу́. Спаси́ ны, Сы́не Бо́жий, вознесы́йся во сла́ве, пою́щия Ти, аллилу́иа. </w:t>
      </w:r>
      <w:r>
        <w:rPr>
          <w:rFonts w:ascii="Arial" w:hAnsi="Arial"/>
          <w:i/>
          <w:iCs/>
          <w:color w:val="F10D0C"/>
          <w:lang w:val="ru-RU"/>
        </w:rPr>
        <w:t>Единожды.</w:t>
      </w:r>
    </w:p>
    <w:p>
      <w:pPr>
        <w:pStyle w:val="Style19"/>
        <w:rPr/>
      </w:pPr>
      <w:r>
        <w:rPr>
          <w:rStyle w:val="Emphasis"/>
          <w:rFonts w:cs="Helvetica" w:ascii="Arial" w:hAnsi="Arial"/>
          <w:color w:val="FF0000"/>
          <w:lang w:val="ru-RU"/>
        </w:rPr>
        <w:t>Затем лик поет тропари и кондаки по уставу.</w:t>
      </w:r>
    </w:p>
    <w:p>
      <w:pPr>
        <w:pStyle w:val="21"/>
        <w:rPr>
          <w:rFonts w:ascii="Arial" w:hAnsi="Arial"/>
        </w:rPr>
      </w:pPr>
      <w:r>
        <w:rPr>
          <w:rFonts w:ascii="Arial" w:hAnsi="Arial"/>
        </w:rPr>
        <w:t>Тропа́рь Вознесе́ния, глас 4</w:t>
      </w:r>
    </w:p>
    <w:p>
      <w:pPr>
        <w:pStyle w:val="Style20"/>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21"/>
        <w:spacing w:lineRule="auto" w:line="336"/>
        <w:rPr>
          <w:rFonts w:ascii="Arial" w:hAnsi="Arial"/>
        </w:rPr>
      </w:pPr>
      <w:r>
        <w:rPr>
          <w:rFonts w:ascii="Arial" w:hAnsi="Arial"/>
        </w:rPr>
        <w:t>Тропа́рь хра́ма Богородицы или храма свята́го</w:t>
      </w:r>
    </w:p>
    <w:p>
      <w:pPr>
        <w:pStyle w:val="21"/>
        <w:rPr>
          <w:rFonts w:ascii="Arial" w:hAnsi="Arial"/>
        </w:rPr>
      </w:pPr>
      <w:r>
        <w:rPr>
          <w:rFonts w:ascii="Arial" w:hAnsi="Arial"/>
        </w:rPr>
        <w:t>Тропарь ап. Си́мона Зилота, глас 3</w:t>
      </w:r>
    </w:p>
    <w:p>
      <w:pPr>
        <w:pStyle w:val="Style20"/>
        <w:rPr>
          <w:rFonts w:ascii="Arial" w:hAnsi="Arial"/>
        </w:rPr>
      </w:pPr>
      <w:r>
        <w:rPr>
          <w:rFonts w:ascii="Arial" w:hAnsi="Arial"/>
        </w:rPr>
        <w:t>Апо́столе святы́й Си́моне,/ моли́ ми́лостиваго Бо́га,/ да прегреше́ний оставле́ние// пода́ст душа́м на́шим.</w:t>
      </w:r>
    </w:p>
    <w:p>
      <w:pPr>
        <w:pStyle w:val="21"/>
        <w:spacing w:lineRule="auto" w:line="336"/>
        <w:rPr>
          <w:rFonts w:ascii="Arial" w:hAnsi="Arial"/>
        </w:rPr>
      </w:pPr>
      <w:r>
        <w:rPr>
          <w:rFonts w:ascii="Arial" w:hAnsi="Arial"/>
        </w:rPr>
        <w:t xml:space="preserve">Кондак </w:t>
      </w:r>
      <w:r>
        <w:rPr>
          <w:rFonts w:ascii="Arial" w:hAnsi="Arial"/>
        </w:rPr>
        <w:t>храма свята́го</w:t>
      </w:r>
    </w:p>
    <w:p>
      <w:pPr>
        <w:pStyle w:val="Style20"/>
        <w:rPr>
          <w:rFonts w:ascii="Arial" w:hAnsi="Arial"/>
        </w:rPr>
      </w:pPr>
      <w:r>
        <w:rPr>
          <w:rFonts w:ascii="Arial" w:hAnsi="Arial"/>
        </w:rPr>
        <w:t>Сла́ва Отцу́, и Сы́ну, и Свято́му Ду́ху.</w:t>
      </w:r>
    </w:p>
    <w:p>
      <w:pPr>
        <w:pStyle w:val="21"/>
        <w:rPr>
          <w:rFonts w:ascii="Arial" w:hAnsi="Arial"/>
        </w:rPr>
      </w:pPr>
      <w:r>
        <w:rPr>
          <w:rFonts w:ascii="Arial" w:hAnsi="Arial"/>
        </w:rPr>
        <w:t>Кондак ап. Си́мона Зилота, глас 2</w:t>
      </w:r>
    </w:p>
    <w:p>
      <w:pPr>
        <w:pStyle w:val="Style20"/>
        <w:rPr>
          <w:rFonts w:ascii="Arial" w:hAnsi="Arial"/>
        </w:rPr>
      </w:pPr>
      <w:r>
        <w:rPr>
          <w:rFonts w:ascii="Arial" w:hAnsi="Arial"/>
        </w:rPr>
        <w:t>Изве́стно прему́дрости уче́ния в душа́х благоче́ствующих поло́жшаго/ во хвале́нии ублажи́м, я́ко Богоглаго́ливаго вси Си́мона:/ престо́лу бо сла́вы ны́не предстои́т и со Безпло́тными весели́тся,// моля́ся непреста́нно о всех нас.</w:t>
      </w:r>
    </w:p>
    <w:p>
      <w:pPr>
        <w:pStyle w:val="Style20"/>
        <w:rPr>
          <w:rFonts w:ascii="Arial" w:hAnsi="Arial"/>
        </w:rPr>
      </w:pPr>
      <w:r>
        <w:rPr>
          <w:rFonts w:ascii="Arial" w:hAnsi="Arial"/>
          <w:lang w:val="ru-RU"/>
        </w:rPr>
        <w:t>И ны́не, и при́сно, и во ве́ки веко́в. Ами́нь.</w:t>
      </w:r>
    </w:p>
    <w:p>
      <w:pPr>
        <w:pStyle w:val="21"/>
        <w:spacing w:lineRule="auto" w:line="336"/>
        <w:rPr>
          <w:rFonts w:ascii="Arial" w:hAnsi="Arial"/>
        </w:rPr>
      </w:pPr>
      <w:r>
        <w:rPr>
          <w:rFonts w:ascii="Arial" w:hAnsi="Arial"/>
        </w:rPr>
        <w:t>Конда́к Вознесе́ния, глас 6</w:t>
      </w:r>
    </w:p>
    <w:p>
      <w:pPr>
        <w:pStyle w:val="Style20"/>
        <w:rPr>
          <w:rFonts w:ascii="Arial" w:hAnsi="Arial"/>
        </w:rPr>
      </w:pPr>
      <w:r>
        <w:rPr>
          <w:rFonts w:ascii="Arial" w:hAnsi="Arial"/>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Normal"/>
        <w:rPr/>
      </w:pPr>
      <w:r>
        <w:rPr>
          <w:rStyle w:val="Emphasis"/>
          <w:rFonts w:cs="Helvetica" w:ascii="Arial" w:hAnsi="Arial"/>
          <w:color w:val="FF0000"/>
          <w:lang w:val="ru-RU"/>
        </w:rPr>
        <w:t>По окончании последнего кондака диакон выходит из Царских врат и, сперва показывая орарем на икону Христа, возглашает:</w:t>
      </w:r>
      <w:r>
        <w:rPr>
          <w:rFonts w:ascii="Arial" w:hAnsi="Arial"/>
          <w:color w:val="222222"/>
        </w:rPr>
        <w:t> </w:t>
      </w:r>
      <w:r>
        <w:rPr>
          <w:rFonts w:ascii="Arial" w:hAnsi="Arial"/>
          <w:color w:val="222222"/>
          <w:lang w:val="ru-RU"/>
        </w:rPr>
        <w:t>Го́споди, спаси́ благочести́выя.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спаси́ благочести́выя.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 услы́ши ны.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услы́ши ны.</w:t>
      </w:r>
    </w:p>
    <w:p>
      <w:pPr>
        <w:pStyle w:val="Style19"/>
        <w:rPr/>
      </w:pPr>
      <w:r>
        <w:rPr>
          <w:rStyle w:val="Emphasis"/>
          <w:rFonts w:cs="Helvetica" w:ascii="Arial" w:hAnsi="Arial"/>
          <w:color w:val="FF0000"/>
          <w:lang w:val="ru-RU"/>
        </w:rPr>
        <w:t>Также диакон обводит орарем стоящих во храме, возглашая к ним громогласно:</w:t>
      </w:r>
    </w:p>
    <w:p>
      <w:pPr>
        <w:pStyle w:val="Normal"/>
        <w:rPr>
          <w:rFonts w:ascii="Arial" w:hAnsi="Arial"/>
        </w:rPr>
      </w:pPr>
      <w:r>
        <w:rPr>
          <w:rFonts w:ascii="Arial" w:hAnsi="Arial"/>
          <w:lang w:val="ru-RU"/>
        </w:rPr>
        <w:t>И во ве́ки веко́в.</w:t>
      </w:r>
    </w:p>
    <w:p>
      <w:pPr>
        <w:pStyle w:val="Style20"/>
        <w:rPr/>
      </w:pPr>
      <w:r>
        <w:rPr>
          <w:rStyle w:val="Strong"/>
          <w:rFonts w:cs="Helvetica" w:ascii="Arial" w:hAnsi="Arial"/>
          <w:b w:val="false"/>
          <w:bCs w:val="false"/>
          <w:i w:val="false"/>
          <w:i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Трисвятое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Святы́й Бо́же,/ Святы́й Кре́пкий,/ Святы́й Безсме́ртный, поми́луй нас.</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Святы́й Безсме́ртный, поми́луй нас.</w:t>
      </w:r>
    </w:p>
    <w:p>
      <w:pPr>
        <w:pStyle w:val="Style20"/>
        <w:rPr>
          <w:rFonts w:ascii="Arial" w:hAnsi="Arial"/>
        </w:rPr>
      </w:pPr>
      <w:r>
        <w:rPr>
          <w:rFonts w:ascii="Arial" w:hAnsi="Arial"/>
        </w:rPr>
        <w:t>Святы́й Бо́же,/ Святы́й Кре́пкий,/ Святы́й Безсме́ртный, поми́луй нас.</w:t>
      </w:r>
    </w:p>
    <w:p>
      <w:pPr>
        <w:pStyle w:val="21"/>
        <w:rPr>
          <w:rFonts w:ascii="Arial" w:hAnsi="Arial"/>
        </w:rPr>
      </w:pPr>
      <w:r>
        <w:rPr>
          <w:rFonts w:ascii="Arial" w:hAnsi="Arial"/>
        </w:rPr>
        <w:t>В алтаре</w:t>
      </w:r>
    </w:p>
    <w:p>
      <w:pPr>
        <w:pStyle w:val="Style19"/>
        <w:rPr/>
      </w:pPr>
      <w:r>
        <w:rPr>
          <w:rStyle w:val="Emphasis"/>
          <w:rFonts w:ascii="Arial" w:hAnsi="Arial"/>
          <w:color w:val="FF0000"/>
          <w:lang w:val="ru-RU"/>
        </w:rPr>
        <w:t>Во время пения священник и диакон и сами читают Трисвятое, совершая и три поклона перед св. престолом.</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Повели́, влады́ко.</w:t>
      </w:r>
    </w:p>
    <w:p>
      <w:pPr>
        <w:pStyle w:val="Normal"/>
        <w:rPr/>
      </w:pPr>
      <w:r>
        <w:rPr>
          <w:rStyle w:val="Strong"/>
          <w:rFonts w:ascii="Arial" w:hAnsi="Arial"/>
          <w:color w:val="FF0000"/>
          <w:lang w:val="ru-RU"/>
        </w:rPr>
        <w:t>Священник:</w:t>
      </w:r>
      <w:r>
        <w:rPr>
          <w:rFonts w:ascii="Arial" w:hAnsi="Arial"/>
        </w:rPr>
        <w:t> </w:t>
      </w:r>
      <w:r>
        <w:rPr>
          <w:rFonts w:ascii="Arial" w:hAnsi="Arial"/>
          <w:lang w:val="ru-RU"/>
        </w:rPr>
        <w:t>Благослове́н гряды́й во и́мя Госпо́дне.</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Благослови́, влады́ко, Го́рний престо́л.</w:t>
      </w:r>
    </w:p>
    <w:p>
      <w:pPr>
        <w:pStyle w:val="Normal"/>
        <w:rPr/>
      </w:pPr>
      <w:r>
        <w:rPr>
          <w:rStyle w:val="Strong"/>
          <w:rFonts w:ascii="Arial" w:hAnsi="Arial"/>
          <w:color w:val="FF0000"/>
          <w:lang w:val="ru-RU"/>
        </w:rPr>
        <w:t>Священник же, благословляя горнее место:</w:t>
      </w:r>
      <w:r>
        <w:rPr>
          <w:rFonts w:ascii="Arial" w:hAnsi="Arial"/>
        </w:rPr>
        <w:t> </w:t>
      </w:r>
      <w:r>
        <w:rPr>
          <w:rFonts w:ascii="Arial" w:hAnsi="Arial"/>
          <w:lang w:val="ru-RU"/>
        </w:rPr>
        <w:t>Благослове́н еси́ на престо́ле сла́вы Ца́рствия Твоего́, Седя́й на Херуви́мех, всегда́, ны́не и при́сно, и во ве́ки веко́в.</w:t>
      </w:r>
    </w:p>
    <w:p>
      <w:pPr>
        <w:pStyle w:val="21"/>
        <w:rPr>
          <w:rFonts w:ascii="Arial" w:hAnsi="Arial"/>
        </w:rPr>
      </w:pPr>
      <w:r>
        <w:rPr>
          <w:rFonts w:ascii="Arial" w:hAnsi="Arial"/>
        </w:rPr>
        <w:t>Чтение Апостола</w:t>
      </w:r>
    </w:p>
    <w:p>
      <w:pPr>
        <w:pStyle w:val="Normal"/>
        <w:rPr>
          <w:rFonts w:ascii="Arial" w:hAnsi="Arial"/>
        </w:rPr>
      </w:pPr>
      <w:r>
        <w:rPr>
          <w:rFonts w:ascii="Arial" w:hAnsi="Arial"/>
          <w:i/>
          <w:iCs/>
          <w:color w:val="DD0000"/>
        </w:rPr>
        <w:t>По окончании Трисвятого диакон, возглашает:</w:t>
      </w:r>
      <w:r>
        <w:rPr>
          <w:rFonts w:ascii="Arial" w:hAnsi="Arial"/>
        </w:rPr>
        <w:t xml:space="preserve"> Во́нмем.</w:t>
      </w:r>
    </w:p>
    <w:p>
      <w:pPr>
        <w:pStyle w:val="Normal"/>
        <w:rPr>
          <w:rFonts w:ascii="Arial" w:hAnsi="Arial"/>
        </w:rPr>
      </w:pPr>
      <w:r>
        <w:rPr>
          <w:rFonts w:ascii="Arial" w:hAnsi="Arial"/>
          <w:b/>
          <w:bCs/>
          <w:color w:val="DD0000"/>
        </w:rPr>
        <w:t>Священник:</w:t>
      </w:r>
      <w:r>
        <w:rPr>
          <w:rFonts w:ascii="Arial" w:hAnsi="Arial"/>
        </w:rPr>
        <w:t xml:space="preserve"> Мир всем.</w:t>
      </w:r>
    </w:p>
    <w:p>
      <w:pPr>
        <w:pStyle w:val="Style19"/>
        <w:rPr>
          <w:rFonts w:ascii="Arial" w:hAnsi="Arial"/>
        </w:rPr>
      </w:pPr>
      <w:r>
        <w:rPr>
          <w:rFonts w:ascii="Arial" w:hAnsi="Arial"/>
          <w:b/>
          <w:bCs/>
          <w:color w:val="DD0000"/>
        </w:rPr>
        <w:t>Чтец:</w:t>
      </w:r>
      <w:r>
        <w:rPr>
          <w:rFonts w:ascii="Arial" w:hAnsi="Arial"/>
        </w:rPr>
        <w:t xml:space="preserve"> И ду́хови твоему́.</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211"/>
        <w:rPr>
          <w:rFonts w:ascii="Arial" w:hAnsi="Arial"/>
        </w:rPr>
      </w:pPr>
      <w:r>
        <w:rPr>
          <w:rFonts w:ascii="Arial" w:hAnsi="Arial"/>
        </w:rPr>
        <w:t>Прокимен Пяток 5-й седмицы по Пасхе</w:t>
      </w:r>
    </w:p>
    <w:p>
      <w:pPr>
        <w:pStyle w:val="Style19"/>
        <w:rPr>
          <w:rFonts w:ascii="Arial" w:hAnsi="Arial"/>
        </w:rPr>
      </w:pPr>
      <w:r>
        <w:rPr>
          <w:rFonts w:ascii="Arial" w:hAnsi="Arial"/>
          <w:b/>
          <w:bCs/>
          <w:color w:val="DD0000"/>
          <w:lang w:val="ru-RU"/>
        </w:rPr>
        <w:t>Чтец:</w:t>
      </w:r>
      <w:r>
        <w:rPr>
          <w:rFonts w:ascii="Arial" w:hAnsi="Arial"/>
          <w:lang w:val="ru-RU"/>
        </w:rPr>
        <w:t xml:space="preserve"> Прокимен, глас 7: Вознеси́ся на небеса́ Бо́же,/ и по все́й земли́ сла́ва Твоя́.</w:t>
      </w:r>
    </w:p>
    <w:p>
      <w:pPr>
        <w:pStyle w:val="Style20"/>
        <w:rPr>
          <w:rFonts w:ascii="Arial" w:hAnsi="Arial"/>
        </w:rPr>
      </w:pPr>
      <w:r>
        <w:rPr>
          <w:rFonts w:ascii="Arial" w:hAnsi="Arial"/>
          <w:b/>
          <w:bCs/>
          <w:color w:val="DD0000"/>
          <w:lang w:val="ru-RU"/>
        </w:rPr>
        <w:t>Лик:</w:t>
      </w:r>
      <w:r>
        <w:rPr>
          <w:rFonts w:ascii="Arial" w:hAnsi="Arial"/>
          <w:lang w:val="ru-RU"/>
        </w:rPr>
        <w:t xml:space="preserve"> Вознеси́ся на небеса́ Бо́же,/ и по все́й земли́ сла́ва Твоя́.</w:t>
      </w:r>
    </w:p>
    <w:p>
      <w:pPr>
        <w:pStyle w:val="Style19"/>
        <w:rPr>
          <w:rFonts w:ascii="Arial" w:hAnsi="Arial"/>
        </w:rPr>
      </w:pPr>
      <w:r>
        <w:rPr>
          <w:rFonts w:ascii="Arial" w:hAnsi="Arial"/>
          <w:b/>
          <w:bCs/>
          <w:color w:val="DD0000"/>
          <w:lang w:val="ru-RU"/>
        </w:rPr>
        <w:t xml:space="preserve">Чтец: </w:t>
      </w:r>
      <w:r>
        <w:rPr>
          <w:rFonts w:ascii="Arial" w:hAnsi="Arial"/>
          <w:i/>
          <w:iCs/>
          <w:color w:val="DD0000"/>
          <w:lang w:val="ru-RU"/>
        </w:rPr>
        <w:t>Стих:</w:t>
      </w:r>
      <w:r>
        <w:rPr>
          <w:rFonts w:ascii="Arial" w:hAnsi="Arial"/>
          <w:lang w:val="ru-RU"/>
        </w:rPr>
        <w:t xml:space="preserve"> Гото́во се́рдце мое́ Бо́же, гото́во се́рдце мое́: воспою́ и пою́ во сла́ве мое́й.</w:t>
      </w:r>
    </w:p>
    <w:p>
      <w:pPr>
        <w:pStyle w:val="Style20"/>
        <w:rPr>
          <w:rFonts w:ascii="Arial" w:hAnsi="Arial"/>
        </w:rPr>
      </w:pPr>
      <w:r>
        <w:rPr>
          <w:rFonts w:ascii="Arial" w:hAnsi="Arial"/>
          <w:b/>
          <w:bCs/>
          <w:color w:val="DD0000"/>
          <w:lang w:val="ru-RU"/>
        </w:rPr>
        <w:t>Лик:</w:t>
      </w:r>
      <w:r>
        <w:rPr>
          <w:rFonts w:ascii="Arial" w:hAnsi="Arial"/>
          <w:lang w:val="ru-RU"/>
        </w:rPr>
        <w:t xml:space="preserve"> Вознеси́ся на небеса́ Бо́же,/ и по все́й земли́ сла́ва Твоя́.</w:t>
      </w:r>
    </w:p>
    <w:p>
      <w:pPr>
        <w:pStyle w:val="211"/>
        <w:rPr>
          <w:rFonts w:ascii="Arial" w:hAnsi="Arial"/>
        </w:rPr>
      </w:pPr>
      <w:r>
        <w:rPr>
          <w:rFonts w:ascii="Arial" w:hAnsi="Arial"/>
        </w:rPr>
        <w:t>Прокимен ап. Си́мона Зилота</w:t>
      </w:r>
    </w:p>
    <w:p>
      <w:pPr>
        <w:pStyle w:val="Style19"/>
        <w:rPr>
          <w:rFonts w:ascii="Arial" w:hAnsi="Arial"/>
        </w:rPr>
      </w:pPr>
      <w:r>
        <w:rPr>
          <w:rFonts w:ascii="Arial" w:hAnsi="Arial"/>
          <w:i/>
          <w:iCs/>
          <w:color w:val="FF0000"/>
        </w:rPr>
        <w:t>Чтец:</w:t>
      </w:r>
      <w:r>
        <w:rPr>
          <w:rFonts w:ascii="Arial" w:hAnsi="Arial"/>
        </w:rPr>
        <w:t xml:space="preserve"> Прокимен, глас 8: Во всю зе́млю изы́де веща́ние их,/ и в концы́ вселе́нныя глаго́лы их.</w:t>
      </w:r>
    </w:p>
    <w:p>
      <w:pPr>
        <w:pStyle w:val="Style20"/>
        <w:rPr>
          <w:rFonts w:ascii="Arial" w:hAnsi="Arial"/>
        </w:rPr>
      </w:pPr>
      <w:r>
        <w:rPr>
          <w:rFonts w:ascii="Arial" w:hAnsi="Arial"/>
          <w:b/>
          <w:bCs/>
          <w:color w:val="DD0000"/>
          <w:lang w:val="ru-RU"/>
        </w:rPr>
        <w:t>Лик:</w:t>
      </w:r>
      <w:r>
        <w:rPr>
          <w:rFonts w:ascii="Arial" w:hAnsi="Arial"/>
          <w:lang w:val="ru-RU"/>
        </w:rPr>
        <w:t xml:space="preserve"> Во всю зе́млю изы́де веща́ние их,/ и в концы́ вселе́нныя глаго́лы их.</w:t>
      </w:r>
    </w:p>
    <w:p>
      <w:pPr>
        <w:pStyle w:val="Normal"/>
        <w:rPr>
          <w:rFonts w:ascii="Arial" w:hAnsi="Arial"/>
        </w:rPr>
      </w:pPr>
      <w:r>
        <w:rPr>
          <w:rFonts w:ascii="Arial" w:hAnsi="Arial"/>
          <w:b/>
          <w:bCs/>
          <w:color w:val="DD0000"/>
          <w:lang w:val="ru-RU"/>
        </w:rPr>
        <w:t>Диакон:</w:t>
      </w:r>
      <w:r>
        <w:rPr>
          <w:rFonts w:ascii="Arial" w:hAnsi="Arial"/>
          <w:lang w:val="ru-RU"/>
        </w:rPr>
        <w:t xml:space="preserve"> Прему́дрость.</w:t>
      </w:r>
    </w:p>
    <w:p>
      <w:pPr>
        <w:pStyle w:val="Normal"/>
        <w:rPr>
          <w:rFonts w:ascii="Arial" w:hAnsi="Arial"/>
        </w:rPr>
      </w:pPr>
      <w:r>
        <w:rPr>
          <w:rFonts w:ascii="Arial" w:hAnsi="Arial"/>
          <w:i/>
          <w:iCs/>
          <w:color w:val="DD0000"/>
          <w:lang w:val="ru-RU"/>
        </w:rPr>
        <w:t>Во время пения прокимна и чтения Апостола диакон кадит престол, алтарь, служащих, а также иконостас и весь народ.</w:t>
      </w:r>
    </w:p>
    <w:p>
      <w:pPr>
        <w:pStyle w:val="Style19"/>
        <w:rPr>
          <w:rFonts w:ascii="Arial" w:hAnsi="Arial"/>
        </w:rPr>
      </w:pPr>
      <w:r>
        <w:rPr>
          <w:rFonts w:ascii="Arial" w:hAnsi="Arial"/>
          <w:b/>
          <w:bCs/>
          <w:color w:val="DD0000"/>
          <w:lang w:val="ru-RU"/>
        </w:rPr>
        <w:t>И чтец надписание Апостола:</w:t>
      </w:r>
      <w:r>
        <w:rPr>
          <w:rFonts w:ascii="Arial" w:hAnsi="Arial"/>
          <w:lang w:val="ru-RU"/>
        </w:rPr>
        <w:t xml:space="preserve"> Дея́ний святы́х Апо́стол чте́ние.</w:t>
      </w:r>
    </w:p>
    <w:p>
      <w:pPr>
        <w:pStyle w:val="Normal"/>
        <w:rPr>
          <w:rFonts w:ascii="Arial" w:hAnsi="Arial"/>
        </w:rPr>
      </w:pPr>
      <w:r>
        <w:rPr>
          <w:rFonts w:ascii="Arial" w:hAnsi="Arial"/>
          <w:b/>
          <w:bCs/>
          <w:color w:val="DD0000"/>
          <w:lang w:val="ru-RU"/>
        </w:rPr>
        <w:t>И паки диакон:</w:t>
      </w:r>
      <w:r>
        <w:rPr>
          <w:rFonts w:ascii="Arial" w:hAnsi="Arial"/>
          <w:lang w:val="ru-RU"/>
        </w:rPr>
        <w:t xml:space="preserve"> Во́нмем.</w:t>
      </w:r>
    </w:p>
    <w:p>
      <w:pPr>
        <w:pStyle w:val="211"/>
        <w:rPr>
          <w:rFonts w:ascii="Arial" w:hAnsi="Arial"/>
        </w:rPr>
      </w:pPr>
      <w:r>
        <w:rPr>
          <w:rFonts w:ascii="Arial" w:hAnsi="Arial"/>
        </w:rPr>
        <w:t xml:space="preserve">Рядовое: </w:t>
      </w:r>
    </w:p>
    <w:p>
      <w:pPr>
        <w:pStyle w:val="21"/>
        <w:rPr>
          <w:rFonts w:ascii="Arial" w:hAnsi="Arial"/>
        </w:rPr>
      </w:pPr>
      <w:r>
        <w:rPr>
          <w:rFonts w:ascii="Arial" w:hAnsi="Arial"/>
          <w:b/>
          <w:bCs/>
          <w:i w:val="false"/>
          <w:caps w:val="false"/>
          <w:smallCaps w:val="false"/>
          <w:color w:val="DD0000"/>
          <w:spacing w:val="0"/>
          <w:sz w:val="27"/>
          <w:lang w:val="ru-RU"/>
        </w:rPr>
        <w:t>Зачало 43 В субботу 6-ю. (Деян.20:7-12)</w:t>
      </w:r>
    </w:p>
    <w:p>
      <w:pPr>
        <w:pStyle w:val="Style19"/>
        <w:rPr>
          <w:rFonts w:ascii="Arial" w:hAnsi="Arial"/>
        </w:rPr>
      </w:pPr>
      <w:r>
        <w:rPr>
          <w:rFonts w:ascii="Arial" w:hAnsi="Arial"/>
        </w:rPr>
        <w:t>Во дни о́ны, во еди́ну от суббо́т, собра́вшимся ученико́м преломи́ти хлеб, Па́вел бесе́доваше к ним, хотя́ изы́ти нау́трие, простре́ же сло́во до полу́нощи. Бя́ху же свещи́ мно́ги в го́рнице, иде́же бе́хом со́брани. Седя́ же не́кто ю́ноша, и́менем Евти́х, во окне́, отягче́н сном глубо́ким, глаго́лющу Па́влу о мно́зе, прекло́нься от сна, паде́ от трекро́вника до́лу, и взя́ша его́ ме́ртва. Соше́д же Па́вел нападе́ нань, и объе́м его́ рече́: не мо́лвите, и́бо душа́ его́ в нем есть. Возше́д же и прело́мль хлеб и вкушь, дово́льно же бесе́довав да́же до зари́, и та́ко изы́де. Приведо́ша же о́трока жи́ва и уте́шишася не ма́ло.</w:t>
      </w:r>
    </w:p>
    <w:p>
      <w:pPr>
        <w:pStyle w:val="211"/>
        <w:rPr>
          <w:rFonts w:ascii="Arial" w:hAnsi="Arial"/>
        </w:rPr>
      </w:pPr>
      <w:r>
        <w:rPr>
          <w:rFonts w:ascii="Arial" w:hAnsi="Arial"/>
        </w:rPr>
        <w:t xml:space="preserve">ап. Си́мона Зилота: </w:t>
      </w:r>
    </w:p>
    <w:p>
      <w:pPr>
        <w:pStyle w:val="21"/>
        <w:rPr>
          <w:rFonts w:ascii="Arial" w:hAnsi="Arial"/>
        </w:rPr>
      </w:pPr>
      <w:r>
        <w:rPr>
          <w:rFonts w:ascii="Arial" w:hAnsi="Arial"/>
        </w:rPr>
        <w:t>Зачало 131 Сие же и Апостолом. (1Кор.4:9-16)</w:t>
      </w:r>
    </w:p>
    <w:p>
      <w:pPr>
        <w:pStyle w:val="Style19"/>
        <w:rPr>
          <w:rFonts w:ascii="Arial" w:hAnsi="Arial"/>
        </w:rPr>
      </w:pPr>
      <w:r>
        <w:rPr>
          <w:rFonts w:ascii="Arial" w:hAnsi="Arial"/>
        </w:rPr>
        <w:t>Бра́тие, Бог ны посла́нники после́дния яви́, я́ко насме́ртники, зане́ позо́р бы́хом ми́ру и А́нгелом и челове́ком. Мы у́бо бу́и Христа́ ра́ди, вы же му́дри о Христе́, мы не́мощни, вы же кре́пцы, вы сла́вни, мы же безче́стни. До ны́нешняго часа́ и а́лчем, и жа́ждем, и наготу́ем, и стра́ждем, и скита́емся, и тружда́емся, де́лающе свои́ми рука́ми. Укоря́еми, благословля́ем, гони́ми, терпи́м, ху́лими, утеша́емся, я́коже отре́би ми́ру бы́хом, всем попра́ние досе́ле. Не срамля́я вас сия́ пишу́, но я́коже ча́да моя́ возлю́бленная наказу́ю. А́ще бо и мно́ги пе́стуны и́мате о Христе́, но не мно́ги отцы́, о Христе́ бо Иису́се благовествова́нием аз вы роди́х. Молю́ же вас: подо́бни мне быва́йте, я́коже аз Христу́.</w:t>
      </w:r>
    </w:p>
    <w:p>
      <w:pPr>
        <w:pStyle w:val="Normal"/>
        <w:rPr>
          <w:rFonts w:ascii="Arial" w:hAnsi="Arial"/>
        </w:rPr>
      </w:pPr>
      <w:r>
        <w:rPr>
          <w:rFonts w:ascii="Arial" w:hAnsi="Arial"/>
          <w:b/>
          <w:bCs/>
          <w:color w:val="DD0000"/>
          <w:lang w:val="ru-RU"/>
        </w:rPr>
        <w:t>Священник:</w:t>
      </w:r>
      <w:r>
        <w:rPr>
          <w:rFonts w:ascii="Arial" w:hAnsi="Arial"/>
          <w:lang w:val="ru-RU"/>
        </w:rPr>
        <w:t xml:space="preserve"> Мир ти.</w:t>
      </w:r>
    </w:p>
    <w:p>
      <w:pPr>
        <w:pStyle w:val="Style19"/>
        <w:rPr>
          <w:rFonts w:ascii="Arial" w:hAnsi="Arial"/>
        </w:rPr>
      </w:pPr>
      <w:r>
        <w:rPr>
          <w:rFonts w:ascii="Arial" w:hAnsi="Arial"/>
          <w:b/>
          <w:bCs/>
          <w:color w:val="DD0000"/>
          <w:lang w:val="ru-RU"/>
        </w:rPr>
        <w:t>Чтец:</w:t>
      </w:r>
      <w:r>
        <w:rPr>
          <w:rFonts w:ascii="Arial" w:hAnsi="Arial"/>
          <w:lang w:val="ru-RU"/>
        </w:rPr>
        <w:t xml:space="preserve"> И ду́хови твоему́.</w:t>
      </w:r>
    </w:p>
    <w:p>
      <w:pPr>
        <w:pStyle w:val="Normal"/>
        <w:rPr>
          <w:rFonts w:ascii="Arial" w:hAnsi="Arial"/>
        </w:rPr>
      </w:pPr>
      <w:r>
        <w:rPr>
          <w:rFonts w:ascii="Arial" w:hAnsi="Arial"/>
          <w:b/>
          <w:bCs/>
          <w:color w:val="DD0000"/>
          <w:lang w:val="ru-RU"/>
        </w:rPr>
        <w:t>Диакон:</w:t>
      </w:r>
      <w:r>
        <w:rPr>
          <w:rFonts w:ascii="Arial" w:hAnsi="Arial"/>
          <w:lang w:val="ru-RU"/>
        </w:rPr>
        <w:t xml:space="preserve"> Прему́дрость.</w:t>
      </w:r>
    </w:p>
    <w:p>
      <w:pPr>
        <w:pStyle w:val="Style19"/>
        <w:rPr>
          <w:rFonts w:ascii="Arial" w:hAnsi="Arial"/>
        </w:rPr>
      </w:pPr>
      <w:r>
        <w:rPr>
          <w:rFonts w:ascii="Arial" w:hAnsi="Arial"/>
          <w:b/>
          <w:bCs/>
          <w:color w:val="DD0000"/>
          <w:lang w:val="ru-RU"/>
        </w:rPr>
        <w:t>Чтец:</w:t>
      </w:r>
      <w:r>
        <w:rPr>
          <w:rFonts w:ascii="Arial" w:hAnsi="Arial"/>
          <w:lang w:val="ru-RU"/>
        </w:rPr>
        <w:t xml:space="preserve"> Аллилу́иа. Аллилу́иа. Аллилу́иа, глас </w:t>
      </w:r>
      <w:r>
        <w:rPr>
          <w:rFonts w:ascii="Arial" w:hAnsi="Arial"/>
          <w:lang w:val="ru-RU"/>
        </w:rPr>
        <w:t>2</w:t>
      </w:r>
      <w:r>
        <w:rPr>
          <w:rFonts w:ascii="Arial" w:hAnsi="Arial"/>
          <w:lang w:val="ru-RU"/>
        </w:rPr>
        <w:t>.</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211"/>
        <w:rPr>
          <w:rFonts w:ascii="Arial" w:hAnsi="Arial"/>
        </w:rPr>
      </w:pPr>
      <w:r>
        <w:rPr>
          <w:rFonts w:ascii="Arial" w:hAnsi="Arial"/>
        </w:rPr>
        <w:t>Аллилуиарий Суббота 6-й седмицы по Пасхе</w:t>
      </w:r>
    </w:p>
    <w:p>
      <w:pPr>
        <w:pStyle w:val="Style19"/>
        <w:rPr>
          <w:rFonts w:ascii="Arial" w:hAnsi="Arial"/>
        </w:rPr>
      </w:pPr>
      <w:r>
        <w:rPr>
          <w:rFonts w:ascii="Arial" w:hAnsi="Arial"/>
          <w:b/>
          <w:bCs/>
          <w:color w:val="DD0000"/>
          <w:lang w:val="ru-RU"/>
        </w:rPr>
        <w:t>Чтец:</w:t>
      </w:r>
      <w:r>
        <w:rPr>
          <w:rFonts w:ascii="Arial" w:hAnsi="Arial"/>
          <w:lang w:val="ru-RU"/>
        </w:rPr>
        <w:t xml:space="preserve"> Взы́де Бо́г в воскликнове́нии, Госпо́дь во гла́се тру́бне.</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Style19"/>
        <w:rPr>
          <w:rFonts w:ascii="Arial" w:hAnsi="Arial"/>
        </w:rPr>
      </w:pPr>
      <w:r>
        <w:rPr>
          <w:rFonts w:ascii="Arial" w:hAnsi="Arial"/>
          <w:b/>
          <w:bCs/>
          <w:color w:val="DD0000"/>
          <w:lang w:val="ru-RU"/>
        </w:rPr>
        <w:t>Чтец:</w:t>
      </w:r>
      <w:r>
        <w:rPr>
          <w:rFonts w:ascii="Arial" w:hAnsi="Arial"/>
          <w:lang w:val="ru-RU"/>
        </w:rPr>
        <w:t xml:space="preserve"> Вси́ язы́цы восплещи́те рука́ми, воскли́кните Бо́гу гла́сом ра́дования.</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211"/>
        <w:rPr>
          <w:rFonts w:ascii="Arial" w:hAnsi="Arial"/>
        </w:rPr>
      </w:pPr>
      <w:r>
        <w:rPr>
          <w:rFonts w:ascii="Arial" w:hAnsi="Arial"/>
        </w:rPr>
        <w:t>Аллилуиарий ап. Си́мона Зилота</w:t>
      </w:r>
    </w:p>
    <w:p>
      <w:pPr>
        <w:pStyle w:val="Style19"/>
        <w:rPr>
          <w:rFonts w:ascii="Arial" w:hAnsi="Arial"/>
        </w:rPr>
      </w:pPr>
      <w:r>
        <w:rPr>
          <w:rFonts w:ascii="Arial" w:hAnsi="Arial"/>
          <w:b/>
          <w:bCs/>
          <w:color w:val="DD0000"/>
        </w:rPr>
        <w:t>Чтец:</w:t>
      </w:r>
      <w:r>
        <w:rPr>
          <w:rFonts w:ascii="Arial" w:hAnsi="Arial"/>
        </w:rPr>
        <w:t xml:space="preserve"> Испове́дят небеса́ чудеса́ Твоя́, Го́споди, и́бо и́стину Твою́ в Це́ркви святы́х.</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21"/>
        <w:rPr>
          <w:rFonts w:ascii="Arial" w:hAnsi="Arial"/>
        </w:rPr>
      </w:pPr>
      <w:r>
        <w:rPr>
          <w:rFonts w:ascii="Arial" w:hAnsi="Arial"/>
        </w:rPr>
        <w:t>Чтение Евангелия</w:t>
      </w:r>
    </w:p>
    <w:p>
      <w:pPr>
        <w:pStyle w:val="Normal"/>
        <w:rPr>
          <w:rFonts w:ascii="Arial" w:hAnsi="Arial"/>
        </w:rPr>
      </w:pPr>
      <w:r>
        <w:rPr>
          <w:rFonts w:ascii="Arial" w:hAnsi="Arial"/>
          <w:b/>
          <w:bCs/>
          <w:color w:val="DD0000"/>
          <w:lang w:val="ru-RU"/>
        </w:rPr>
        <w:t>Диакон:</w:t>
      </w:r>
      <w:r>
        <w:rPr>
          <w:rFonts w:ascii="Arial" w:hAnsi="Arial"/>
          <w:lang w:val="ru-RU"/>
        </w:rPr>
        <w:t xml:space="preserve"> Благослови́, влады́ко, благовести́теля свята́го Апо́стола и Евангели́ста Иоа́нна.</w:t>
      </w:r>
    </w:p>
    <w:p>
      <w:pPr>
        <w:pStyle w:val="Normal"/>
        <w:rPr>
          <w:rFonts w:ascii="Arial" w:hAnsi="Arial"/>
        </w:rPr>
      </w:pPr>
      <w:r>
        <w:rPr>
          <w:rFonts w:ascii="Arial" w:hAnsi="Arial"/>
          <w:b/>
          <w:bCs/>
          <w:color w:val="DD0000"/>
          <w:lang w:val="ru-RU"/>
        </w:rPr>
        <w:t>Священник, осеняя его крестным знамением, произносит:</w:t>
      </w:r>
      <w:r>
        <w:rPr>
          <w:rFonts w:ascii="Arial" w:hAnsi="Arial"/>
          <w:lang w:val="ru-RU"/>
        </w:rPr>
        <w:t xml:space="preserve"> Бо́г, моли́твами свята́го, сла́внаго, всехва́льнаго Апо́стола и Евангели́ста Иоа́нна, да да́ст тебе́ глаго́л благовеству́ющему си́лою мно́гою во исполне́ние Ева́нгелия Возлю́бленнаго Сы́на Своего́, Го́спода на́шего Иису́са Христа́.</w:t>
      </w:r>
    </w:p>
    <w:p>
      <w:pPr>
        <w:pStyle w:val="Normal"/>
        <w:rPr>
          <w:rFonts w:ascii="Arial" w:hAnsi="Arial"/>
        </w:rPr>
      </w:pPr>
      <w:r>
        <w:rPr>
          <w:rFonts w:ascii="Arial" w:hAnsi="Arial"/>
          <w:i/>
          <w:iCs/>
          <w:color w:val="DD0000"/>
          <w:lang w:val="ru-RU"/>
        </w:rPr>
        <w:t>И подает ему святое Евангелие.</w:t>
      </w:r>
    </w:p>
    <w:p>
      <w:pPr>
        <w:pStyle w:val="Normal"/>
        <w:rPr>
          <w:rFonts w:ascii="Arial" w:hAnsi="Arial"/>
        </w:rPr>
      </w:pPr>
      <w:r>
        <w:rPr>
          <w:rFonts w:ascii="Arial" w:hAnsi="Arial"/>
          <w:b/>
          <w:bCs/>
          <w:color w:val="DD0000"/>
          <w:lang w:val="ru-RU"/>
        </w:rPr>
        <w:t>Диакон:</w:t>
      </w:r>
      <w:r>
        <w:rPr>
          <w:rFonts w:ascii="Arial" w:hAnsi="Arial"/>
          <w:lang w:val="ru-RU"/>
        </w:rPr>
        <w:t xml:space="preserve"> Ами́нь.</w:t>
      </w:r>
    </w:p>
    <w:p>
      <w:pPr>
        <w:pStyle w:val="Normal"/>
        <w:rPr>
          <w:rFonts w:ascii="Arial" w:hAnsi="Arial"/>
        </w:rPr>
      </w:pPr>
      <w:r>
        <w:rPr>
          <w:rFonts w:ascii="Arial" w:hAnsi="Arial"/>
          <w:b/>
          <w:bCs/>
          <w:color w:val="DD0000"/>
          <w:lang w:val="ru-RU"/>
        </w:rPr>
        <w:t>Священник:</w:t>
      </w:r>
      <w:r>
        <w:rPr>
          <w:rFonts w:ascii="Arial" w:hAnsi="Arial"/>
          <w:lang w:val="ru-RU"/>
        </w:rPr>
        <w:t xml:space="preserve"> Прему́дрость, про́сти, услы́шим свята́го Ева́нгелия. </w:t>
      </w:r>
      <w:r>
        <w:rPr>
          <w:rFonts w:ascii="Arial" w:hAnsi="Arial"/>
          <w:i/>
          <w:iCs/>
          <w:color w:val="DD0000"/>
          <w:lang w:val="ru-RU"/>
        </w:rPr>
        <w:t>Таже:</w:t>
      </w:r>
      <w:r>
        <w:rPr>
          <w:rFonts w:ascii="Arial" w:hAnsi="Arial"/>
          <w:lang w:val="ru-RU"/>
        </w:rPr>
        <w:t xml:space="preserve"> Ми́р все́м.</w:t>
      </w:r>
    </w:p>
    <w:p>
      <w:pPr>
        <w:pStyle w:val="Style20"/>
        <w:rPr>
          <w:rFonts w:ascii="Arial" w:hAnsi="Arial"/>
        </w:rPr>
      </w:pPr>
      <w:r>
        <w:rPr>
          <w:rFonts w:ascii="Arial" w:hAnsi="Arial"/>
          <w:b/>
          <w:b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color w:val="DD0000"/>
          <w:lang w:val="ru-RU"/>
        </w:rPr>
        <w:t>Диакон:</w:t>
      </w:r>
      <w:r>
        <w:rPr>
          <w:rFonts w:ascii="Arial" w:hAnsi="Arial"/>
          <w:lang w:val="ru-RU"/>
        </w:rPr>
        <w:t xml:space="preserve"> От Иоа́нна свята́го Ева́нгелия чте́ние.</w:t>
      </w:r>
    </w:p>
    <w:p>
      <w:pPr>
        <w:pStyle w:val="Style20"/>
        <w:rPr>
          <w:rFonts w:ascii="Arial" w:hAnsi="Arial"/>
        </w:rPr>
      </w:pPr>
      <w:r>
        <w:rPr>
          <w:rFonts w:ascii="Arial" w:hAnsi="Arial"/>
          <w:b/>
          <w:bCs/>
          <w:color w:val="DD0000"/>
          <w:lang w:val="ru-RU"/>
        </w:rPr>
        <w:t>Лик:</w:t>
      </w:r>
      <w:r>
        <w:rPr>
          <w:rFonts w:ascii="Arial" w:hAnsi="Arial"/>
          <w:lang w:val="ru-RU"/>
        </w:rPr>
        <w:t xml:space="preserve"> Сла́ва Тебе́, Го́споди, сла́ва Тебе́.</w:t>
      </w:r>
    </w:p>
    <w:p>
      <w:pPr>
        <w:pStyle w:val="Normal"/>
        <w:rPr>
          <w:rFonts w:ascii="Arial" w:hAnsi="Arial"/>
        </w:rPr>
      </w:pPr>
      <w:r>
        <w:rPr>
          <w:rFonts w:ascii="Arial" w:hAnsi="Arial"/>
          <w:b/>
          <w:bCs/>
          <w:color w:val="DD0000"/>
          <w:lang w:val="ru-RU"/>
        </w:rPr>
        <w:t>Священник:</w:t>
      </w:r>
      <w:r>
        <w:rPr>
          <w:rFonts w:ascii="Arial" w:hAnsi="Arial"/>
          <w:lang w:val="ru-RU"/>
        </w:rPr>
        <w:t xml:space="preserve"> Во́нмем.</w:t>
      </w:r>
    </w:p>
    <w:p>
      <w:pPr>
        <w:pStyle w:val="211"/>
        <w:rPr>
          <w:rFonts w:ascii="Arial" w:hAnsi="Arial"/>
        </w:rPr>
      </w:pPr>
      <w:r>
        <w:rPr>
          <w:rFonts w:ascii="Arial" w:hAnsi="Arial"/>
        </w:rPr>
        <w:t xml:space="preserve">Рядовое: </w:t>
      </w:r>
    </w:p>
    <w:p>
      <w:pPr>
        <w:pStyle w:val="21"/>
        <w:rPr>
          <w:rFonts w:ascii="Arial" w:hAnsi="Arial"/>
        </w:rPr>
      </w:pPr>
      <w:r>
        <w:rPr>
          <w:rFonts w:ascii="Arial" w:hAnsi="Arial"/>
        </w:rPr>
        <w:t>Евангелие от Иоанна, зачало 48А. Суббота 6-я недели. (Ин.14:10-21)</w:t>
      </w:r>
    </w:p>
    <w:p>
      <w:pPr>
        <w:pStyle w:val="Normal"/>
        <w:rPr>
          <w:rFonts w:ascii="Arial" w:hAnsi="Arial"/>
        </w:rPr>
      </w:pPr>
      <w:r>
        <w:rPr>
          <w:rFonts w:ascii="Arial" w:hAnsi="Arial"/>
        </w:rPr>
        <w:t>Рече́ Госпо́дь Свои́м ученико́м: глаго́лы, я́же Аз глаго́лю вам, о Себе́ не глаго́лю, Оте́ц же во Мне пребыва́яй, Той твори́т дела́, ве́руйте Мне, я́ко Аз во Отце́, и Оте́ц во Мне. А́ще ли же ни, за та дела́ ве́ру ими́те Ми. Ами́нь, ами́нь глаго́лю вам, ве́руяй в Мя, дела́, я́же Аз творю́, и той сотвори́т, и бо́льша сих сотвори́т, я́ко Аз ко Отцу́ Моему́ гряду́. И е́же а́ще что про́сите от Отца́ о и́мени Мое́м, то сотворю́, да просла́вится Оте́ц в Сы́не, и а́ще чесо́ про́сите во и́мя Мое́, Аз сотворю́. А́ще лю́бите Мя, за́поведи Моя́ соблюди́те, и Аз умолю́ Отца́, и ино́го Уте́шителя даст вам, да бу́дет с ва́ми в век, Дух и́стины, Его́же мир не мо́жет прия́ти, я́ко не ви́дит Его́, ниже́ зна́ет Его́, вы же зна́ете Его́, я́ко в вас пребыва́ет и в вас бу́дет. Не оста́влю вас си́ры, прииду́ к вам. Еще́ ма́ло, и мир ктому́ не ви́дит Мене́, вы же ви́дите Мя, я́ко Аз живу́, и вы жи́ви бу́дете, в той день разуме́ете вы, я́ко Аз во Отце́ Мое́м, и вы во Мне, и Аз в вас. Име́яй за́поведи Моя́ и соблюда́яй их, той есть любя́й Мя, а любя́й Мя возлю́блен бу́дет Отце́м Мои́м, и Аз возлюблю́ его́ и явлю́ся ему́ Сам.</w:t>
      </w:r>
    </w:p>
    <w:p>
      <w:pPr>
        <w:pStyle w:val="211"/>
        <w:rPr>
          <w:rFonts w:ascii="Arial" w:hAnsi="Arial"/>
        </w:rPr>
      </w:pPr>
      <w:r>
        <w:rPr>
          <w:rFonts w:ascii="Arial" w:hAnsi="Arial"/>
        </w:rPr>
        <w:t xml:space="preserve">ап. Си́мона Зилота: </w:t>
      </w:r>
    </w:p>
    <w:p>
      <w:pPr>
        <w:pStyle w:val="21"/>
        <w:rPr>
          <w:rFonts w:ascii="Arial" w:hAnsi="Arial"/>
        </w:rPr>
      </w:pPr>
      <w:r>
        <w:rPr>
          <w:rFonts w:ascii="Arial" w:hAnsi="Arial"/>
        </w:rPr>
        <w:t>Евангелие от Матфея, зачало 56. Понедельник 7-я недели. (Мф.13:54-58)</w:t>
      </w:r>
    </w:p>
    <w:p>
      <w:pPr>
        <w:pStyle w:val="Normal"/>
        <w:jc w:val="both"/>
        <w:rPr>
          <w:rFonts w:ascii="Arial" w:hAnsi="Arial"/>
        </w:rPr>
      </w:pPr>
      <w:r>
        <w:rPr>
          <w:rFonts w:ascii="Arial" w:hAnsi="Arial"/>
        </w:rPr>
        <w:t>Во вре́мя о́но, прии́де Иису́с во оте́чествие Свое́, и уча́ше наро́ды на со́нмищи их, я́ко диви́тися им и глаго́лати: отку́ду Сему́ прему́дрость сия́ и си́лы? Не Сей ли есть текто́нов сын? Не Ма́ти ли Его́ нарица́ется Мариа́м, и бра́тия Его́ Иа́ков и Иоси́й, и Си́мон и Иу́да? И сестры́ Его́ не вся ли в нас суть? Отку́ду у́бо Сему́ сия́ вся? И блажня́хуся о Нем. Иису́с же рече́ им: несть проро́к без че́сти, то́кмо во оте́чествии свое́м и в дому́ свое́м. И не сотвори́ ту сил мно́ги за неве́рство их.</w:t>
      </w:r>
    </w:p>
    <w:p>
      <w:pPr>
        <w:pStyle w:val="Style19"/>
        <w:rPr/>
      </w:pPr>
      <w:r>
        <w:rPr>
          <w:rStyle w:val="Strong"/>
          <w:rFonts w:cs="Helvetica" w:ascii="Arial" w:hAnsi="Arial"/>
          <w:b w:val="false"/>
          <w:bCs w:val="false"/>
          <w:color w:val="FF0000"/>
          <w:lang w:val="ru-RU"/>
        </w:rPr>
        <w:t>Священник:</w:t>
      </w:r>
      <w:r>
        <w:rPr>
          <w:rFonts w:cs="Helvetica" w:ascii="Arial" w:hAnsi="Arial"/>
          <w:color w:val="222222"/>
        </w:rPr>
        <w:t> </w:t>
      </w:r>
      <w:r>
        <w:rPr>
          <w:rFonts w:cs="Helvetica" w:ascii="Arial" w:hAnsi="Arial"/>
          <w:color w:val="222222"/>
          <w:lang w:val="ru-RU"/>
        </w:rPr>
        <w:t>Мир ти́, благовеству́ющему.</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Сла́ва Тебе́, Го́споди, сла́ва Тебе́.</w:t>
      </w:r>
    </w:p>
    <w:p>
      <w:pPr>
        <w:pStyle w:val="21"/>
        <w:rPr>
          <w:rFonts w:ascii="Arial" w:hAnsi="Arial"/>
        </w:rPr>
      </w:pPr>
      <w:r>
        <w:rPr>
          <w:rFonts w:ascii="Arial" w:hAnsi="Arial"/>
        </w:rPr>
        <w:t>Сугубая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Рцем вси́ от всея́ души́, и от всего́ помышле́ния на́шего рцем.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Го́споди Вседержи́телю, Бо́же оте́ц на́ших,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Поми́луй нас, Бо́же, по вели́цей ми́лости Твое́й,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Вели́ком Господи́не и Отце́ на́шем Святе́йшем Патриа́рхе Кири́лле, и всей во Христе́ бра́тии на́шей.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ми́лости, жи́зни, ми́ре, здра́вии, спасе́нии, посеще́нии, проще́нии и оставле́нии грехо́в рабо́в Бо́жиих, бра́тии свята́го хра́ма сего́.</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Ми́лостив и Человеколю́бец Бог еси́,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19"/>
        <w:rPr/>
      </w:pPr>
      <w:r>
        <w:rPr>
          <w:rStyle w:val="Emphasis"/>
          <w:rFonts w:cs="Helvetica" w:ascii="Arial" w:hAnsi="Arial"/>
          <w:color w:val="FF0000"/>
          <w:lang w:val="ru-RU"/>
        </w:rPr>
        <w:t>Если будет приношение о усопших, диакон или священник произносит следующую ектению:</w:t>
      </w:r>
    </w:p>
    <w:p>
      <w:pPr>
        <w:pStyle w:val="21"/>
        <w:rPr>
          <w:rFonts w:ascii="Arial" w:hAnsi="Arial"/>
        </w:rPr>
      </w:pPr>
      <w:r>
        <w:rPr>
          <w:rFonts w:ascii="Arial" w:hAnsi="Arial"/>
        </w:rPr>
        <w:t>Заупокойная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Поми́луй нас, Бо́же, по вели́цей ми́лости Твое́й,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упокое́нии душ усо́пших рабо́в Бо́жиих</w:t>
      </w:r>
      <w:r>
        <w:rPr>
          <w:rFonts w:ascii="Arial" w:hAnsi="Arial"/>
        </w:rPr>
        <w:t> </w:t>
      </w:r>
      <w:r>
        <w:rPr>
          <w:rStyle w:val="Emphasis"/>
          <w:rFonts w:cs="Helvetica" w:ascii="Arial" w:hAnsi="Arial"/>
          <w:color w:val="FF0000"/>
          <w:lang w:val="ru-RU"/>
        </w:rPr>
        <w:t>(имярек)</w:t>
      </w:r>
      <w:r>
        <w:rPr>
          <w:rFonts w:ascii="Arial" w:hAnsi="Arial"/>
          <w:lang w:val="ru-RU"/>
        </w:rPr>
        <w:t>, и о е́же прости́тися им вся́кому прегреше́нию, во́льному же и нево́льному.</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Я́ко да Госпо́дь Бог учини́т ду́ши их, иде́же пра́веднии упокоя́ются.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Ми́лости Бо́жия, Ца́рства Небе́снаго, и оставле́ния грехо́в их, у Христа́ безсме́ртнаго Царя́ и Бо́га на́шего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Ты еси́ воскресе́ние и живо́т и поко́й усо́пших раб Твои́х,</w:t>
      </w:r>
      <w:r>
        <w:rPr>
          <w:rFonts w:ascii="Arial" w:hAnsi="Arial"/>
        </w:rPr>
        <w:t> </w:t>
      </w:r>
      <w:r>
        <w:rPr>
          <w:rStyle w:val="Emphasis"/>
          <w:rFonts w:cs="Helvetica" w:ascii="Arial" w:hAnsi="Arial"/>
          <w:color w:val="FF0000"/>
          <w:lang w:val="ru-RU"/>
        </w:rPr>
        <w:t>(имярек)</w:t>
      </w:r>
      <w:r>
        <w:rPr>
          <w:rFonts w:ascii="Arial" w:hAnsi="Arial"/>
          <w:lang w:val="ru-RU"/>
        </w:rPr>
        <w:t>, Христе́ Бо́же наш, и Тебе́ сла́ву возсыла́ем, со безнача́льным Твои́м Отце́м, и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Ектения об оглашенных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Помоли́теся, оглаше́ннии, Го́сподеви.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Ве́рнии, о оглаше́нных помо́лимся, да Госпо́дь поми́лует их.</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Огласи́т их сло́вом и́стины.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Откры́ет им Ева́нгелие пра́вды.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Соедини́т их святе́й Свое́й собо́рней и апо́стольстей Це́ркви.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Спаси́, поми́луй, заступи́ и сохрани́ их,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Оглаше́ннии, главы ва́ша Го́сподеви приклони́те.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i/>
          <w:iCs/>
          <w:color w:val="FF0000"/>
          <w:lang w:val="ru-RU"/>
        </w:rPr>
        <w:t>Возглас:</w:t>
      </w:r>
      <w:r>
        <w:rPr>
          <w:rFonts w:ascii="Arial" w:hAnsi="Arial"/>
        </w:rPr>
        <w:t> </w:t>
      </w:r>
      <w:r>
        <w:rPr>
          <w:rFonts w:ascii="Arial" w:hAnsi="Arial"/>
          <w:lang w:val="ru-RU"/>
        </w:rPr>
        <w:t>Да и ти́и с на́ми сла́вят пречестно́е и великоле́пое и́мя Твое́,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11"/>
        <w:rPr>
          <w:rFonts w:ascii="Arial" w:hAnsi="Arial"/>
        </w:rPr>
      </w:pPr>
      <w:r>
        <w:rPr>
          <w:rFonts w:ascii="Arial" w:hAnsi="Arial"/>
        </w:rPr>
        <w:t>Литургия верных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Ели́цы оглаше́ннии, изыди́те, оглаше́ннии изыди́те, ели́цы оглаше́ннии изыди́те. Да никто от оглаше́нных, ели́цы ве́рнии, 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Style19"/>
        <w:rPr/>
      </w:pPr>
      <w:r>
        <w:rPr>
          <w:rStyle w:val="Emphasis"/>
          <w:rFonts w:cs="Helvetica" w:ascii="Arial" w:hAnsi="Arial"/>
          <w:color w:val="FF0000"/>
          <w:lang w:val="ru-RU"/>
        </w:rPr>
        <w:t>(Когда священник служит без диакона, он следующих [четырех] прошений не произносит)</w:t>
      </w:r>
    </w:p>
    <w:p>
      <w:pPr>
        <w:pStyle w:val="Normal"/>
        <w:rPr>
          <w:rFonts w:ascii="Arial" w:hAnsi="Arial"/>
        </w:rPr>
      </w:pPr>
      <w:r>
        <w:rPr>
          <w:rFonts w:ascii="Arial" w:hAnsi="Arial"/>
          <w:lang w:val="ru-RU"/>
        </w:rPr>
        <w:t>[О свы́шнем ми́ре и спасе́нии душ на́ших, Го́споду помо́лимся.</w:t>
      </w:r>
    </w:p>
    <w:p>
      <w:pPr>
        <w:pStyle w:val="Normal"/>
        <w:rPr>
          <w:rFonts w:ascii="Arial" w:hAnsi="Arial"/>
        </w:rPr>
      </w:pP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Normal"/>
        <w:rPr>
          <w:rFonts w:ascii="Arial" w:hAnsi="Arial"/>
        </w:rPr>
      </w:pPr>
      <w:r>
        <w:rPr>
          <w:rFonts w:ascii="Arial" w:hAnsi="Arial"/>
          <w:lang w:val="ru-RU"/>
        </w:rPr>
        <w:t>О святе́м хра́ме сем и с ве́рою, благогове́нием и стра́хом Бо́жиим входя́щих в онь, Го́споду помо́лимся.</w:t>
      </w:r>
    </w:p>
    <w:p>
      <w:pPr>
        <w:pStyle w:val="Normal"/>
        <w:rPr>
          <w:rFonts w:ascii="Arial" w:hAnsi="Arial"/>
        </w:rPr>
      </w:pPr>
      <w:r>
        <w:rPr>
          <w:rFonts w:ascii="Arial" w:hAnsi="Arial"/>
          <w:lang w:val="ru-RU"/>
        </w:rPr>
        <w:t>О изба́витися нам от вся́кия ско́рби, гне́ва и ну́жды, Го́споду помо́лимся.]</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да под держа́вою Твое́ю всегда́ храни́ми,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3"/>
        <w:rPr/>
      </w:pPr>
      <w:r>
        <w:rPr>
          <w:rStyle w:val="Emphasis"/>
          <w:rFonts w:cs="Helvetica" w:ascii="Arial" w:hAnsi="Arial"/>
          <w:i w:val="false"/>
          <w:iCs w:val="false"/>
          <w:color w:val="FF0000"/>
        </w:rPr>
        <w:t>И открываются Царские врата.</w:t>
      </w:r>
    </w:p>
    <w:p>
      <w:pPr>
        <w:pStyle w:val="21"/>
        <w:rPr>
          <w:rFonts w:ascii="Arial" w:hAnsi="Arial"/>
        </w:rPr>
      </w:pPr>
      <w:r>
        <w:rPr>
          <w:rFonts w:ascii="Arial" w:hAnsi="Arial"/>
        </w:rPr>
        <w:t>Херувимская песнь</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И́же Херуви́мы та́йно образу́юще и животворя́щей Тро́ице Трисвяту́ю песнь припева́юще, вся́кое ны́не жите́йское отложи́м попече́ние.</w:t>
      </w:r>
    </w:p>
    <w:p>
      <w:pPr>
        <w:pStyle w:val="21"/>
        <w:rPr>
          <w:rFonts w:ascii="Arial" w:hAnsi="Arial"/>
        </w:rPr>
      </w:pPr>
      <w:r>
        <w:rPr>
          <w:rFonts w:ascii="Arial" w:hAnsi="Arial"/>
        </w:rPr>
        <w:t>Великий вход</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Вели́каго господи́на и отца́ на́шего Кири́лла, Святе́йшаго Патриа́рха Моско́вскаго и всея́ Ру́си, да помяне́т Госпо́дь Бог во Ца́рствии Свое́м всегда́, ны́не и при́сно, и во ве́ки веко́в.</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Преосвяще́нныя митрополи́ты, архиепи́скопы и епи́скопы, и весь свяще́ннический и мона́шеский чин, при́чет свята́го хра́ма сего́, и всех вас правосла́вных христиа́н, да помяне́т Госпо́дь Бог во Ца́рствии Свое́м, всегда́,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19"/>
        <w:rPr/>
      </w:pPr>
      <w:r>
        <w:rPr>
          <w:rStyle w:val="Emphasis"/>
          <w:rFonts w:cs="Helvetica" w:ascii="Arial" w:hAnsi="Arial"/>
          <w:color w:val="FF0000"/>
          <w:lang w:val="ru-RU"/>
        </w:rPr>
        <w:t>И заканчивает Херувимскую песнь:</w:t>
      </w:r>
      <w:r>
        <w:rPr>
          <w:rFonts w:cs="Helvetica" w:ascii="Arial" w:hAnsi="Arial"/>
          <w:color w:val="222222"/>
        </w:rPr>
        <w:t> </w:t>
      </w:r>
      <w:r>
        <w:rPr>
          <w:rFonts w:cs="Helvetica" w:ascii="Arial" w:hAnsi="Arial"/>
          <w:color w:val="222222"/>
          <w:lang w:val="ru-RU"/>
        </w:rPr>
        <w:t>Я́ко да Царя́ всех поды́мем, а́нгельскими неви́димо дориноси́ма чи́нми. Аллилу́иа, аллилу́иа, аллилу́иа.</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Испо́лним моли́тву на́шу Го́сподеви.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предложе́нных Честны́х Даре́х,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Проще́ния и оставле́ния грехо́в и прегреше́ний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До́брых и поле́зных душа́м нашим, и ми́ра м</w:t>
      </w:r>
      <w:r>
        <w:rPr>
          <w:rFonts w:ascii="Arial" w:hAnsi="Arial"/>
        </w:rPr>
        <w:t>i</w:t>
      </w:r>
      <w:r>
        <w:rPr>
          <w:rFonts w:ascii="Arial" w:hAnsi="Arial"/>
          <w:lang w:val="ru-RU"/>
        </w:rPr>
        <w:t>рови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Про́чее вре́мя живота́ на́шего в ми́ре и покая́нии сконча́ти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Христиа́нския кончи́ны живота́ на́шего, безболе́знены, непосты́дны, ми́рны и до́браго отве́та на стра́шнем суди́щи Христо́ве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Щедро́тами Единоро́днаго Сы́на Твоего́, с Ни́мже благослове́н еси́, со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Возлю́бим друг дру́га, да единомы́слием испове́мы.</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Отца́, и Сы́на, и Свята́го Ду́ха,/ Тро́ицу Единосу́щную/ и Неразде́льную.</w:t>
      </w:r>
    </w:p>
    <w:p>
      <w:pPr>
        <w:pStyle w:val="Style19"/>
        <w:rPr/>
      </w:pPr>
      <w:r>
        <w:rPr>
          <w:rStyle w:val="Strong"/>
          <w:rFonts w:cs="Helvetica" w:ascii="Arial" w:hAnsi="Arial"/>
          <w:b w:val="false"/>
          <w:bCs w:val="false"/>
          <w:color w:val="FF0000"/>
          <w:lang w:val="ru-RU"/>
        </w:rPr>
        <w:t>Диакон:</w:t>
      </w:r>
      <w:r>
        <w:rPr>
          <w:rFonts w:cs="Helvetica" w:ascii="Arial" w:hAnsi="Arial"/>
          <w:color w:val="222222"/>
        </w:rPr>
        <w:t> </w:t>
      </w:r>
      <w:r>
        <w:rPr>
          <w:rFonts w:cs="Helvetica" w:ascii="Arial" w:hAnsi="Arial"/>
          <w:color w:val="222222"/>
          <w:lang w:val="ru-RU"/>
        </w:rPr>
        <w:t>Две́ри, две́ри, прему́дростию во́нмем.</w:t>
      </w:r>
    </w:p>
    <w:p>
      <w:pPr>
        <w:pStyle w:val="21"/>
        <w:rPr>
          <w:rFonts w:ascii="Arial" w:hAnsi="Arial"/>
        </w:rPr>
      </w:pPr>
      <w:r>
        <w:rPr>
          <w:rFonts w:ascii="Arial" w:hAnsi="Arial"/>
        </w:rPr>
        <w:t>Символ веры</w:t>
      </w:r>
    </w:p>
    <w:p>
      <w:pPr>
        <w:pStyle w:val="Style19"/>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pPr>
        <w:pStyle w:val="21"/>
        <w:rPr>
          <w:rFonts w:ascii="Arial" w:hAnsi="Arial"/>
        </w:rPr>
      </w:pPr>
      <w:r>
        <w:rPr>
          <w:rFonts w:ascii="Arial" w:hAnsi="Arial"/>
        </w:rPr>
        <w:t>Святое Возношение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Ста́нем до́бре, ста́нем со стра́хом, во́нмем, свято́е возноше́ние в ми́ре приноси́ти.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Ми́лость ми́ра,/ же́ртву хвале́ния.</w:t>
      </w:r>
    </w:p>
    <w:p>
      <w:pPr>
        <w:pStyle w:val="Normal"/>
        <w:rPr/>
      </w:pPr>
      <w:r>
        <w:rPr>
          <w:rStyle w:val="Strong"/>
          <w:rFonts w:cs="Helvetica" w:ascii="Arial" w:hAnsi="Arial"/>
          <w:color w:val="FF0000"/>
          <w:lang w:val="ru-RU"/>
        </w:rPr>
        <w:t>Священник возглашает, благословляя народ:</w:t>
      </w:r>
      <w:r>
        <w:rPr>
          <w:rFonts w:ascii="Arial" w:hAnsi="Arial"/>
        </w:rPr>
        <w:t> </w:t>
      </w:r>
      <w:r>
        <w:rPr>
          <w:rFonts w:ascii="Arial" w:hAnsi="Arial"/>
          <w:lang w:val="ru-RU"/>
        </w:rPr>
        <w:t>Благода́ть Го́спода на́шего Иису́са Христа́, и любы́ Бо́га и Отца́, и прича́стие Свята́го Ду́ха, бу́ди со все́ми ва́ми.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Горе́ име́им сердца́.</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И́мамы ко Го́споду.</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Благодари́м Го́спода.</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Досто́йно и пра́ведно есть/ покланя́тися Отцу́ и Сы́ну, и Свято́му Ду́ху,/ Тро́ице Единосу́щней и Неразде́льней.</w:t>
      </w:r>
    </w:p>
    <w:p>
      <w:pPr>
        <w:pStyle w:val="Normal"/>
        <w:rPr/>
      </w:pPr>
      <w:r>
        <w:rPr>
          <w:rStyle w:val="Strong"/>
          <w:rFonts w:cs="Helvetica" w:ascii="Arial" w:hAnsi="Arial"/>
          <w:color w:val="FF0000"/>
          <w:lang w:val="ru-RU"/>
        </w:rPr>
        <w:t>Возвышая голос и делая звездицей знак креста над дискосом:</w:t>
      </w:r>
      <w:r>
        <w:rPr>
          <w:rFonts w:ascii="Arial" w:hAnsi="Arial"/>
        </w:rPr>
        <w:t> </w:t>
      </w:r>
      <w:r>
        <w:rPr>
          <w:rFonts w:ascii="Arial" w:hAnsi="Arial"/>
          <w:lang w:val="ru-RU"/>
        </w:rPr>
        <w:t>Побе́дную песнь пою́ще, вопию́ще, взыва́юще и глаго́люще.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Свят, свят, свят Госпо́дь Савао́ф,/ испо́лнь не́бо и земля́ сла́вы Твоея́;/ оса́нна в вы́шних,/ благослове́н Гряды́й во и́мя Госпо́дне,/ оса́нна в вы́шних.</w:t>
      </w:r>
    </w:p>
    <w:p>
      <w:pPr>
        <w:pStyle w:val="Normal"/>
        <w:rPr/>
      </w:pPr>
      <w:r>
        <w:rPr>
          <w:rStyle w:val="Strong"/>
          <w:rFonts w:cs="Helvetica" w:ascii="Arial" w:hAnsi="Arial"/>
          <w:color w:val="FF0000"/>
          <w:lang w:val="ru-RU"/>
        </w:rPr>
        <w:t>Возвышая голос:</w:t>
      </w:r>
      <w:r>
        <w:rPr>
          <w:rFonts w:ascii="Arial" w:hAnsi="Arial"/>
        </w:rPr>
        <w:t> </w:t>
      </w:r>
      <w:r>
        <w:rPr>
          <w:rFonts w:ascii="Arial" w:hAnsi="Arial"/>
          <w:lang w:val="ru-RU"/>
        </w:rPr>
        <w:t>Приими́те, яди́те, сие́ есть Те́ло Мое́, е́же за вы ломи́мое во оставле́ние грехо́в.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Пи́йте от нея́ вси, сия́ есть Кровь Моя́ Но́ваго Заве́та, я́же за вы и за мно́гия излива́емая, во оставле́ние грехо́в.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Твоя́ от Твои́х Тебе́ принося́ще, о всех и за вся.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пое́м,/ Тебе́ благослови́м,/ Тебе́ благодари́м, Го́споди,/ и мо́лим Ти ся, Бо́же наш.</w:t>
      </w:r>
    </w:p>
    <w:p>
      <w:pPr>
        <w:pStyle w:val="Normal"/>
        <w:rPr/>
      </w:pPr>
      <w:r>
        <w:rPr>
          <w:rStyle w:val="Strong"/>
          <w:rFonts w:cs="Helvetica" w:ascii="Arial" w:hAnsi="Arial"/>
          <w:color w:val="FF0000"/>
          <w:lang w:val="ru-RU"/>
        </w:rPr>
        <w:t>И, взяв кадило, священник возглашает:</w:t>
      </w:r>
      <w:r>
        <w:rPr>
          <w:rFonts w:ascii="Arial" w:hAnsi="Arial"/>
        </w:rPr>
        <w:t> </w:t>
      </w:r>
      <w:r>
        <w:rPr>
          <w:rFonts w:ascii="Arial" w:hAnsi="Arial"/>
          <w:lang w:val="ru-RU"/>
        </w:rPr>
        <w:t>Изря́дно о Пресвяте́й, Пречи́стей, Преблагослове́нней, Сла́вней Влады́чице на́шей Богоро́дице и Присноде́ве Мари́и.</w:t>
      </w:r>
    </w:p>
    <w:p>
      <w:pPr>
        <w:pStyle w:val="21"/>
        <w:rPr>
          <w:rFonts w:ascii="Arial" w:hAnsi="Arial"/>
        </w:rPr>
      </w:pPr>
      <w:r>
        <w:rPr>
          <w:rFonts w:ascii="Arial" w:hAnsi="Arial"/>
        </w:rPr>
        <w:t xml:space="preserve">Задостойник, глас </w:t>
      </w:r>
      <w:r>
        <w:rPr>
          <w:rFonts w:ascii="Arial" w:hAnsi="Arial"/>
        </w:rPr>
        <w:t>5</w:t>
      </w:r>
    </w:p>
    <w:p>
      <w:pPr>
        <w:pStyle w:val="Style20"/>
        <w:rPr>
          <w:rFonts w:ascii="Arial" w:hAnsi="Arial"/>
        </w:rPr>
      </w:pPr>
      <w:r>
        <w:rPr>
          <w:rFonts w:ascii="Arial" w:hAnsi="Arial"/>
          <w:i/>
          <w:iCs/>
          <w:color w:val="DD0000"/>
        </w:rPr>
        <w:t>Припев:</w:t>
      </w:r>
      <w:r>
        <w:rPr>
          <w:rFonts w:ascii="Arial" w:hAnsi="Arial"/>
        </w:rPr>
        <w:t xml:space="preserve"> Велича́й, душе́ моя́,/ возне́сшагося от земли́ на Не́бо// Христа́ Жизнода́вца.</w:t>
      </w:r>
    </w:p>
    <w:p>
      <w:pPr>
        <w:pStyle w:val="Style20"/>
        <w:rPr>
          <w:rFonts w:ascii="Arial" w:hAnsi="Arial"/>
        </w:rPr>
      </w:pPr>
      <w:r>
        <w:rPr>
          <w:rFonts w:ascii="Arial" w:hAnsi="Arial"/>
          <w:i/>
          <w:iCs/>
          <w:color w:val="DD0000"/>
          <w:lang w:val="ru-RU"/>
        </w:rPr>
        <w:t>Ирмо́с:</w:t>
      </w:r>
      <w:r>
        <w:rPr>
          <w:rFonts w:ascii="Arial" w:hAnsi="Arial"/>
          <w:lang w:val="ru-RU"/>
        </w:rPr>
        <w:t xml:space="preserve"> Тя па́че ума́ и словесе́ Ма́терь Бо́жию,/ в ле́то Безле́тнаго неизрече́нно Ро́ждшую,// ве́рнии единому́дренно велича́ем.</w:t>
      </w:r>
    </w:p>
    <w:p>
      <w:pPr>
        <w:pStyle w:val="Style19"/>
        <w:rPr/>
      </w:pPr>
      <w:r>
        <w:rPr>
          <w:rStyle w:val="Emphasis"/>
          <w:rFonts w:cs="Helvetica" w:ascii="Arial" w:hAnsi="Arial"/>
          <w:color w:val="FF0000"/>
          <w:lang w:val="ru-RU"/>
        </w:rPr>
        <w:t>И по окончании пения Достойно есть: или Задостойника, священник возглашает:</w:t>
      </w:r>
    </w:p>
    <w:p>
      <w:pPr>
        <w:pStyle w:val="Normal"/>
        <w:rPr>
          <w:rFonts w:ascii="Arial" w:hAnsi="Arial"/>
        </w:rPr>
      </w:pPr>
      <w:r>
        <w:rPr>
          <w:rFonts w:ascii="Arial" w:hAnsi="Arial"/>
          <w:lang w:val="ru-RU"/>
        </w:rPr>
        <w:t>В пе́рвых помяни́, Го́споди, вели́каго господи́на и отца́ на́шего Кири́лла, Святейшаго Патриарха Московскаго и всея Руси, и́хже да́руй святы́м Твои́м це́рквам, в ми́ре, це́лых, честны́х, здра́вых, долгоде́нствующих, пра́во пра́вящих сло́во Твоея́ и́стины.</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И всех, и вся.</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И даждь нам еди́неми усты́ и еди́нем се́рдцем сла́вити и воспева́ти пречестно́е и великоле́пое и́мя Твое́,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Style w:val="Strong"/>
          <w:rFonts w:cs="Helvetica" w:ascii="Arial" w:hAnsi="Arial"/>
          <w:b w:val="false"/>
          <w:bCs w:val="false"/>
          <w:color w:val="FF0000"/>
        </w:rPr>
        <w:t> </w:t>
      </w:r>
      <w:r>
        <w:rPr>
          <w:rFonts w:cs="Helvetica" w:ascii="Arial" w:hAnsi="Arial"/>
          <w:color w:val="222222"/>
          <w:lang w:val="ru-RU"/>
        </w:rPr>
        <w:t>Ами́нь.</w:t>
      </w:r>
    </w:p>
    <w:p>
      <w:pPr>
        <w:pStyle w:val="Style19"/>
        <w:rPr/>
      </w:pPr>
      <w:r>
        <w:rPr>
          <w:rStyle w:val="Emphasis"/>
          <w:rFonts w:ascii="Arial" w:hAnsi="Arial"/>
          <w:color w:val="FF0000"/>
          <w:lang w:val="ru-RU"/>
        </w:rPr>
        <w:t>Священник, обратившись к Царским вратам и благословляя народ возглашает:</w:t>
      </w:r>
    </w:p>
    <w:p>
      <w:pPr>
        <w:pStyle w:val="Normal"/>
        <w:rPr>
          <w:rFonts w:ascii="Arial" w:hAnsi="Arial"/>
        </w:rPr>
      </w:pPr>
      <w:r>
        <w:rPr>
          <w:rFonts w:ascii="Arial" w:hAnsi="Arial"/>
          <w:lang w:val="ru-RU"/>
        </w:rPr>
        <w:t>И да бу́дут ми́лости вели́каго Бо́га и Спа́са на́шего Иису́са Христа́ со все́ми ва́ми.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Вся святы́я помяну́вше, 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принесе́нных и освяще́нных Честны́х Даре́х,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Проще́ния и оставле́ния грехо́в и прегреше́ний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До́брых и поле́зных душа́м нашим, и ми́ра мирови,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Про́чее вре́мя живота́ на́шего в ми́ре и покая́нии сконча́ти,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Христиа́нския кончи́ны живота́ на́шего, безболе́знены, непосты́дны, ми́рны, и до́браго отве́та на стра́шнем суди́щи Христо́ве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Соедине́ние ве́ры и прича́стие Свята́го Ду́ха испроси́вше,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И сподо́би нас, Влады́ко, со дерзнове́нием, неосужде́нно сме́ти призыва́ти Тебе́, Небе́снаго Бо́га Отца́, и глаго́лати.</w:t>
      </w:r>
    </w:p>
    <w:p>
      <w:pPr>
        <w:pStyle w:val="21"/>
        <w:rPr>
          <w:rFonts w:ascii="Arial" w:hAnsi="Arial"/>
        </w:rPr>
      </w:pPr>
      <w:r>
        <w:rPr>
          <w:rFonts w:ascii="Arial" w:hAnsi="Arial"/>
        </w:rPr>
        <w:t>Отче наш</w:t>
      </w:r>
    </w:p>
    <w:p>
      <w:pPr>
        <w:pStyle w:val="Style19"/>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Твоя́ держа́ва, и Твое́ есть Ца́рство и си́ла и сла́ва,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Главы́ ва́ша Го́сподеви приклони́те.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 возглашает:</w:t>
      </w:r>
      <w:r>
        <w:rPr>
          <w:rFonts w:ascii="Arial" w:hAnsi="Arial"/>
          <w:color w:val="222222"/>
        </w:rPr>
        <w:t> </w:t>
      </w:r>
      <w:r>
        <w:rPr>
          <w:rFonts w:ascii="Arial" w:hAnsi="Arial"/>
          <w:color w:val="222222"/>
          <w:lang w:val="ru-RU"/>
        </w:rPr>
        <w:t>Во́нмем.</w:t>
      </w:r>
    </w:p>
    <w:p>
      <w:pPr>
        <w:pStyle w:val="Style19"/>
        <w:rPr/>
      </w:pPr>
      <w:r>
        <w:rPr>
          <w:rStyle w:val="Strong"/>
          <w:rFonts w:cs="Helvetica" w:ascii="Arial" w:hAnsi="Arial"/>
          <w:b w:val="false"/>
          <w:bCs w:val="false"/>
          <w:color w:val="FF0000"/>
          <w:lang w:val="ru-RU"/>
        </w:rPr>
        <w:t>Священник же, вознося Святой Хлеб, возглашает:</w:t>
      </w:r>
      <w:r>
        <w:rPr>
          <w:rFonts w:cs="Helvetica" w:ascii="Arial" w:hAnsi="Arial"/>
          <w:color w:val="222222"/>
        </w:rPr>
        <w:t> </w:t>
      </w:r>
      <w:r>
        <w:rPr>
          <w:rFonts w:cs="Helvetica" w:ascii="Arial" w:hAnsi="Arial"/>
          <w:color w:val="222222"/>
          <w:lang w:val="ru-RU"/>
        </w:rPr>
        <w:t>Свята́я святы́м.</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Еди́н свят,/ еди́н Госпо́дь,/ Иису́с Христо́с,/ во сла́вуБо́га Отца́. Ами́нь.</w:t>
      </w:r>
    </w:p>
    <w:p>
      <w:pPr>
        <w:pStyle w:val="21"/>
        <w:rPr/>
      </w:pPr>
      <w:r>
        <w:rPr>
          <w:rStyle w:val="Emphasis"/>
          <w:rFonts w:ascii="Arial" w:hAnsi="Arial"/>
          <w:i w:val="false"/>
          <w:iCs w:val="false"/>
        </w:rPr>
        <w:t>Причастны</w:t>
      </w:r>
    </w:p>
    <w:p>
      <w:pPr>
        <w:pStyle w:val="211"/>
        <w:rPr>
          <w:rFonts w:ascii="Arial" w:hAnsi="Arial"/>
        </w:rPr>
      </w:pPr>
      <w:r>
        <w:rPr>
          <w:rFonts w:ascii="Arial" w:hAnsi="Arial"/>
        </w:rPr>
        <w:t xml:space="preserve">Причастен </w:t>
      </w:r>
      <w:r>
        <w:rPr>
          <w:rFonts w:ascii="Arial" w:hAnsi="Arial"/>
        </w:rPr>
        <w:t>празднику</w:t>
      </w:r>
    </w:p>
    <w:p>
      <w:pPr>
        <w:pStyle w:val="Style20"/>
        <w:jc w:val="both"/>
        <w:rPr>
          <w:rFonts w:ascii="Arial" w:hAnsi="Arial"/>
        </w:rPr>
      </w:pPr>
      <w:r>
        <w:rPr>
          <w:rFonts w:ascii="Arial" w:hAnsi="Arial"/>
        </w:rPr>
        <w:t>Взы́де Бо́г в воскликнове́нии, Госпо́дь во гла́се тру́бне.</w:t>
      </w:r>
    </w:p>
    <w:p>
      <w:pPr>
        <w:pStyle w:val="211"/>
        <w:rPr>
          <w:rFonts w:ascii="Arial" w:hAnsi="Arial"/>
        </w:rPr>
      </w:pPr>
      <w:r>
        <w:rPr>
          <w:rFonts w:ascii="Arial" w:hAnsi="Arial"/>
        </w:rPr>
        <w:t>Причастен ап. Си́мона Зилота</w:t>
      </w:r>
    </w:p>
    <w:p>
      <w:pPr>
        <w:pStyle w:val="Style20"/>
        <w:rPr>
          <w:rFonts w:ascii="Arial" w:hAnsi="Arial"/>
        </w:rPr>
      </w:pPr>
      <w:r>
        <w:rPr>
          <w:rFonts w:ascii="Arial" w:hAnsi="Arial"/>
        </w:rPr>
        <w:t>Во всю зе́млю изы́де веща́ние их, и в концы́ вселе́нныя глаго́лы их.</w:t>
      </w:r>
    </w:p>
    <w:p>
      <w:pPr>
        <w:pStyle w:val="Style20"/>
        <w:rPr>
          <w:rFonts w:ascii="Arial" w:hAnsi="Arial"/>
        </w:rPr>
      </w:pPr>
      <w:bookmarkStart w:id="0" w:name="_GoBack"/>
      <w:bookmarkEnd w:id="0"/>
      <w:r>
        <w:rPr>
          <w:rFonts w:ascii="Arial" w:hAnsi="Arial"/>
          <w:lang w:val="ru-RU"/>
        </w:rPr>
        <w:t>Аллилу́иа. Аллилу́иа. Аллилу́иа.</w:t>
      </w:r>
    </w:p>
    <w:p>
      <w:pPr>
        <w:pStyle w:val="21"/>
        <w:rPr>
          <w:rFonts w:ascii="Arial" w:hAnsi="Arial"/>
        </w:rPr>
      </w:pPr>
      <w:r>
        <w:rPr>
          <w:rFonts w:ascii="Arial" w:hAnsi="Arial"/>
        </w:rPr>
        <w:t>Причащение народа в храме</w:t>
      </w:r>
    </w:p>
    <w:p>
      <w:pPr>
        <w:pStyle w:val="Normal"/>
        <w:rPr/>
      </w:pPr>
      <w:r>
        <w:rPr>
          <w:rStyle w:val="Emphasis"/>
          <w:rFonts w:cs="Helvetica" w:ascii="Arial" w:hAnsi="Arial"/>
          <w:color w:val="FF0000"/>
          <w:lang w:val="ru-RU"/>
        </w:rPr>
        <w:t>И открываются Царские врата. Диакон, сотворив поклон, берет св. Потир и, выходя Царскими вратами, возвышает св. Потир, показывая его народу и возглашая:</w:t>
      </w:r>
      <w:r>
        <w:rPr>
          <w:rFonts w:ascii="Arial" w:hAnsi="Arial"/>
          <w:color w:val="222222"/>
        </w:rPr>
        <w:t> </w:t>
      </w:r>
      <w:r>
        <w:rPr>
          <w:rFonts w:ascii="Arial" w:hAnsi="Arial"/>
          <w:color w:val="222222"/>
          <w:lang w:val="ru-RU"/>
        </w:rPr>
        <w:t>Со страхом Божиим и верою приступите.</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Благослове́н Гряды́й во и́мя Госпо́дне,/ Бог Госпо́дь и яви́ся нам.</w:t>
      </w:r>
    </w:p>
    <w:p>
      <w:pPr>
        <w:pStyle w:val="Normal"/>
        <w:rPr/>
      </w:pPr>
      <w:r>
        <w:rPr>
          <w:rStyle w:val="Strong"/>
          <w:rFonts w:cs="Helvetica" w:ascii="Arial" w:hAnsi="Arial"/>
          <w:color w:val="FF0000"/>
          <w:lang w:val="ru-RU"/>
        </w:rPr>
        <w:t>Перед причастием верных священник по обычаю читает молитвы:</w:t>
      </w:r>
      <w:r>
        <w:rPr>
          <w:rFonts w:ascii="Arial" w:hAnsi="Arial"/>
        </w:rPr>
        <w:t> </w:t>
      </w:r>
      <w:r>
        <w:rPr>
          <w:rFonts w:ascii="Arial" w:hAnsi="Arial"/>
          <w:lang w:val="ru-RU"/>
        </w:rPr>
        <w:t>Ве́рую, Го́споди, и испове́дую, я́ко Ты еси́ вои́стинну Христо́с, Сын Бо́га жива́го, прише́дый в мир гре́шныя спасти́, от ни́хже пе́рвый есмь аз. Еще́ ве́рую, я́ко сие́ есть са́мое пречи́стое Те́ло Твое́, и сия́ есть са́мая честна́я Кровь Твоя́. Молю́ся у́бо Тебе́: поми́луй мя и прости́ ми прегреше́ния моя́, во́льная и нево́льная, я́же сло́вом, я́же де́лом, я́же ве́дением и неве́дением, и сподо́би мя неосужде́нно причастити́ся пречи́стых Твои́х Та́инств, во оставле́ние грехо́в и в жизнь ве́чную. Ами́нь.</w:t>
      </w:r>
    </w:p>
    <w:p>
      <w:pPr>
        <w:pStyle w:val="Normal"/>
        <w:rPr/>
      </w:pPr>
      <w:r>
        <w:rPr>
          <w:rStyle w:val="Emphasis"/>
          <w:rFonts w:cs="Helvetica" w:ascii="Arial" w:hAnsi="Arial"/>
          <w:color w:val="FF0000"/>
          <w:lang w:val="ru-RU"/>
        </w:rPr>
        <w:t>И затем:</w:t>
      </w:r>
      <w:r>
        <w:rPr>
          <w:rFonts w:ascii="Arial" w:hAnsi="Arial"/>
        </w:rPr>
        <w:t> </w:t>
      </w:r>
      <w:r>
        <w:rPr>
          <w:rFonts w:ascii="Arial" w:hAnsi="Arial"/>
          <w:lang w:val="ru-RU"/>
        </w:rPr>
        <w:t>Ве́чери Твоея́ та́йныя днесь, Сы́не Бо́жий, прича́стника мя приими́; не бо враго́м Твои́м та́йну пове́м, ни лобза́ния Ти дам, я́ко Иу́да, но я́ко разбо́йник испове́даю Тя: помяни́ мя, Го́споди, во Ца́рствии Твое́м.</w:t>
      </w:r>
    </w:p>
    <w:p>
      <w:pPr>
        <w:pStyle w:val="Normal"/>
        <w:rPr>
          <w:rFonts w:ascii="Arial" w:hAnsi="Arial"/>
        </w:rPr>
      </w:pPr>
      <w:r>
        <w:rPr>
          <w:rFonts w:ascii="Arial" w:hAnsi="Arial"/>
          <w:lang w:val="ru-RU"/>
        </w:rPr>
        <w:t>Да не в суд или́ во осужде́ние бу́дет мне причаще́ние Святы́х Твои́х Та́ин, Го́споди, но во исцеле́ние души́ и те́ла.</w:t>
      </w:r>
    </w:p>
    <w:p>
      <w:pPr>
        <w:pStyle w:val="Style19"/>
        <w:rPr/>
      </w:pPr>
      <w:r>
        <w:rPr>
          <w:rStyle w:val="Emphasis"/>
          <w:rFonts w:cs="Helvetica" w:ascii="Arial" w:hAnsi="Arial"/>
          <w:color w:val="FF0000"/>
          <w:lang w:val="ru-RU"/>
        </w:rPr>
        <w:t>И приступают желающие причаститься один за другим, поклоняясь со всяким благоговением и страхом, имея руки, сложенными на груди. И принимает каждый Божественные Тайны. Священник же, причащая каждого произносит:</w:t>
      </w:r>
    </w:p>
    <w:p>
      <w:pPr>
        <w:pStyle w:val="Normal"/>
        <w:rPr/>
      </w:pPr>
      <w:r>
        <w:rPr>
          <w:rFonts w:ascii="Arial" w:hAnsi="Arial"/>
          <w:lang w:val="ru-RU"/>
        </w:rPr>
        <w:t>Причаща́ется раб Бо́жий,</w:t>
      </w:r>
      <w:r>
        <w:rPr>
          <w:rFonts w:ascii="Arial" w:hAnsi="Arial"/>
        </w:rPr>
        <w:t> </w:t>
      </w:r>
      <w:r>
        <w:rPr>
          <w:rStyle w:val="Emphasis"/>
          <w:rFonts w:cs="Helvetica" w:ascii="Arial" w:hAnsi="Arial"/>
          <w:color w:val="FF0000"/>
          <w:lang w:val="ru-RU"/>
        </w:rPr>
        <w:t>(имярек)</w:t>
      </w:r>
      <w:r>
        <w:rPr>
          <w:rFonts w:ascii="Arial" w:hAnsi="Arial"/>
          <w:lang w:val="ru-RU"/>
        </w:rPr>
        <w:t>, честна́го и свята́го Те́ла и Кро́ве Го́спода и Бо́га и Спа́са на́шего Иису́са Христа́, во оставле́ние грехо́в свои́х и в жизнь ве́чную.</w:t>
      </w:r>
    </w:p>
    <w:p>
      <w:pPr>
        <w:pStyle w:val="Style19"/>
        <w:rPr/>
      </w:pPr>
      <w:r>
        <w:rPr>
          <w:rStyle w:val="Emphasis"/>
          <w:rFonts w:cs="Helvetica" w:ascii="Arial" w:hAnsi="Arial"/>
          <w:color w:val="FF0000"/>
          <w:lang w:val="ru-RU"/>
        </w:rPr>
        <w:t>И диакон отирает ему губы платом. Затем причастившийся целует святую Чашу и с поклоном отходит. И так причащаются все.</w:t>
      </w:r>
    </w:p>
    <w:p>
      <w:pPr>
        <w:pStyle w:val="Style20"/>
        <w:rPr/>
      </w:pPr>
      <w:r>
        <w:rPr>
          <w:rStyle w:val="Strong"/>
          <w:rFonts w:cs="Helvetica" w:ascii="Arial" w:hAnsi="Arial"/>
          <w:b w:val="false"/>
          <w:color w:val="FF0000"/>
          <w:lang w:val="ru-RU"/>
        </w:rPr>
        <w:t>Во время причащения по обычаю поем:</w:t>
      </w:r>
      <w:r>
        <w:rPr>
          <w:rFonts w:ascii="Arial" w:hAnsi="Arial"/>
        </w:rPr>
        <w:t> </w:t>
      </w:r>
      <w:r>
        <w:rPr>
          <w:rFonts w:ascii="Arial" w:hAnsi="Arial"/>
          <w:lang w:val="ru-RU"/>
        </w:rPr>
        <w:t>Те́ло Христо́во приими́те,/ Исто́чника безсме́ртнаго вкуси́те.</w:t>
      </w:r>
    </w:p>
    <w:p>
      <w:pPr>
        <w:pStyle w:val="21"/>
        <w:rPr>
          <w:rFonts w:ascii="Arial" w:hAnsi="Arial"/>
        </w:rPr>
      </w:pPr>
      <w:r>
        <w:rPr>
          <w:rFonts w:ascii="Arial" w:hAnsi="Arial"/>
        </w:rPr>
        <w:t>По причащении</w:t>
      </w:r>
    </w:p>
    <w:p>
      <w:pPr>
        <w:pStyle w:val="Normal"/>
        <w:rPr/>
      </w:pPr>
      <w:r>
        <w:rPr>
          <w:rStyle w:val="Strong"/>
          <w:rFonts w:cs="Helvetica" w:ascii="Arial" w:hAnsi="Arial"/>
          <w:color w:val="FF0000"/>
          <w:lang w:val="ru-RU"/>
        </w:rPr>
        <w:t>Священник же благословляет народ, возглашая:</w:t>
      </w:r>
      <w:r>
        <w:rPr>
          <w:rFonts w:ascii="Arial" w:hAnsi="Arial"/>
        </w:rPr>
        <w:t> </w:t>
      </w:r>
      <w:r>
        <w:rPr>
          <w:rFonts w:ascii="Arial" w:hAnsi="Arial"/>
          <w:lang w:val="ru-RU"/>
        </w:rPr>
        <w:t>Спаси́, Бо́же, лю́ди Твоя́, и благослови́ достоя́ние Твое́.</w:t>
      </w:r>
    </w:p>
    <w:p>
      <w:pPr>
        <w:pStyle w:val="Style20"/>
        <w:rPr/>
      </w:pPr>
      <w:r>
        <w:rPr>
          <w:rStyle w:val="Strong"/>
          <w:rFonts w:cs="Helvetica" w:ascii="Arial" w:hAnsi="Arial"/>
          <w:b w:val="false"/>
          <w:bCs w:val="false"/>
          <w:i w:val="false"/>
          <w:iCs w:val="false"/>
          <w:color w:val="FF0000"/>
          <w:lang w:val="ru-RU"/>
        </w:rPr>
        <w:t xml:space="preserve">Лик же поет: </w:t>
      </w:r>
      <w:r>
        <w:rPr>
          <w:rStyle w:val="Strong"/>
          <w:rFonts w:cs="Helvetica" w:ascii="Arial" w:hAnsi="Arial"/>
          <w:b w:val="false"/>
          <w:bCs w:val="false"/>
          <w:i w:val="false"/>
          <w:iCs w:val="false"/>
          <w:color w:val="FF0000"/>
          <w:lang w:val="ru-RU"/>
        </w:rPr>
        <w:t>Глас 4:</w:t>
      </w:r>
      <w:r>
        <w:rPr>
          <w:rFonts w:ascii="Arial" w:hAnsi="Arial"/>
        </w:rPr>
        <w:t> 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r>
        <w:rPr>
          <w:rFonts w:ascii="Arial" w:hAnsi="Arial"/>
          <w:lang w:val="ru-RU"/>
        </w:rPr>
        <w:t xml:space="preserve"> </w:t>
      </w:r>
      <w:r>
        <w:rPr>
          <w:rFonts w:ascii="Arial" w:hAnsi="Arial"/>
          <w:i/>
          <w:iCs/>
          <w:color w:val="FF0000"/>
          <w:lang w:val="ru-RU"/>
        </w:rPr>
        <w:t>(Единожды).</w:t>
      </w:r>
    </w:p>
    <w:p>
      <w:pPr>
        <w:pStyle w:val="Normal"/>
        <w:rPr/>
      </w:pPr>
      <w:r>
        <w:rPr>
          <w:rStyle w:val="Strong"/>
          <w:rFonts w:ascii="Arial" w:hAnsi="Arial"/>
          <w:color w:val="FF0000"/>
          <w:lang w:val="ru-RU"/>
        </w:rPr>
        <w:t>Священник тайно:</w:t>
      </w:r>
      <w:r>
        <w:rPr>
          <w:rFonts w:ascii="Arial" w:hAnsi="Arial"/>
        </w:rPr>
        <w:t> </w:t>
      </w:r>
      <w:r>
        <w:rPr>
          <w:rFonts w:ascii="Arial" w:hAnsi="Arial"/>
          <w:lang w:val="ru-RU"/>
        </w:rPr>
        <w:t>Благослове́н Бог наш:</w:t>
      </w:r>
    </w:p>
    <w:p>
      <w:pPr>
        <w:pStyle w:val="Normal"/>
        <w:rPr/>
      </w:pPr>
      <w:r>
        <w:rPr>
          <w:rStyle w:val="Strong"/>
          <w:rFonts w:cs="Helvetica" w:ascii="Arial" w:hAnsi="Arial"/>
          <w:color w:val="FF0000"/>
          <w:lang w:val="ru-RU"/>
        </w:rPr>
        <w:t>Возвышая голос и показывая народу св. Чашу:</w:t>
      </w:r>
      <w:r>
        <w:rPr>
          <w:rFonts w:ascii="Arial" w:hAnsi="Arial"/>
        </w:rPr>
        <w:t> </w:t>
      </w:r>
      <w:r>
        <w:rPr>
          <w:rFonts w:ascii="Arial" w:hAnsi="Arial"/>
          <w:lang w:val="ru-RU"/>
        </w:rPr>
        <w:t>Всегда́, ны́не и при́сно, и во ве́ки веко́в.</w:t>
      </w:r>
    </w:p>
    <w:p>
      <w:pPr>
        <w:pStyle w:val="Style20"/>
        <w:rPr/>
      </w:pPr>
      <w:r>
        <w:rPr>
          <w:rStyle w:val="Strong"/>
          <w:rFonts w:cs="Helvetica" w:ascii="Arial" w:hAnsi="Arial"/>
          <w:b w:val="false"/>
          <w:color w:val="FF0000"/>
          <w:lang w:val="ru-RU"/>
        </w:rPr>
        <w:t>Лик:</w:t>
      </w:r>
      <w:r>
        <w:rPr>
          <w:rFonts w:cs="Helvetica" w:ascii="Arial" w:hAnsi="Arial"/>
          <w:color w:val="222222"/>
        </w:rPr>
        <w:t> </w:t>
      </w:r>
      <w:r>
        <w:rPr>
          <w:rFonts w:cs="Helvetica" w:ascii="Arial" w:hAnsi="Arial"/>
          <w:color w:val="222222"/>
          <w:lang w:val="ru-RU"/>
        </w:rPr>
        <w:t xml:space="preserve">Ами́нь. </w:t>
      </w:r>
      <w:r>
        <w:rPr>
          <w:rFonts w:ascii="Arial" w:hAnsi="Arial"/>
          <w:shd w:fill="FFFFFF" w:val="clear"/>
          <w:lang w:val="ru-RU"/>
        </w:rPr>
        <w:t>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pPr>
        <w:pStyle w:val="Style19"/>
        <w:rPr/>
      </w:pPr>
      <w:r>
        <w:rPr>
          <w:rStyle w:val="Emphasis"/>
          <w:rFonts w:cs="Helvetica" w:ascii="Arial" w:hAnsi="Arial"/>
          <w:color w:val="FF0000"/>
          <w:lang w:val="ru-RU"/>
        </w:rPr>
        <w:t>Диакон же, выйдя северными вратами и став на обычном месте, произносит ектению:</w:t>
      </w:r>
    </w:p>
    <w:p>
      <w:pPr>
        <w:pStyle w:val="Normal"/>
        <w:rPr>
          <w:rFonts w:ascii="Arial" w:hAnsi="Arial"/>
        </w:rPr>
      </w:pPr>
      <w:r>
        <w:rPr>
          <w:rFonts w:ascii="Arial" w:hAnsi="Arial"/>
          <w:lang w:val="ru-RU"/>
        </w:rPr>
        <w:t>Про́сти прии́мше Боже́ственных, святы́х, пречи́стых, безсме́ртных, небе́сных и животворя́щих, стра́шных Христо́вых Та́ин, досто́йно благодари́м Го́спода.</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День весь соверше́н, свят, ми́рен и безгре́шен испроси́вше,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Возглашение:</w:t>
      </w:r>
      <w:r>
        <w:rPr>
          <w:rFonts w:ascii="Arial" w:hAnsi="Arial"/>
        </w:rPr>
        <w:t> </w:t>
      </w:r>
      <w:r>
        <w:rPr>
          <w:rFonts w:ascii="Arial" w:hAnsi="Arial"/>
          <w:lang w:val="ru-RU"/>
        </w:rPr>
        <w:t>Я́ко Ты еси́ освяще́ние на́ше,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 ми́ром изы́дем.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О и́мени Госпо́дни.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21"/>
        <w:rPr>
          <w:rFonts w:ascii="Arial" w:hAnsi="Arial"/>
        </w:rPr>
      </w:pPr>
      <w:r>
        <w:rPr>
          <w:rFonts w:ascii="Arial" w:hAnsi="Arial"/>
        </w:rPr>
        <w:t>Молитва заамвонная, произносимая вслух</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Благословля́яй благословя́щия Тя, Го́споди, и освяща́яй на Тя упова́ющия, спаси́ лю́ди Твоя́ и благослови́ достоя́ние Твое́, исполне́ние Це́ркве Твоея́ сохрани́, освяти́ лю́бящия благоле́пие до́му Твоего́: Ты тех возпросла́ви Боже́ственною Твое́ю си́лою, и не оста́ви нас, упова́ющих на Тя. Мир м</w:t>
      </w:r>
      <w:r>
        <w:rPr>
          <w:rFonts w:ascii="Arial" w:hAnsi="Arial"/>
        </w:rPr>
        <w:t>i</w:t>
      </w:r>
      <w:r>
        <w:rPr>
          <w:rFonts w:ascii="Arial" w:hAnsi="Arial"/>
          <w:lang w:val="ru-RU"/>
        </w:rPr>
        <w:t>рови Твоему́ да́руй, це́рквам Твои́м, свяще́нником, во́инству и всем лю́дем Твои́м. Я́ко вся́кое дая́ние бла́го, и всяк дар соверше́н свы́ше есть, сходя́й от Тебе́ Отца́ све́тов, и Тебе́ сла́ву, и благодаре́ние, и поклоне́ние возсыла́ем, Отцу́, и Сы́ну, и Свято́му Ду́ху,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0"/>
        <w:rPr/>
      </w:pPr>
      <w:r>
        <w:rPr>
          <w:rStyle w:val="Emphasis"/>
          <w:rFonts w:cs="Helvetica" w:ascii="Arial" w:hAnsi="Arial"/>
          <w:color w:val="FF0000"/>
          <w:lang w:val="ru-RU"/>
        </w:rPr>
        <w:t>Таже:</w:t>
      </w:r>
      <w:r>
        <w:rPr>
          <w:rFonts w:cs="Helvetica" w:ascii="Arial" w:hAnsi="Arial"/>
          <w:color w:val="222222"/>
        </w:rPr>
        <w:t> </w:t>
      </w:r>
      <w:r>
        <w:rPr>
          <w:rFonts w:cs="Helvetica" w:ascii="Arial" w:hAnsi="Arial"/>
          <w:color w:val="222222"/>
          <w:lang w:val="ru-RU"/>
        </w:rPr>
        <w:t>Бу́ди и́мя Госпо́дне благослове́но от ны́не и до ве́ка.</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Style19"/>
        <w:rPr/>
      </w:pPr>
      <w:r>
        <w:rPr>
          <w:rStyle w:val="Strong"/>
          <w:rFonts w:cs="Helvetica" w:ascii="Arial" w:hAnsi="Arial"/>
          <w:b w:val="false"/>
          <w:bCs w:val="false"/>
          <w:color w:val="FF0000"/>
          <w:lang w:val="ru-RU"/>
        </w:rPr>
        <w:t>Священник</w:t>
      </w:r>
      <w:r>
        <w:rPr>
          <w:rStyle w:val="Strong"/>
          <w:rFonts w:cs="Helvetica" w:ascii="Arial" w:hAnsi="Arial"/>
          <w:b w:val="false"/>
          <w:bCs w:val="false"/>
          <w:color w:val="FF0000"/>
        </w:rPr>
        <w:t> </w:t>
      </w:r>
      <w:r>
        <w:rPr>
          <w:rStyle w:val="Emphasis"/>
          <w:rFonts w:cs="Helvetica" w:ascii="Arial" w:hAnsi="Arial"/>
          <w:color w:val="FF0000"/>
          <w:lang w:val="ru-RU"/>
        </w:rPr>
        <w:t>же по окончании же пения возглашает:</w:t>
      </w:r>
    </w:p>
    <w:p>
      <w:pPr>
        <w:pStyle w:val="Normal"/>
        <w:rPr>
          <w:rFonts w:ascii="Arial" w:hAnsi="Arial"/>
        </w:rPr>
      </w:pPr>
      <w:r>
        <w:rPr>
          <w:rFonts w:ascii="Arial" w:hAnsi="Arial"/>
          <w:lang w:val="ru-RU"/>
        </w:rPr>
        <w:t>Благослове́ние Госпо́дне на ва́с, Того́ благода́тию и человеколю́бием, всегда́,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Сла́ва Тебе́, Христе́ Бо́же, упова́ние на́ше, сла́ва Тебе́.</w:t>
      </w:r>
    </w:p>
    <w:p>
      <w:pPr>
        <w:pStyle w:val="Style20"/>
        <w:rPr/>
      </w:pPr>
      <w:r>
        <w:rPr>
          <w:rStyle w:val="Strong"/>
          <w:rFonts w:cs="Helvetica" w:ascii="Arial" w:hAnsi="Arial"/>
          <w:b/>
          <w:bCs/>
          <w:i/>
          <w:iCs/>
          <w:color w:val="FF0000"/>
          <w:lang w:val="ru-RU"/>
        </w:rPr>
        <w:t>Лик:</w:t>
      </w:r>
      <w:r>
        <w:rPr>
          <w:rFonts w:ascii="Arial" w:hAnsi="Arial"/>
          <w:i w:val="false"/>
          <w:iCs w:val="false"/>
        </w:rPr>
        <w:t> </w:t>
      </w:r>
      <w:r>
        <w:rPr>
          <w:rFonts w:ascii="Arial" w:hAnsi="Arial"/>
          <w:i w:val="false"/>
          <w:iCs w:val="false"/>
          <w:color w:val="auto"/>
        </w:rPr>
        <w:t xml:space="preserve">Сла́ва Отцу́ и Сы́ну и Свято́му Ду́ху, и ны́не и при́сно и во ве́ки веко́в. Ами́нь. </w:t>
      </w:r>
      <w:r>
        <w:rPr>
          <w:rFonts w:cs="Helvetica" w:ascii="Arial" w:hAnsi="Arial"/>
          <w:i w:val="false"/>
          <w:iCs w:val="false"/>
          <w:color w:val="auto"/>
          <w:lang w:val="ru-RU"/>
        </w:rPr>
        <w:t>Го́споди, поми́луй, (трижды). Благослови́.</w:t>
      </w:r>
    </w:p>
    <w:p>
      <w:pPr>
        <w:pStyle w:val="21"/>
        <w:rPr>
          <w:rFonts w:ascii="Arial" w:hAnsi="Arial"/>
        </w:rPr>
      </w:pPr>
      <w:r>
        <w:rPr>
          <w:rFonts w:ascii="Arial" w:hAnsi="Arial"/>
        </w:rPr>
        <w:t>Отпуст</w:t>
      </w:r>
    </w:p>
    <w:p>
      <w:pPr>
        <w:pStyle w:val="Normal"/>
        <w:rPr>
          <w:rFonts w:ascii="Arial" w:hAnsi="Arial"/>
        </w:rPr>
      </w:pPr>
      <w:r>
        <w:rPr>
          <w:rFonts w:ascii="Arial" w:hAnsi="Arial"/>
        </w:rPr>
        <w:t>И́же во Сла́ве Вознесы́йся от нас на Не́бо, и одесну́ю седы́й Бо́га и Отца́, Христо́с И́стинный Бог наш, моли́твами Пречи́стыя Своея́ Ма́тере, и́же во святы́х отца́ на́шего Иоа́нна, архиепископа Константи́на гра́да, Златоу́стаго, ап. Си́мона Зилота, и всех святы́х, поми́лует и спасе́т нас, я́ко Благ и Человеколю́бец.</w:t>
      </w:r>
    </w:p>
    <w:p>
      <w:pPr>
        <w:pStyle w:val="21"/>
        <w:rPr>
          <w:rFonts w:ascii="Arial" w:hAnsi="Arial"/>
        </w:rPr>
      </w:pPr>
      <w:r>
        <w:rPr>
          <w:rFonts w:ascii="Arial" w:hAnsi="Arial"/>
        </w:rPr>
        <w:t>Многолетие</w:t>
      </w:r>
    </w:p>
    <w:p>
      <w:pPr>
        <w:pStyle w:val="Style20"/>
        <w:rPr/>
      </w:pPr>
      <w:r>
        <w:rPr>
          <w:rStyle w:val="Style11"/>
          <w:rFonts w:cs="Helvetica" w:ascii="Arial" w:hAnsi="Arial"/>
          <w:b/>
          <w:bCs/>
          <w:i/>
          <w:iCs/>
          <w:color w:val="DD0000"/>
          <w:lang w:val="ru-RU"/>
        </w:rPr>
        <w:t>Лик:</w:t>
      </w:r>
      <w:r>
        <w:rPr>
          <w:rStyle w:val="Style11"/>
          <w:rFonts w:cs="Helvetica" w:ascii="Arial" w:hAnsi="Arial"/>
          <w:b/>
          <w:i w:val="false"/>
          <w:iCs w:val="false"/>
          <w:color w:val="auto"/>
          <w:lang w:val="ru-RU"/>
        </w:rPr>
        <w:t xml:space="preserve"> Вели́каго господи́на и отца́ на́шего Кири́лла, Святе́йшаго Патриа́рха Моско́вскаго и всея́ Руси́,/ и господи́на на́шего высокопреосвяще́ннейшаго </w:t>
      </w:r>
      <w:r>
        <w:rPr>
          <w:rStyle w:val="Style11"/>
          <w:rFonts w:cs="Helvetica" w:ascii="Arial" w:hAnsi="Arial"/>
          <w:b/>
          <w:i w:val="false"/>
          <w:iCs w:val="false"/>
          <w:color w:val="FF0000"/>
          <w:lang w:val="ru-RU"/>
        </w:rPr>
        <w:t>[или́ преосвяще́ннейшаго] и́мярек,</w:t>
      </w:r>
      <w:r>
        <w:rPr>
          <w:rStyle w:val="Style11"/>
          <w:rFonts w:cs="Helvetica" w:ascii="Arial" w:hAnsi="Arial"/>
          <w:b/>
          <w:i w:val="false"/>
          <w:iCs w:val="false"/>
          <w:color w:val="auto"/>
          <w:lang w:val="ru-RU"/>
        </w:rPr>
        <w:t xml:space="preserve"> митрополи́та </w:t>
      </w:r>
      <w:r>
        <w:rPr>
          <w:rStyle w:val="Style11"/>
          <w:rFonts w:cs="Helvetica" w:ascii="Arial" w:hAnsi="Arial"/>
          <w:b/>
          <w:i w:val="false"/>
          <w:iCs w:val="false"/>
          <w:color w:val="FF0000"/>
          <w:lang w:val="ru-RU"/>
        </w:rPr>
        <w:t>[или́ архиепи́скопа, или́ епи́скопа] его́ же есть о́бласть,</w:t>
      </w:r>
      <w:r>
        <w:rPr>
          <w:rStyle w:val="Style11"/>
          <w:rFonts w:cs="Helvetica" w:ascii="Arial" w:hAnsi="Arial"/>
          <w:b/>
          <w:i w:val="false"/>
          <w:iCs w:val="false"/>
          <w:color w:val="auto"/>
          <w:lang w:val="ru-RU"/>
        </w:rPr>
        <w:t>/ богохрани́мую страну́ на́шу Росси́йскую, вла́сти и во́инство ея́,/ настоя́теля, бра́тию,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150" w:bottom="144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29</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29</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23 мая 2026. Суббота. Попразд. Вознесения Господня. Ап. Си́мон Зилот.</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23 мая 2026. Суббота. Попразд. Вознесения Господня. Ап. Си́мон Зилот.</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1dd"/>
    <w:pPr>
      <w:widowControl/>
      <w:suppressAutoHyphens w:val="false"/>
      <w:bidi w:val="0"/>
      <w:spacing w:lineRule="auto" w:line="276" w:before="100" w:after="0"/>
      <w:jc w:val="both"/>
    </w:pPr>
    <w:rPr>
      <w:rFonts w:ascii="Arial" w:hAnsi="Arial" w:eastAsia="Arial" w:cs="Arial"/>
      <w:color w:val="auto"/>
      <w:kern w:val="0"/>
      <w:sz w:val="26"/>
      <w:szCs w:val="26"/>
      <w:lang w:val="ru-RU" w:eastAsia="ru-RU" w:bidi="ar-SA"/>
    </w:rPr>
  </w:style>
  <w:style w:type="paragraph" w:styleId="Heading1">
    <w:name w:val="heading 1"/>
    <w:basedOn w:val="Normal"/>
    <w:next w:val="Normal"/>
    <w:link w:val="1"/>
    <w:uiPriority w:val="9"/>
    <w:qFormat/>
    <w:rsid w:val="00d75a35"/>
    <w:pPr>
      <w:keepNext w:val="true"/>
      <w:keepLines/>
      <w:spacing w:before="240" w:after="0"/>
      <w:jc w:val="center"/>
      <w:outlineLvl w:val="0"/>
    </w:pPr>
    <w:rPr>
      <w:rFonts w:cs="" w:cstheme="majorBidi"/>
      <w:b/>
      <w:color w:val="FF0000"/>
      <w:sz w:val="32"/>
      <w:szCs w:val="32"/>
    </w:rPr>
  </w:style>
  <w:style w:type="paragraph" w:styleId="Heading2">
    <w:name w:val="heading 2"/>
    <w:basedOn w:val="Normal"/>
    <w:next w:val="Normal"/>
    <w:link w:val="2"/>
    <w:uiPriority w:val="9"/>
    <w:semiHidden/>
    <w:unhideWhenUsed/>
    <w:qFormat/>
    <w:rsid w:val="00d75a35"/>
    <w:pPr>
      <w:keepNext w:val="true"/>
      <w:keepLines/>
      <w:spacing w:before="40" w:after="0"/>
      <w:jc w:val="center"/>
      <w:outlineLvl w:val="1"/>
    </w:pPr>
    <w:rPr>
      <w:rFonts w:eastAsia="" w:cs="" w:cstheme="majorBidi" w:eastAsiaTheme="majorEastAsia"/>
      <w:color w:val="FF0000"/>
    </w:rPr>
  </w:style>
  <w:style w:type="paragraph" w:styleId="Heading3">
    <w:name w:val="heading 3"/>
    <w:basedOn w:val="Normal"/>
    <w:next w:val="Normal"/>
    <w:link w:val="3"/>
    <w:uiPriority w:val="9"/>
    <w:semiHidden/>
    <w:unhideWhenUsed/>
    <w:qFormat/>
    <w:rsid w:val="00d75a35"/>
    <w:pPr>
      <w:keepNext w:val="true"/>
      <w:keepLines/>
      <w:spacing w:before="40" w:after="0"/>
      <w:jc w:val="center"/>
      <w:outlineLvl w:val="2"/>
    </w:pPr>
    <w:rPr>
      <w:rFonts w:eastAsia="" w:cs="" w:cstheme="majorBidi" w:eastAsiaTheme="majorEastAsia"/>
      <w:b/>
      <w:color w:val="FF0000"/>
      <w:sz w:val="24"/>
      <w:szCs w:val="24"/>
    </w:rPr>
  </w:style>
  <w:style w:type="paragraph" w:styleId="Heading4">
    <w:name w:val="heading 4"/>
    <w:basedOn w:val="Normal"/>
    <w:next w:val="Normal"/>
    <w:link w:val="4"/>
    <w:uiPriority w:val="9"/>
    <w:semiHidden/>
    <w:unhideWhenUsed/>
    <w:qFormat/>
    <w:rsid w:val="005664c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unhideWhenUsed/>
    <w:qFormat/>
    <w:rPr>
      <w:vertAlign w:val="superscript"/>
    </w:rPr>
  </w:style>
  <w:style w:type="character" w:styleId="Style11" w:customStyle="1">
    <w:name w:val="Лик Знак"/>
    <w:basedOn w:val="DefaultParagraphFont"/>
    <w:link w:val="Style19"/>
    <w:qFormat/>
    <w:rsid w:val="00d6510d"/>
    <w:rPr>
      <w:b/>
      <w:bCs/>
    </w:rPr>
  </w:style>
  <w:style w:type="character" w:styleId="Style12" w:customStyle="1">
    <w:name w:val="Лик крупно Знак"/>
    <w:basedOn w:val="DefaultParagraphFont"/>
    <w:link w:val="Style20"/>
    <w:qFormat/>
    <w:rsid w:val="00d6510d"/>
    <w:rPr>
      <w:b/>
      <w:sz w:val="32"/>
      <w:szCs w:val="32"/>
    </w:rPr>
  </w:style>
  <w:style w:type="character" w:styleId="Style13" w:customStyle="1">
    <w:name w:val="Пояснение Знак"/>
    <w:basedOn w:val="DefaultParagraphFont"/>
    <w:link w:val="Style21"/>
    <w:qFormat/>
    <w:rsid w:val="002140e9"/>
    <w:rPr>
      <w:rFonts w:ascii="Times New Roman" w:hAnsi="Times New Roman" w:cs="Times New Roman"/>
      <w:i/>
      <w:iCs/>
      <w:color w:val="DD0000"/>
      <w:sz w:val="22"/>
      <w:lang w:val="ru-RU"/>
    </w:rPr>
  </w:style>
  <w:style w:type="character" w:styleId="1" w:customStyle="1">
    <w:name w:val="Заголовок 1 Знак"/>
    <w:basedOn w:val="DefaultParagraphFont"/>
    <w:uiPriority w:val="9"/>
    <w:qFormat/>
    <w:rsid w:val="00d75a3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7f" w:val="243F60"/>
      <w:sz w:val="24"/>
      <w:szCs w:val="24"/>
    </w:rPr>
  </w:style>
  <w:style w:type="character" w:styleId="Style14" w:customStyle="1">
    <w:name w:val="Верхний колонтитул Знак"/>
    <w:basedOn w:val="DefaultParagraphFont"/>
    <w:uiPriority w:val="99"/>
    <w:qFormat/>
    <w:rsid w:val="00803773"/>
    <w:rPr>
      <w:rFonts w:ascii="Times New Roman" w:hAnsi="Times New Roman"/>
    </w:rPr>
  </w:style>
  <w:style w:type="character" w:styleId="Style15" w:customStyle="1">
    <w:name w:val="Нижний колонтитул Знак"/>
    <w:basedOn w:val="DefaultParagraphFont"/>
    <w:uiPriority w:val="99"/>
    <w:qFormat/>
    <w:rsid w:val="00803773"/>
    <w:rPr>
      <w:rFonts w:ascii="Times New Roman" w:hAnsi="Times New Roman"/>
    </w:rPr>
  </w:style>
  <w:style w:type="character" w:styleId="4" w:customStyle="1">
    <w:name w:val="Заголовок 4 Знак"/>
    <w:basedOn w:val="DefaultParagraphFont"/>
    <w:uiPriority w:val="9"/>
    <w:semiHidden/>
    <w:qFormat/>
    <w:rsid w:val="005664ca"/>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d6510d"/>
    <w:rPr>
      <w:i/>
      <w:iCs/>
    </w:rPr>
  </w:style>
  <w:style w:type="character" w:styleId="Strong">
    <w:name w:val="Strong"/>
    <w:basedOn w:val="DefaultParagraphFont"/>
    <w:uiPriority w:val="22"/>
    <w:qFormat/>
    <w:rsid w:val="00d6510d"/>
    <w:rPr>
      <w:b/>
      <w:bCs/>
    </w:rPr>
  </w:style>
  <w:style w:type="character" w:styleId="Style16" w:customStyle="1">
    <w:name w:val="Примечание Знак"/>
    <w:basedOn w:val="DefaultParagraphFont"/>
    <w:link w:val="Style23"/>
    <w:qFormat/>
    <w:rsid w:val="00f26887"/>
    <w:rPr>
      <w:i/>
      <w:iCs/>
      <w:color w:val="DD0000"/>
      <w:sz w:val="22"/>
      <w:lang w:val="ru-RU"/>
    </w:rPr>
  </w:style>
  <w:style w:type="character" w:styleId="Hyperlink">
    <w:name w:val="Hyperlink"/>
    <w:basedOn w:val="DefaultParagraphFont"/>
    <w:uiPriority w:val="99"/>
    <w:semiHidden/>
    <w:unhideWhenUsed/>
    <w:rsid w:val="00f26887"/>
    <w:rPr>
      <w:color w:val="0000FF"/>
      <w:u w:val="single"/>
    </w:rPr>
  </w:style>
  <w:style w:type="paragraph" w:styleId="Style17">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Title">
    <w:name w:val="Title"/>
    <w:basedOn w:val="Normal"/>
    <w:next w:val="BodyText"/>
    <w:qFormat/>
    <w:pPr>
      <w:keepNext w:val="true"/>
      <w:spacing w:before="240" w:after="120"/>
    </w:pPr>
    <w:rPr>
      <w:rFonts w:eastAsia="Microsoft YaHei" w:cs="Lucida Sans"/>
      <w:sz w:val="28"/>
      <w:szCs w:val="28"/>
    </w:rPr>
  </w:style>
  <w:style w:type="paragraph" w:styleId="IndexHeading">
    <w:name w:val="index heading"/>
    <w:basedOn w:val="Normal"/>
    <w:qFormat/>
    <w:pPr>
      <w:suppressLineNumbers/>
    </w:pPr>
    <w:rPr>
      <w:rFonts w:cs="Lucida Sans"/>
    </w:rPr>
  </w:style>
  <w:style w:type="paragraph" w:styleId="11" w:customStyle="1">
    <w:name w:val="Заг 1"/>
    <w:basedOn w:val="Normal"/>
    <w:autoRedefine/>
    <w:qFormat/>
    <w:rsid w:val="007b61b7"/>
    <w:pPr>
      <w:jc w:val="center"/>
    </w:pPr>
    <w:rPr>
      <w:rFonts w:ascii="Arial" w:hAnsi="Arial"/>
      <w:b/>
      <w:bCs/>
      <w:color w:val="DD0000"/>
      <w:sz w:val="34"/>
      <w:szCs w:val="34"/>
      <w:lang w:val="ru-RU"/>
    </w:rPr>
  </w:style>
  <w:style w:type="paragraph" w:styleId="21" w:customStyle="1">
    <w:name w:val="Заг 2"/>
    <w:basedOn w:val="Heading2"/>
    <w:qFormat/>
    <w:rsid w:val="005664ca"/>
    <w:pPr>
      <w:spacing w:before="280" w:after="120"/>
    </w:pPr>
    <w:rPr>
      <w:b/>
      <w:bCs/>
      <w:color w:val="DD0000"/>
      <w:szCs w:val="25"/>
      <w:lang w:val="ru-RU"/>
    </w:rPr>
  </w:style>
  <w:style w:type="paragraph" w:styleId="211" w:customStyle="1">
    <w:name w:val="Заг2_1"/>
    <w:basedOn w:val="Normal"/>
    <w:qFormat/>
    <w:rsid w:val="00d6510d"/>
    <w:pPr>
      <w:jc w:val="center"/>
    </w:pPr>
    <w:rPr>
      <w:i w:val="false"/>
      <w:color w:val="DD0000"/>
      <w:sz w:val="26"/>
      <w:lang w:val="ru-RU"/>
    </w:rPr>
  </w:style>
  <w:style w:type="paragraph" w:styleId="Style19" w:customStyle="1">
    <w:name w:val="Лик"/>
    <w:basedOn w:val="Normal"/>
    <w:link w:val="Style11"/>
    <w:qFormat/>
    <w:rsid w:val="00d6510d"/>
    <w:pPr/>
    <w:rPr>
      <w:b/>
      <w:bCs/>
    </w:rPr>
  </w:style>
  <w:style w:type="paragraph" w:styleId="Style20" w:customStyle="1">
    <w:name w:val="Лик крупно"/>
    <w:basedOn w:val="Normal"/>
    <w:link w:val="Style12"/>
    <w:qFormat/>
    <w:rsid w:val="00d6510d"/>
    <w:pPr>
      <w:spacing w:lineRule="auto" w:line="360"/>
    </w:pPr>
    <w:rPr>
      <w:b/>
      <w:sz w:val="32"/>
      <w:szCs w:val="32"/>
    </w:rPr>
  </w:style>
  <w:style w:type="paragraph" w:styleId="Style21" w:customStyle="1">
    <w:name w:val="Пояснение"/>
    <w:basedOn w:val="Normal"/>
    <w:link w:val="Style13"/>
    <w:qFormat/>
    <w:rsid w:val="002140e9"/>
    <w:pPr/>
    <w:rPr>
      <w:rFonts w:cs="Times New Roman"/>
      <w:i/>
      <w:iCs/>
      <w:color w:val="DD0000"/>
      <w:sz w:val="22"/>
      <w:lang w:val="ru-RU"/>
    </w:rPr>
  </w:style>
  <w:style w:type="paragraph" w:styleId="Style22"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unhideWhenUsed/>
    <w:rsid w:val="0080377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377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d6510d"/>
    <w:pPr>
      <w:spacing w:lineRule="auto" w:line="240" w:beforeAutospacing="1" w:afterAutospacing="1"/>
      <w:jc w:val="left"/>
    </w:pPr>
    <w:rPr>
      <w:rFonts w:eastAsia="Times New Roman" w:cs="Times New Roman"/>
      <w:sz w:val="24"/>
      <w:szCs w:val="24"/>
      <w:lang w:val="ru-RU"/>
    </w:rPr>
  </w:style>
  <w:style w:type="paragraph" w:styleId="Style23" w:customStyle="1">
    <w:name w:val="Примечание"/>
    <w:basedOn w:val="BodyText"/>
    <w:link w:val="Style16"/>
    <w:qFormat/>
    <w:rsid w:val="00f26887"/>
    <w:pPr>
      <w:overflowPunct w:val="false"/>
      <w:jc w:val="left"/>
    </w:pPr>
    <w:rPr>
      <w:i/>
      <w:iCs/>
      <w:color w:val="DD0000"/>
      <w:sz w:val="22"/>
      <w:lang w:val="ru-RU"/>
    </w:rPr>
  </w:style>
  <w:style w:type="paragraph" w:styleId="Style24">
    <w:name w:val="День"/>
    <w:basedOn w:val="Normal"/>
    <w:qFormat/>
    <w:pPr>
      <w:spacing w:lineRule="auto" w:line="276"/>
      <w:jc w:val="center"/>
    </w:pPr>
    <w:rPr>
      <w:b/>
      <w:color w:val="F10D0C"/>
      <w:sz w:val="34"/>
      <w:lang w:val="ru-RU"/>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128</TotalTime>
  <Application>LibreOffice/24.8.5.2$Linux_X86_64 LibreOffice_project/480$Build-2</Application>
  <AppVersion>15.0000</AppVersion>
  <Pages>31</Pages>
  <Words>7467</Words>
  <Characters>39843</Characters>
  <CharactersWithSpaces>46806</CharactersWithSpaces>
  <Paragraphs>518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2026-01-10T04:57:00Z</dcterms:created>
  <dc:creator>Admin</dc:creator>
  <dc:description/>
  <dc:language>ru-RU</dc:language>
  <cp:lastModifiedBy/>
  <dcterms:modified xsi:type="dcterms:W3CDTF">2026-05-21T22:15:08Z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file>