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8 мая 2026. Пятница.</w:t>
      </w:r>
    </w:p>
    <w:p>
      <w:pPr>
        <w:pStyle w:val="Style24"/>
        <w:spacing w:before="100" w:after="0"/>
        <w:rPr>
          <w:rFonts w:ascii="Arial" w:hAnsi="Arial"/>
        </w:rPr>
      </w:pPr>
      <w:r>
        <w:rPr>
          <w:rFonts w:cs="Times New Roman" w:ascii="Arial" w:hAnsi="Arial"/>
        </w:rPr>
        <w:t>Апостол от 70-ти и евангелист Марк.</w:t>
      </w:r>
    </w:p>
    <w:p>
      <w:pPr>
        <w:pStyle w:val="11"/>
        <w:rPr>
          <w:rFonts w:ascii="Arial" w:hAnsi="Arial"/>
          <w:b/>
          <w:bCs/>
        </w:rPr>
      </w:pPr>
      <w:r>
        <w:rPr>
          <w:rFonts w:ascii="Arial" w:hAnsi="Arial"/>
          <w:b/>
          <w:bCs/>
        </w:rPr>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Style19"/>
        <w:rPr>
          <w:rFonts w:ascii="Arial" w:hAnsi="Arial"/>
        </w:rPr>
      </w:pPr>
      <w:r>
        <w:rPr>
          <w:rFonts w:ascii="Arial" w:hAnsi="Arial"/>
        </w:rPr>
        <w:t xml:space="preserve">Христо́с воскре́се из ме́ртвых, сме́ртию сме́рть попра́в, и су́щым во гробе́х живо́т дарова́в. </w:t>
      </w:r>
      <w:r>
        <w:rPr>
          <w:rFonts w:ascii="Arial" w:hAnsi="Arial"/>
          <w:i/>
          <w:iCs/>
          <w:color w:val="DD0000"/>
        </w:rPr>
        <w:t>(Трижды)</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i/>
          <w:iCs/>
          <w:color w:val="F10D0C"/>
        </w:rPr>
        <w:t>Чтец:</w:t>
      </w:r>
      <w:r>
        <w:rPr>
          <w:rFonts w:ascii="Arial" w:hAnsi="Arial"/>
        </w:rPr>
        <w:t xml:space="preserve"> Ами́нь.</w:t>
      </w:r>
    </w:p>
    <w:p>
      <w:pPr>
        <w:pStyle w:val="Style19"/>
        <w:rPr/>
      </w:pPr>
      <w:r>
        <w:rPr>
          <w:rFonts w:ascii="Arial" w:hAnsi="Arial"/>
        </w:rPr>
        <w:t xml:space="preserve">Го́споди, поми́луй, </w:t>
      </w:r>
      <w:r>
        <w:rPr>
          <w:rStyle w:val="Emphasis"/>
          <w:rFonts w:ascii="Arial" w:hAnsi="Arial"/>
          <w:i/>
          <w:iCs/>
          <w:color w:val="F10D0C"/>
        </w:rPr>
        <w:t>(12 раз)</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211"/>
        <w:rPr>
          <w:rFonts w:ascii="Arial" w:hAnsi="Arial"/>
        </w:rPr>
      </w:pPr>
      <w:r>
        <w:rPr>
          <w:rFonts w:ascii="Arial" w:hAnsi="Arial"/>
        </w:rPr>
        <w:t>Тропарь Преполовения Пятидесятницы, глас 8</w:t>
      </w:r>
    </w:p>
    <w:p>
      <w:pPr>
        <w:pStyle w:val="Style19"/>
        <w:rPr>
          <w:rFonts w:ascii="Arial" w:hAnsi="Arial"/>
        </w:rPr>
      </w:pPr>
      <w:r>
        <w:rPr>
          <w:rFonts w:ascii="Arial" w:hAnsi="Arial"/>
        </w:rPr>
        <w:t>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ап. и ев. Марка, глас 3</w:t>
      </w:r>
    </w:p>
    <w:p>
      <w:pPr>
        <w:pStyle w:val="Style19"/>
        <w:rPr>
          <w:rFonts w:ascii="Arial" w:hAnsi="Arial"/>
        </w:rPr>
      </w:pPr>
      <w:r>
        <w:rPr>
          <w:rFonts w:ascii="Arial" w:hAnsi="Arial"/>
        </w:rPr>
        <w:t>Апостоле святый и Евангелисте Марко, моли Милостиваго Бога, да прегрешений оставление подаст душам нашим.</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rPr>
        <w:t>Госпо́дь Бог благослове́н,/ благослове́н Госпо́дь день дне,/ поспеши́т нам Бог спасе́ний на́ших,/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ап. и ев. Марка, глас 2</w:t>
      </w:r>
    </w:p>
    <w:p>
      <w:pPr>
        <w:pStyle w:val="Style19"/>
        <w:rPr>
          <w:rFonts w:ascii="Arial" w:hAnsi="Arial"/>
        </w:rPr>
      </w:pPr>
      <w:r>
        <w:rPr>
          <w:rFonts w:ascii="Arial" w:hAnsi="Arial"/>
        </w:rPr>
        <w:t>С высоты приим благодать Духа, риторская плетения разрушил еси, апостоле, и, языки вся уловив, Марко всеславне, твоему Владыце привел еси, Божественное проповедав Евангелие.</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Style w:val="Strong"/>
          <w:rFonts w:ascii="Arial" w:hAnsi="Arial"/>
          <w:b/>
          <w:bCs/>
          <w:i w:val="false"/>
          <w:iCs w:val="false"/>
          <w:color w:val="auto"/>
        </w:rPr>
        <w:t>Христо́с воскре́се из ме́ртвых, сме́ртию сме́рть попра́в, и су́щым во гробе́х живо́т дарова́в.</w:t>
      </w:r>
      <w:r>
        <w:rPr>
          <w:rStyle w:val="Strong"/>
          <w:rFonts w:ascii="Arial" w:hAnsi="Arial"/>
          <w:b/>
          <w:bCs/>
          <w:i/>
          <w:iCs/>
          <w:color w:val="F10D0C"/>
        </w:rPr>
        <w:t xml:space="preserve"> (Трижды)</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211"/>
        <w:rPr>
          <w:rFonts w:ascii="Arial" w:hAnsi="Arial"/>
        </w:rPr>
      </w:pPr>
      <w:r>
        <w:rPr>
          <w:rFonts w:ascii="Arial" w:hAnsi="Arial"/>
        </w:rPr>
        <w:t>Тропарь Преполовения Пятидесятницы, глас 8</w:t>
      </w:r>
    </w:p>
    <w:p>
      <w:pPr>
        <w:pStyle w:val="Style19"/>
        <w:rPr>
          <w:rFonts w:ascii="Arial" w:hAnsi="Arial"/>
        </w:rPr>
      </w:pPr>
      <w:r>
        <w:rPr>
          <w:rFonts w:ascii="Arial" w:hAnsi="Arial"/>
        </w:rPr>
        <w:t>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ап. и ев. Марка, глас 3</w:t>
      </w:r>
    </w:p>
    <w:p>
      <w:pPr>
        <w:pStyle w:val="Style19"/>
        <w:rPr/>
      </w:pPr>
      <w:r>
        <w:rPr>
          <w:rStyle w:val="Emphasis"/>
          <w:rFonts w:ascii="Arial" w:hAnsi="Arial"/>
          <w:i w:val="false"/>
          <w:iCs w:val="false"/>
          <w:color w:val="auto"/>
        </w:rPr>
        <w:t>Апостоле святый и Евангелисте Марко, моли Милостиваго Бога, да прегрешений оставление подаст душам нашим.</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Ты и́же от Тебе́ Ро́ждшагося моли́, Богоро́дице Де́во,/ мно́го бо мо́жет моле́ние Ма́тернее ко благосе́рдию Влады́ки./ Не пре́зри гре́шных мольбы́, Всечи́стая,/ я́ко ми́лостив есть и спасти́ моги́й,/ И́же и страда́ти о нас изво́ливый.</w:t>
      </w:r>
    </w:p>
    <w:p>
      <w:pPr>
        <w:pStyle w:val="Style19"/>
        <w:rPr>
          <w:rFonts w:ascii="Arial" w:hAnsi="Arial"/>
        </w:rPr>
      </w:pPr>
      <w:r>
        <w:rPr>
          <w:rFonts w:ascii="Arial" w:hAnsi="Arial"/>
        </w:rPr>
        <w:t>Ско́ро да предваря́т ны щедро́ты Твоя́, Го́споди,/ я́ко обнища́хом зело́;/ помози́ нам, Бо́же, Спа́се наш,/ сла́вы ра́ди И́мене Твоего́, Го́споди, изба́ви нас/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Преполовения Пятидесятницы, глас 4</w:t>
      </w:r>
    </w:p>
    <w:p>
      <w:pPr>
        <w:pStyle w:val="Style19"/>
        <w:rPr>
          <w:rFonts w:ascii="Arial" w:hAnsi="Arial"/>
        </w:rPr>
      </w:pPr>
      <w:r>
        <w:rPr>
          <w:rFonts w:ascii="Arial" w:hAnsi="Arial"/>
        </w:rPr>
        <w:t>Празднику законному преполовляющуся, всех Творче Владыко, к предстоящым глаголал еси Христе Боже: приидите и почерпите воду безсмертия. Темже Тебе припадаем, и верно вопием: щедроты Твоя даруй нам, Ты бо еси источник жизни нашея.</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20"/>
        <w:rPr>
          <w:rFonts w:ascii="Arial" w:hAnsi="Arial"/>
        </w:rPr>
      </w:pPr>
      <w:r>
        <w:rPr>
          <w:rFonts w:cs="Helvetica" w:ascii="Arial" w:hAnsi="Arial"/>
          <w:color w:val="222222"/>
          <w:lang w:val="ru-RU"/>
        </w:rPr>
        <w:t xml:space="preserve">Христо́с воскре́се из ме́ртвых,/ сме́ртию смерть попра́в// и су́щим во гробе́х живо́т дарова́в. </w:t>
      </w:r>
      <w:r>
        <w:rPr>
          <w:rFonts w:cs="Helvetica" w:ascii="Arial" w:hAnsi="Arial"/>
          <w:i/>
          <w:iCs/>
          <w:color w:val="DD0000"/>
          <w:lang w:val="ru-RU"/>
        </w:rPr>
        <w:t>(Трижды)</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Благослове́н еси́, Го́споди./ Благослови́, душе́ моя́, Го́спода,/ и вся вну́тренняя моя́ И́мя святое́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и не забыва́й всех воздая́ний 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исцеля́ющаго вся неду́ги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венча́ющаго тя ми́лостию и щедро́тами.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обнови́тся, я́ко о́рля, ю́ность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долготерпели́в и многоми́лостив.</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и вся вну́тренняя моя́ И́мя святое́ Его́./ Благослове́н еси́, Го́споди.</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 творя́щаго суд оби́димым, / даю́щаго пи́щу а́лчущим.</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 Госпо́дь умудря́ет слепцы́.</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 Госпо́дь лю́бит пра́ведники.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 си́ра и вдову́ прии́мет, / и путь гре́шных погуби́т.</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 Бог твой, Сио́не, в род и род.</w:t>
      </w:r>
    </w:p>
    <w:p>
      <w:pPr>
        <w:pStyle w:val="Style19"/>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19"/>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19"/>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19"/>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19"/>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19"/>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19"/>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DD0000"/>
          <w:lang w:val="ru-RU"/>
        </w:rPr>
        <w:t>Попразднство Пасхи:</w:t>
      </w:r>
      <w:r>
        <w:rPr>
          <w:rFonts w:ascii="Arial" w:hAnsi="Arial"/>
          <w:lang w:val="ru-RU"/>
        </w:rPr>
        <w:t xml:space="preserve"> Прииди́те, поклони́мся и припаде́м ко Христу́. Спаси́ ны, Сы́не Бо́жий, Воскресый из ме́ртвых, пою́щия Ти: аллилу́иа. </w:t>
      </w:r>
      <w:r>
        <w:rPr>
          <w:rFonts w:ascii="Arial" w:hAnsi="Arial"/>
          <w:i/>
          <w:iCs/>
          <w:color w:val="F10D0C"/>
          <w:lang w:val="ru-RU"/>
        </w:rPr>
        <w:t>Единожды.</w:t>
      </w:r>
    </w:p>
    <w:p>
      <w:pPr>
        <w:pStyle w:val="Style19"/>
        <w:rPr/>
      </w:pPr>
      <w:r>
        <w:rPr>
          <w:rStyle w:val="Emphasis"/>
          <w:rFonts w:cs="Helvetica" w:ascii="Arial" w:hAnsi="Arial"/>
          <w:color w:val="FF0000"/>
          <w:lang w:val="ru-RU"/>
        </w:rPr>
        <w:t>Затем лик поет тропари и кондаки по уставу.</w:t>
      </w:r>
    </w:p>
    <w:p>
      <w:pPr>
        <w:pStyle w:val="21"/>
        <w:rPr>
          <w:rFonts w:ascii="Arial" w:hAnsi="Arial"/>
        </w:rPr>
      </w:pPr>
      <w:r>
        <w:rPr>
          <w:rFonts w:ascii="Arial" w:hAnsi="Arial"/>
        </w:rPr>
        <w:t>Тропарь Преполовения Пятидесятницы, глас 8</w:t>
      </w:r>
    </w:p>
    <w:p>
      <w:pPr>
        <w:pStyle w:val="Style20"/>
        <w:rPr>
          <w:rFonts w:ascii="Arial" w:hAnsi="Arial"/>
        </w:rPr>
      </w:pPr>
      <w:r>
        <w:rPr>
          <w:rFonts w:ascii="Arial" w:hAnsi="Arial"/>
        </w:rPr>
        <w:t>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21"/>
        <w:spacing w:lineRule="auto" w:line="336"/>
        <w:rPr>
          <w:rFonts w:ascii="Arial" w:hAnsi="Arial"/>
        </w:rPr>
      </w:pPr>
      <w:r>
        <w:rPr>
          <w:rFonts w:ascii="Arial" w:hAnsi="Arial"/>
        </w:rPr>
        <w:t>Тропа́рь хра́ма Богородицы или храма свята́го</w:t>
      </w:r>
    </w:p>
    <w:p>
      <w:pPr>
        <w:pStyle w:val="21"/>
        <w:rPr>
          <w:rFonts w:ascii="Arial" w:hAnsi="Arial"/>
        </w:rPr>
      </w:pPr>
      <w:r>
        <w:rPr>
          <w:rFonts w:ascii="Arial" w:hAnsi="Arial"/>
        </w:rPr>
      </w:r>
    </w:p>
    <w:p>
      <w:pPr>
        <w:pStyle w:val="21"/>
        <w:rPr>
          <w:rFonts w:ascii="Arial" w:hAnsi="Arial"/>
        </w:rPr>
      </w:pPr>
      <w:r>
        <w:rPr>
          <w:rFonts w:ascii="Arial" w:hAnsi="Arial"/>
        </w:rPr>
        <w:t>Тропарь ап. и ев. Марка, глас 3</w:t>
      </w:r>
    </w:p>
    <w:p>
      <w:pPr>
        <w:pStyle w:val="Style20"/>
        <w:rPr>
          <w:rFonts w:ascii="Arial" w:hAnsi="Arial"/>
        </w:rPr>
      </w:pPr>
      <w:r>
        <w:rPr>
          <w:rFonts w:ascii="Arial" w:hAnsi="Arial"/>
        </w:rPr>
        <w:t>Апостоле святый и Евангелисте Марко,/ моли Милостиваго Бога,/ да прегрешений оставление// подаст душам нашим.</w:t>
      </w:r>
    </w:p>
    <w:p>
      <w:pPr>
        <w:pStyle w:val="21"/>
        <w:rPr>
          <w:rFonts w:ascii="Arial" w:hAnsi="Arial"/>
        </w:rPr>
      </w:pPr>
      <w:r>
        <w:rPr>
          <w:rFonts w:ascii="Arial" w:hAnsi="Arial"/>
        </w:rPr>
        <w:t>К</w:t>
      </w:r>
      <w:r>
        <w:rPr>
          <w:rFonts w:ascii="Arial" w:hAnsi="Arial"/>
        </w:rPr>
        <w:t>онда́к хра́ма свята́го</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ап. и ев. Марка, глас 2</w:t>
      </w:r>
    </w:p>
    <w:p>
      <w:pPr>
        <w:pStyle w:val="Style20"/>
        <w:rPr>
          <w:rFonts w:ascii="Arial" w:hAnsi="Arial"/>
        </w:rPr>
      </w:pPr>
      <w:r>
        <w:rPr>
          <w:rFonts w:ascii="Arial" w:hAnsi="Arial"/>
        </w:rPr>
        <w:t>С высоты приим благодать Духа,/ риторская плетения разрушил еси, апостоле,/ и, языки вся уловив, Марко всеславне,/ твоему Владыце привел еси,// Божественное проповедав Евангелие.</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Кондак Преполовения Пятидесятницы, глас 4</w:t>
      </w:r>
    </w:p>
    <w:p>
      <w:pPr>
        <w:pStyle w:val="Style20"/>
        <w:rPr>
          <w:rFonts w:ascii="Arial" w:hAnsi="Arial"/>
        </w:rPr>
      </w:pPr>
      <w:r>
        <w:rPr>
          <w:rFonts w:ascii="Arial" w:hAnsi="Arial"/>
          <w:lang w:val="ru-RU"/>
        </w:rPr>
        <w:t>Празднику законному преполовляющуся,/ всех Творче Владыко,/ к предстоящым глаголал еси Христе Боже:/ приидите и почерпите воду безсмертия./ Темже Тебе припадаем, и верно вопием:/ щедроты Твоя даруй нам,// Ты бо еси источник жизни нашея.</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Пяток 4-й седмицы по Пасхе, попразднство Преполовения</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w:t>
      </w:r>
      <w:r>
        <w:rPr>
          <w:rFonts w:ascii="Arial" w:hAnsi="Arial"/>
          <w:lang w:val="ru-RU"/>
        </w:rPr>
        <w:t>3</w:t>
      </w:r>
      <w:r>
        <w:rPr>
          <w:rFonts w:ascii="Arial" w:hAnsi="Arial"/>
          <w:lang w:val="ru-RU"/>
        </w:rPr>
        <w:t>: Велий Господь наш, и велия крепость Его, и разума Его несть числа.</w:t>
      </w:r>
    </w:p>
    <w:p>
      <w:pPr>
        <w:pStyle w:val="Style20"/>
        <w:rPr>
          <w:rFonts w:ascii="Arial" w:hAnsi="Arial"/>
        </w:rPr>
      </w:pPr>
      <w:r>
        <w:rPr>
          <w:rFonts w:ascii="Arial" w:hAnsi="Arial"/>
          <w:b/>
          <w:bCs/>
          <w:color w:val="DD0000"/>
          <w:lang w:val="ru-RU"/>
        </w:rPr>
        <w:t>Лик:</w:t>
      </w:r>
      <w:r>
        <w:rPr>
          <w:rFonts w:ascii="Arial" w:hAnsi="Arial"/>
          <w:lang w:val="ru-RU"/>
        </w:rPr>
        <w:t xml:space="preserve"> Велий Господь наш, и велия крепость Его, и разума Его несть числа.</w:t>
      </w:r>
    </w:p>
    <w:p>
      <w:pPr>
        <w:pStyle w:val="Style19"/>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Хвалите Господа яко благ псалом: Богови нашему да усладится хваление.</w:t>
      </w:r>
    </w:p>
    <w:p>
      <w:pPr>
        <w:pStyle w:val="Style20"/>
        <w:rPr>
          <w:rFonts w:ascii="Arial" w:hAnsi="Arial"/>
        </w:rPr>
      </w:pPr>
      <w:r>
        <w:rPr>
          <w:rFonts w:ascii="Arial" w:hAnsi="Arial"/>
          <w:b/>
          <w:bCs/>
          <w:color w:val="DD0000"/>
          <w:lang w:val="ru-RU"/>
        </w:rPr>
        <w:t>Лик:</w:t>
      </w:r>
      <w:r>
        <w:rPr>
          <w:rFonts w:ascii="Arial" w:hAnsi="Arial"/>
          <w:lang w:val="ru-RU"/>
        </w:rPr>
        <w:t xml:space="preserve"> Велий Господь наш, и велия крепость Его, и разума Его несть числа.</w:t>
      </w:r>
    </w:p>
    <w:p>
      <w:pPr>
        <w:pStyle w:val="211"/>
        <w:rPr>
          <w:rFonts w:ascii="Arial" w:hAnsi="Arial"/>
        </w:rPr>
      </w:pPr>
      <w:r>
        <w:rPr>
          <w:rFonts w:ascii="Arial" w:hAnsi="Arial"/>
        </w:rPr>
        <w:t>Прокимен ап. и ев. Марка</w:t>
      </w:r>
    </w:p>
    <w:p>
      <w:pPr>
        <w:pStyle w:val="Style19"/>
        <w:rPr>
          <w:rFonts w:ascii="Arial" w:hAnsi="Arial"/>
        </w:rPr>
      </w:pPr>
      <w:r>
        <w:rPr>
          <w:rFonts w:ascii="Arial" w:hAnsi="Arial"/>
          <w:i/>
          <w:iCs/>
          <w:color w:val="FF0000"/>
        </w:rPr>
        <w:t>Чтец:</w:t>
      </w:r>
      <w:r>
        <w:rPr>
          <w:rFonts w:ascii="Arial" w:hAnsi="Arial"/>
        </w:rPr>
        <w:t xml:space="preserve"> Прокимен, глас 8: Во всю землю изыде вещание их, и в концы вселенныя глаголы их. </w:t>
      </w:r>
    </w:p>
    <w:p>
      <w:pPr>
        <w:pStyle w:val="Style20"/>
        <w:rPr>
          <w:rFonts w:ascii="Arial" w:hAnsi="Arial"/>
        </w:rPr>
      </w:pPr>
      <w:r>
        <w:rPr>
          <w:rFonts w:ascii="Arial" w:hAnsi="Arial"/>
          <w:b/>
          <w:bCs/>
          <w:color w:val="DD0000"/>
          <w:lang w:val="ru-RU"/>
        </w:rPr>
        <w:t>Лик:</w:t>
      </w:r>
      <w:r>
        <w:rPr>
          <w:rFonts w:ascii="Arial" w:hAnsi="Arial"/>
          <w:lang w:val="ru-RU"/>
        </w:rPr>
        <w:t xml:space="preserve"> Во всю землю изыде вещание их, и в концы вселенныя глаголы их.</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Дея́ний святы́х Апо́стол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b/>
          <w:bCs/>
          <w:i w:val="false"/>
          <w:caps w:val="false"/>
          <w:smallCaps w:val="false"/>
          <w:color w:val="DD0000"/>
          <w:spacing w:val="0"/>
          <w:sz w:val="27"/>
          <w:lang w:val="ru-RU"/>
        </w:rPr>
        <w:t>Зачало 27 В пяток 4-я недели. (Деян.10:44-11:10)</w:t>
      </w:r>
    </w:p>
    <w:p>
      <w:pPr>
        <w:pStyle w:val="Style19"/>
        <w:rPr>
          <w:rFonts w:ascii="Arial" w:hAnsi="Arial"/>
        </w:rPr>
      </w:pPr>
      <w:r>
        <w:rPr>
          <w:rFonts w:ascii="Arial" w:hAnsi="Arial"/>
        </w:rPr>
        <w:t>Во дни оны, глаголющу Петру глаголы сия, нападе Дух Святый на вся слышащия слово. И ужасошася иже от обрезания вернии, елицы приидоша с Петром, яко и на языки дар Святаго Духа излияся: слышаху бо их глаголющих языки и величающих Бога. Тогда отвеща Петр: еда воду возбранити может кто, еже не креститися сим, иже Дух Святый прияша, якоже и мы? Повеле же им креститися во имя Иисус Христово. Тогда молиша его пребыти у них дни некия. Слышаша же Апостоли и братия сущии во Иудеи, яко и языцы прияша слово Божие. И егда взыде Петр во Иерусалим, препирахуся с ним иже от обрезания, глаголюще, яко к мужем обрезания не имущим вшел еси и ял еси с ними. Начен же Петр, сказоваше им поряду, глаголя: аз бех во граде Иоппийстем моляся и видех во ужасе видение, сходящь сосуд некий, яко плащаницу велию, от четырех краев низпущаему с небесе, и прииде даже до мене, в нюже воззрев смотрях, и видех четвероногая земная и звери и гады и птицы небесныя. Слышах же глас глаголющь мне: востав, Петре, заколи и яждь. Рех же: никакоже, Господи, яко всяко скверно или нечисто николиже вниде во уста моя. Отвеща же ми глас вторицею с небесе глаголющь: яже Бог очистил есть, ты не скверни. Сие же бысть трижды, и паки взяшася вся на небо.</w:t>
      </w:r>
    </w:p>
    <w:p>
      <w:pPr>
        <w:pStyle w:val="211"/>
        <w:rPr>
          <w:rFonts w:ascii="Arial" w:hAnsi="Arial"/>
        </w:rPr>
      </w:pPr>
      <w:r>
        <w:rPr>
          <w:rFonts w:ascii="Arial" w:hAnsi="Arial"/>
        </w:rPr>
        <w:t xml:space="preserve">ап. и ев. Марка: </w:t>
      </w:r>
    </w:p>
    <w:p>
      <w:pPr>
        <w:pStyle w:val="21"/>
        <w:rPr>
          <w:rFonts w:ascii="Arial" w:hAnsi="Arial"/>
        </w:rPr>
      </w:pPr>
      <w:r>
        <w:rPr>
          <w:rFonts w:ascii="Arial" w:hAnsi="Arial"/>
        </w:rPr>
        <w:t>Зачало 63 Евангелисту Марку. (1Пет.5:6-14)</w:t>
      </w:r>
    </w:p>
    <w:p>
      <w:pPr>
        <w:pStyle w:val="Style19"/>
        <w:rPr>
          <w:rFonts w:ascii="Arial" w:hAnsi="Arial"/>
        </w:rPr>
      </w:pPr>
      <w:r>
        <w:rPr>
          <w:rFonts w:ascii="Arial" w:hAnsi="Arial"/>
        </w:rPr>
        <w:t>Братие, смиритеся под крепкую руку Божию, да вы вознесет во время. Всю печаль вашу возвергше Нань, яко Той печется о вас. Трезвитеся, бодрствуйте, зане супостат ваш диавол, яко лев рыкая, ходит, иский кого поглотити, емуже противитеся тверди верою, ведуще, яко теже страсти случаются вашему братству, еже в мире. Бог же всякия благодати, призвавый вас в вечную Свою славу о Христе Иисусе мало пострадавшия, Той да совершит вы, да утвердит, да укрепит, да оснует. Тому слава и держава во веки веков. Аминь. Силуаном вам верным братом, яко непщую, вмале написах, моля и засвидетельствуя сей быти истинней благодати Божией, в нейже стоите. Целует вы яже в Вавилоне соизбранная, и Марко сын мой. Целуйте друг друга лобзанием любве. Мир вам всем о Христе Иисусе.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w:t>
      </w:r>
      <w:r>
        <w:rPr>
          <w:rFonts w:ascii="Arial" w:hAnsi="Arial"/>
          <w:lang w:val="ru-RU"/>
        </w:rPr>
        <w:t>1</w:t>
      </w:r>
      <w:r>
        <w:rPr>
          <w:rFonts w:ascii="Arial" w:hAnsi="Arial"/>
          <w:lang w:val="ru-RU"/>
        </w:rPr>
        <w:t>.</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rPr>
        <w:t>Аллилуиарий Пяток 4-й седмицы по Пасхе, попразднство Преполовения</w:t>
      </w:r>
    </w:p>
    <w:p>
      <w:pPr>
        <w:pStyle w:val="Style19"/>
        <w:rPr>
          <w:rFonts w:ascii="Arial" w:hAnsi="Arial"/>
        </w:rPr>
      </w:pPr>
      <w:r>
        <w:rPr>
          <w:rFonts w:ascii="Arial" w:hAnsi="Arial"/>
          <w:b/>
          <w:bCs/>
          <w:color w:val="DD0000"/>
          <w:lang w:val="ru-RU"/>
        </w:rPr>
        <w:t>Чтец:</w:t>
      </w:r>
      <w:r>
        <w:rPr>
          <w:rFonts w:ascii="Arial" w:hAnsi="Arial"/>
          <w:lang w:val="ru-RU"/>
        </w:rPr>
        <w:t xml:space="preserve"> Помяни сонм Твой, егоже стяжал еси исперва.</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lang w:val="ru-RU"/>
        </w:rPr>
        <w:t>Чтец:</w:t>
      </w:r>
      <w:r>
        <w:rPr>
          <w:rFonts w:ascii="Arial" w:hAnsi="Arial"/>
          <w:lang w:val="ru-RU"/>
        </w:rPr>
        <w:t xml:space="preserve"> Бог же Царь наш прежде века, содела спасение посреде земли.</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rPr>
        <w:t>Аллилуиарий ап. и ев. Марка</w:t>
      </w:r>
    </w:p>
    <w:p>
      <w:pPr>
        <w:pStyle w:val="Style19"/>
        <w:rPr>
          <w:rFonts w:ascii="Arial" w:hAnsi="Arial"/>
        </w:rPr>
      </w:pPr>
      <w:r>
        <w:rPr>
          <w:rFonts w:ascii="Arial" w:hAnsi="Arial"/>
          <w:b/>
          <w:bCs/>
          <w:color w:val="DD0000"/>
        </w:rPr>
        <w:t>Чтец:</w:t>
      </w:r>
      <w:r>
        <w:rPr>
          <w:rFonts w:ascii="Arial" w:hAnsi="Arial"/>
        </w:rPr>
        <w:t xml:space="preserve"> Исповедят небеса чудеса Твоя, Господи, ибо истину Твою в Церкви святых.</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Иоа́нна.</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Иоа́нна,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Иоа́нна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Иоанна, зачало 30. Пяток 4-я недели.Сие же и суббота по Воздвижении. (Ин.8:21-30)</w:t>
      </w:r>
    </w:p>
    <w:p>
      <w:pPr>
        <w:pStyle w:val="Normal"/>
        <w:rPr>
          <w:rFonts w:ascii="Arial" w:hAnsi="Arial"/>
        </w:rPr>
      </w:pPr>
      <w:r>
        <w:rPr>
          <w:rFonts w:ascii="Arial" w:hAnsi="Arial"/>
        </w:rPr>
        <w:t>Рече́ Госпо́дь ко прише́дшим к Нему́ иуде́ем: Аз иду, и взы́щете Мене́, и во гресе́ ва́шем у́мрете, а́може Аз иду́, вы не мо́жете приити́. Глаго́лаху у́бо иуде́е: еда́ Ся Сам убие́т, я́ко глаго́лет, а́може Аз иду́, вы не мо́жете приити́? И рече́ им: вы от ни́жних есте́, Аз от вы́шних есмь, вы от ми́ра сего́ есте́, Аз несмь от ми́ра сего́. Рех у́бо вам, я́ко у́мрете во гресе́х ва́ших, а́ще бо не и́мете ве́ры, я́ко Аз есмь, у́мрете во гресе́х ва́ших. Глаго́лаху у́бо Ему́: Ты кто еси́? И рече́ им Иису́с: Нача́ток, я́ко и глаго́лю вам. Мно́га и́мам о вас глаго́лати и суди́ти, но Посла́вый Мя и́стинен есть, и Аз, я́же слы́шах от Него́, сия́ глаго́лю в ми́ре. Не разуме́ша у́бо, я́ко Отца́ им глаго́лаше. Рече́ же им Иису́с: егда́ вознесе́те Сы́на Челове́ческаго, тогда́ разуме́ете, я́ко Аз есмь, и о Себе́ ничесо́же творю́, но я́коже научи́ Мя Оте́ц Мой, сия́ глаго́лю. И посла́вый Мя со Мно́ю есть, не оста́ви Мене́ еди́наго Оте́ц, я́ко Аз уго́дная Ему́ всегда́ творю́. Сия́ Ему́ глаго́лющу, мно́зи ве́роваша в Него́.</w:t>
      </w:r>
    </w:p>
    <w:p>
      <w:pPr>
        <w:pStyle w:val="211"/>
        <w:rPr>
          <w:rFonts w:ascii="Arial" w:hAnsi="Arial"/>
        </w:rPr>
      </w:pPr>
      <w:r>
        <w:rPr>
          <w:rFonts w:ascii="Arial" w:hAnsi="Arial"/>
        </w:rPr>
        <w:t xml:space="preserve">ап. и ев. Марка: </w:t>
      </w:r>
    </w:p>
    <w:p>
      <w:pPr>
        <w:pStyle w:val="21"/>
        <w:rPr>
          <w:rFonts w:ascii="Arial" w:hAnsi="Arial"/>
        </w:rPr>
      </w:pPr>
      <w:r>
        <w:rPr>
          <w:rFonts w:ascii="Arial" w:hAnsi="Arial"/>
        </w:rPr>
        <w:t>Евангелие от Марка, зачало 23. Среда 15-я недели. (Мк.6:7-13)</w:t>
      </w:r>
    </w:p>
    <w:p>
      <w:pPr>
        <w:pStyle w:val="Normal"/>
        <w:jc w:val="both"/>
        <w:rPr>
          <w:rFonts w:ascii="Arial" w:hAnsi="Arial"/>
        </w:rPr>
      </w:pPr>
      <w:r>
        <w:rPr>
          <w:rFonts w:ascii="Arial" w:hAnsi="Arial"/>
        </w:rPr>
        <w:t>Во вре́мя о́но, призва́ Иису́с обана́десяте, и нача́т их посыла́ти два два, и дая́ше им власть над ду́хи нечи́стыми. И запове́да им, да ничесо́же во́змут на путь, то́кмо жезл еди́н, ни пи́ры, ни хле́ба, ни при по́ясе ме́ди, но обуве́ни в санда́лия, и не облачи́тися в две ри́зе. И глаго́лаше им: иде́же а́ще вни́дете в дом, ту пребыва́йте, до́ндеже изы́дете отту́ду. И ели́цы а́ще не прии́мут вы, ниже́ послу́шают вас, исходя́ще отту́ду, оттряси́те прах, и́же под нога́ми ва́шими, во свиде́тельство им. Ами́нь глаго́лю вам, отра́днее бу́дет Содо́мом и Гомо́рром в день су́дный, не́же гра́ду тому́. И изше́дше пропове́даху, да пока́ются. И бе́сы мно́ги изгоня́ху, и ма́заху ма́слом мно́ги неду́жныя, и изцелева́ху.</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Тро́ицу Единосу́щную/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Задостойник, глас 1</w:t>
      </w:r>
    </w:p>
    <w:p>
      <w:pPr>
        <w:pStyle w:val="Style20"/>
        <w:rPr>
          <w:rFonts w:ascii="Arial" w:hAnsi="Arial"/>
        </w:rPr>
      </w:pPr>
      <w:r>
        <w:rPr>
          <w:rFonts w:ascii="Arial" w:hAnsi="Arial"/>
          <w:i/>
          <w:iCs/>
          <w:color w:val="DD0000"/>
        </w:rPr>
        <w:t>Припев:</w:t>
      </w:r>
      <w:r>
        <w:rPr>
          <w:rFonts w:ascii="Arial" w:hAnsi="Arial"/>
        </w:rPr>
        <w:t xml:space="preserve"> А́нгел вопия́ше Благода́тней:/ Чи́стая Де́во, ра́дуйся!/ И па́ки реку́: ра́дуйся!/ Твой Сын воскре́се/ тридне́вен от гро́ба,/ и ме́ртвыя воздви́гнувый;// лю́дие, весели́теся!</w:t>
      </w:r>
    </w:p>
    <w:p>
      <w:pPr>
        <w:pStyle w:val="Style20"/>
        <w:rPr>
          <w:rFonts w:ascii="Arial" w:hAnsi="Arial"/>
        </w:rPr>
      </w:pPr>
      <w:r>
        <w:rPr>
          <w:rFonts w:ascii="Arial" w:hAnsi="Arial"/>
          <w:i/>
          <w:iCs/>
          <w:color w:val="DD0000"/>
          <w:lang w:val="ru-RU"/>
        </w:rPr>
        <w:t>Ирмо́с:</w:t>
      </w:r>
      <w:r>
        <w:rPr>
          <w:rFonts w:ascii="Arial" w:hAnsi="Arial"/>
          <w:lang w:val="ru-RU"/>
        </w:rPr>
        <w:t xml:space="preserve"> Свети́ся, свети́ся,/ но́вый Иерусали́ме:/ сла́ва бо Госпо́дня/ на тебе́ возсия́./ Лику́й ны́не/ и весели́ся, Сио́не./ Ты же, Чи́стая, красу́йся, Богоро́дице,// о воста́нии Рождества́ Твоего́.</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Причастен Пяток 4-й седмицы по Пасхе, попразднство Преполовения</w:t>
      </w:r>
    </w:p>
    <w:p>
      <w:pPr>
        <w:pStyle w:val="Style20"/>
        <w:rPr>
          <w:rFonts w:ascii="Arial" w:hAnsi="Arial"/>
        </w:rPr>
      </w:pPr>
      <w:r>
        <w:rPr>
          <w:rFonts w:ascii="Arial" w:hAnsi="Arial"/>
        </w:rPr>
        <w:t>Ядый Мою Плоть, и пияй Мою Кровь, во Мне пребывает, и Аз в нем, рече Господь.</w:t>
      </w:r>
    </w:p>
    <w:p>
      <w:pPr>
        <w:pStyle w:val="211"/>
        <w:rPr>
          <w:rFonts w:ascii="Arial" w:hAnsi="Arial"/>
        </w:rPr>
      </w:pPr>
      <w:r>
        <w:rPr>
          <w:rFonts w:ascii="Arial" w:hAnsi="Arial"/>
        </w:rPr>
        <w:t>Причастен ап. и ев. Марка</w:t>
      </w:r>
    </w:p>
    <w:p>
      <w:pPr>
        <w:pStyle w:val="Style20"/>
        <w:rPr>
          <w:rFonts w:ascii="Arial" w:hAnsi="Arial"/>
        </w:rPr>
      </w:pPr>
      <w:r>
        <w:rPr>
          <w:rFonts w:ascii="Arial" w:hAnsi="Arial"/>
        </w:rPr>
        <w:t>Во всю землю изыде вещание их, и в концы вселенныя глаголы их.</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pPr>
      <w:r>
        <w:rPr>
          <w:rStyle w:val="Strong"/>
          <w:rFonts w:cs="Helvetica" w:ascii="Arial" w:hAnsi="Arial"/>
          <w:b w:val="false"/>
          <w:color w:val="FF0000"/>
          <w:lang w:val="ru-RU"/>
        </w:rPr>
        <w:t>Лик же поет:</w:t>
      </w:r>
      <w:r>
        <w:rPr>
          <w:rFonts w:ascii="Arial" w:hAnsi="Arial"/>
        </w:rPr>
        <w:t> </w:t>
      </w:r>
      <w:r>
        <w:rPr>
          <w:rFonts w:ascii="Arial" w:hAnsi="Arial"/>
          <w:lang w:val="ru-RU"/>
        </w:rPr>
        <w:t xml:space="preserve">Христо́с воскре́се из ме́ртвых, сме́ртию сме́рть попра́в, и су́щым во гробе́х живо́т дарова́в. </w:t>
      </w:r>
      <w:r>
        <w:rPr>
          <w:rFonts w:ascii="Arial" w:hAnsi="Arial"/>
          <w:i/>
          <w:iCs/>
          <w:color w:val="FF0000"/>
          <w:lang w:val="ru-RU"/>
        </w:rPr>
        <w:t>(Единожды).</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w:t>
      </w:r>
      <w:r>
        <w:rPr>
          <w:rFonts w:cs="Helvetica" w:ascii="Arial" w:hAnsi="Arial"/>
          <w:color w:val="222222"/>
          <w:lang w:val="ru-RU"/>
        </w:rPr>
        <w:t xml:space="preserve">Христо́с воскре́се из ме́ртвых, сме́ртию смерть попра́в, и су́щим во гробе́х живо́т дарова́в. </w:t>
      </w:r>
      <w:r>
        <w:rPr>
          <w:rFonts w:cs="Helvetica" w:ascii="Arial" w:hAnsi="Arial"/>
          <w:i/>
          <w:iCs/>
          <w:color w:val="DD0000"/>
          <w:lang w:val="ru-RU"/>
        </w:rPr>
        <w:t>(три́жды)</w:t>
      </w:r>
      <w:r>
        <w:rPr>
          <w:rFonts w:cs="Helvetica" w:ascii="Arial" w:hAnsi="Arial"/>
          <w:color w:val="222222"/>
          <w:lang w:val="ru-RU"/>
        </w:rPr>
        <w:t>.</w:t>
      </w:r>
    </w:p>
    <w:p>
      <w:pPr>
        <w:pStyle w:val="21"/>
        <w:rPr>
          <w:rFonts w:ascii="Arial" w:hAnsi="Arial"/>
        </w:rPr>
      </w:pPr>
      <w:r>
        <w:rPr>
          <w:rFonts w:ascii="Arial" w:hAnsi="Arial"/>
        </w:rPr>
        <w:t>Отпуст</w:t>
      </w:r>
    </w:p>
    <w:p>
      <w:pPr>
        <w:pStyle w:val="Normal"/>
        <w:rPr>
          <w:rFonts w:ascii="Arial" w:hAnsi="Arial"/>
        </w:rPr>
      </w:pPr>
      <w:r>
        <w:rPr>
          <w:rFonts w:ascii="Arial" w:hAnsi="Arial"/>
        </w:rPr>
        <w:t>Воскресый из мертвых Христос Истинный Бог наш, молитвами Пречистыя Своея Матере, иже во святых отца нашего Иоанна, архиепископа Константина града, Златоустаго, ап. и ев. Марка,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29</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29</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8 мая 2026. Пятница. Апостол от 70-ти и евангелист Марк.</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8 мая 2026. Пятница. Апостол от 70-ти и евангелист Марк.</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tru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120</TotalTime>
  <Application>LibreOffice/24.8.5.2$Linux_X86_64 LibreOffice_project/480$Build-2</Application>
  <AppVersion>15.0000</AppVersion>
  <Pages>32</Pages>
  <Words>7650</Words>
  <Characters>40928</Characters>
  <CharactersWithSpaces>48073</CharactersWithSpaces>
  <Paragraphs>520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2026-05-07T14:44:36Z</dcterms:modified>
  <cp:revision>48</cp:revision>
  <dc:subject/>
  <dc:title/>
</cp:coreProperties>
</file>

<file path=docProps/custom.xml><?xml version="1.0" encoding="utf-8"?>
<Properties xmlns="http://schemas.openxmlformats.org/officeDocument/2006/custom-properties" xmlns:vt="http://schemas.openxmlformats.org/officeDocument/2006/docPropsVTypes"/>
</file>