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fontTable.xml" ContentType="application/vnd.openxmlformats-officedocument.wordprocessingml.fontTable+xml"/>
  <Override PartName="/word/numbering.xml" ContentType="application/vnd.openxmlformats-officedocument.wordprocessingml.numbering+xml"/>
  <Override PartName="/word/footer1.xml" ContentType="application/vnd.openxmlformats-officedocument.wordprocessingml.footer+xml"/>
  <Override PartName="/word/header3.xml" ContentType="application/vnd.openxmlformats-officedocument.wordprocessingml.header+xml"/>
  <Override PartName="/word/settings.xml" ContentType="application/vnd.openxmlformats-officedocument.wordprocessingml.settings+xml"/>
  <Override PartName="/word/footer3.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header1.xml" ContentType="application/vnd.openxmlformats-officedocument.wordprocessingml.header+xml"/>
  <Override PartName="/word/media/image1.png" ContentType="image/png"/>
  <Override PartName="/word/styles.xml" ContentType="application/vnd.openxmlformats-officedocument.wordprocessingml.styles+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Style22"/>
        <w:spacing w:before="100" w:after="0"/>
        <w:rPr>
          <w:rFonts w:ascii="Arial" w:hAnsi="Arial"/>
        </w:rPr>
      </w:pPr>
      <w:r>
        <w:rPr>
          <w:rFonts w:ascii="Arial" w:hAnsi="Arial"/>
        </w:rPr>
        <w:t>15 июня 2026. Понедельник.</w:t>
      </w:r>
    </w:p>
    <w:p>
      <w:pPr>
        <w:pStyle w:val="Style22"/>
        <w:spacing w:before="100" w:after="0"/>
        <w:rPr>
          <w:rFonts w:ascii="Arial" w:hAnsi="Arial"/>
        </w:rPr>
      </w:pPr>
      <w:r>
        <w:rPr>
          <w:rFonts w:ascii="Arial" w:hAnsi="Arial"/>
        </w:rPr>
        <w:t>Святитель Никифор Исповедник.</w:t>
      </w:r>
    </w:p>
    <w:p>
      <w:pPr>
        <w:pStyle w:val="1"/>
        <w:rPr>
          <w:rFonts w:ascii="Arial" w:hAnsi="Arial"/>
        </w:rPr>
      </w:pPr>
      <w:r>
        <w:rPr>
          <w:rFonts w:ascii="Arial" w:hAnsi="Arial"/>
        </w:rPr>
      </w:r>
    </w:p>
    <w:p>
      <w:pPr>
        <w:pStyle w:val="1"/>
        <w:rPr>
          <w:rFonts w:ascii="Arial" w:hAnsi="Arial"/>
        </w:rPr>
      </w:pPr>
      <w:r>
        <w:rPr>
          <w:rFonts w:ascii="Arial" w:hAnsi="Arial"/>
        </w:rPr>
        <w:t>Вечерня (приходская)</w:t>
      </w:r>
    </w:p>
    <w:p>
      <w:pPr>
        <w:pStyle w:val="Normal"/>
        <w:rPr>
          <w:rFonts w:ascii="Arial" w:hAnsi="Arial"/>
        </w:rPr>
      </w:pPr>
      <w:r>
        <w:rPr>
          <w:rFonts w:ascii="Arial" w:hAnsi="Arial"/>
          <w:color w:val="FF0000"/>
        </w:rPr>
        <w:t>Священник произносит начальный возглас:</w:t>
      </w:r>
      <w:r>
        <w:rPr>
          <w:rFonts w:ascii="Arial" w:hAnsi="Arial"/>
        </w:rPr>
        <w:t xml:space="preserve"> Благослове́н Бог наш всегда́, ны́не и при́сно, и во ве́ки веко́в.</w:t>
      </w:r>
    </w:p>
    <w:p>
      <w:pPr>
        <w:pStyle w:val="Style23"/>
        <w:rPr>
          <w:rFonts w:ascii="Arial" w:hAnsi="Arial"/>
        </w:rPr>
      </w:pPr>
      <w:r>
        <w:rPr>
          <w:rFonts w:ascii="Arial" w:hAnsi="Arial"/>
          <w:color w:val="DD0000"/>
          <w:lang w:val="ru-RU"/>
        </w:rPr>
        <w:t>Чтец:</w:t>
      </w:r>
      <w:r>
        <w:rPr>
          <w:rFonts w:ascii="Arial" w:hAnsi="Arial"/>
          <w:lang w:val="ru-RU"/>
        </w:rPr>
        <w:t xml:space="preserve"> Ами́нь.</w:t>
      </w:r>
      <w:r>
        <w:rPr>
          <w:rFonts w:ascii="Arial" w:hAnsi="Arial"/>
          <w:i w:val="false"/>
          <w:iCs w:val="false"/>
          <w:color w:val="auto"/>
          <w:lang w:val="ru-RU"/>
        </w:rPr>
        <w:t xml:space="preserve"> Сла́ва Тебе́, Бо́же на́ш, сла́ва Тебе́.</w:t>
      </w:r>
    </w:p>
    <w:p>
      <w:pPr>
        <w:pStyle w:val="Style23"/>
        <w:rPr>
          <w:rFonts w:ascii="Arial" w:hAnsi="Arial"/>
        </w:rPr>
      </w:pPr>
      <w:r>
        <w:rPr>
          <w:rFonts w:ascii="Arial" w:hAnsi="Arial"/>
          <w:lang w:val="ru-RU"/>
        </w:rPr>
        <w:t>Царю́ небе́сный, Уте́шителю, Ду́ше и́стины, И́же везде́ сы́й и вся́ исполня́яй, Сокро́вище благи́х и жи́зни Пода́телю: прииди́ и всели́ся в ны́, и очи́сти ны́ от вся́кия скве́рны, и спаси́, Бла́же, ду́шы на́шя.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FF0000"/>
          <w:lang w:val="ru-RU"/>
        </w:rPr>
        <w:t xml:space="preserve">(три́жды, с покло́ны).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Пресвята́я Тро́ице, поми́луй нас; Го́споди, очи́сти грехи́ на́шя; Влады́ко, прости́ беззако́ния на́ша; Святы́й, посети́ и исцели́ не́мощи на́шя,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FF0000"/>
          <w:lang w:val="ru-RU"/>
        </w:rPr>
        <w:t xml:space="preserve">(три́жды). </w:t>
      </w: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на́шя, я́коже и мы́ оставля́ем должнико́м на́шым; и не введи́ нас во искуше́ние, но изба́ви нас от лука́ваго.</w:t>
      </w:r>
    </w:p>
    <w:p>
      <w:pPr>
        <w:pStyle w:val="Normal"/>
        <w:rPr/>
      </w:pPr>
      <w:r>
        <w:rPr>
          <w:rStyle w:val="Strong"/>
          <w:rFonts w:cs="Helvetica" w:ascii="Arial" w:hAnsi="Arial"/>
          <w:color w:val="FF0000"/>
          <w:lang w:val="ru-RU"/>
        </w:rPr>
        <w:t>Священник:</w:t>
      </w:r>
      <w:r>
        <w:rPr>
          <w:rFonts w:ascii="Arial" w:hAnsi="Arial"/>
        </w:rPr>
        <w:t xml:space="preserve"> Я́ко Твое́ есть Ца́рство, и си́ла, и сла́ва, Отца́, и Сы́на, и Свята́го Ду́ха, ны́не и при́сно, и во ве́ки веко́в.</w:t>
      </w:r>
    </w:p>
    <w:p>
      <w:pPr>
        <w:pStyle w:val="Style23"/>
        <w:rPr>
          <w:rFonts w:ascii="Arial" w:hAnsi="Arial"/>
        </w:rPr>
      </w:pPr>
      <w:r>
        <w:rPr>
          <w:rFonts w:ascii="Arial" w:hAnsi="Arial"/>
          <w:lang w:val="ru-RU"/>
        </w:rPr>
        <w:t xml:space="preserve">Ами́нь. Го́споди, поми́луй. </w:t>
      </w:r>
      <w:r>
        <w:rPr>
          <w:rFonts w:ascii="Arial" w:hAnsi="Arial"/>
          <w:i/>
          <w:iCs/>
          <w:color w:val="FF0000"/>
          <w:lang w:val="ru-RU"/>
        </w:rPr>
        <w:t xml:space="preserve">(12) </w:t>
      </w:r>
      <w:r>
        <w:rPr>
          <w:rFonts w:eastAsia="Arial" w:cs="Arial" w:ascii="Arial" w:hAnsi="Arial"/>
          <w:b/>
          <w:bCs/>
          <w:i w:val="false"/>
          <w:iCs w:val="false"/>
          <w:kern w:val="0"/>
          <w:sz w:val="26"/>
          <w:szCs w:val="26"/>
          <w:lang w:val="ru-RU" w:eastAsia="ru-RU" w:bidi="ar-SA"/>
        </w:rPr>
        <w:t>Сла́ва Отцу́, и Сы́ну, и Свято́му Ду́ху, и ны́не и при́сно, и во ве́ки веко́в. Ами́нь.</w:t>
      </w:r>
    </w:p>
    <w:p>
      <w:pPr>
        <w:pStyle w:val="Style23"/>
        <w:rPr>
          <w:rFonts w:ascii="Arial" w:hAnsi="Arial"/>
        </w:rPr>
      </w:pPr>
      <w:r>
        <w:rPr>
          <w:rFonts w:ascii="Arial" w:hAnsi="Arial"/>
          <w:lang w:val="ru-RU"/>
        </w:rPr>
        <w:t>Прииди́те, поклони́мся Царе́ви на́шему Бо́гу.</w:t>
      </w:r>
    </w:p>
    <w:p>
      <w:pPr>
        <w:pStyle w:val="Style23"/>
        <w:rPr>
          <w:rFonts w:ascii="Arial" w:hAnsi="Arial"/>
        </w:rPr>
      </w:pPr>
      <w:r>
        <w:rPr>
          <w:rFonts w:ascii="Arial" w:hAnsi="Arial"/>
        </w:rPr>
        <w:t>Прииди́те, поклони́мся и припаде́м Христу́ Царе́ви на́шему Бо́гу.</w:t>
      </w:r>
    </w:p>
    <w:p>
      <w:pPr>
        <w:pStyle w:val="Style23"/>
        <w:rPr>
          <w:rFonts w:ascii="Arial" w:hAnsi="Arial"/>
        </w:rPr>
      </w:pPr>
      <w:r>
        <w:rPr>
          <w:rFonts w:ascii="Arial" w:hAnsi="Arial"/>
          <w:spacing w:val="-4"/>
          <w:lang w:val="ru-RU"/>
        </w:rPr>
        <w:t>Прииди́те, поклони́мся и припаде́м Самому́ Христу́, Царе́ви и Бо́гу на́шему.</w:t>
      </w:r>
    </w:p>
    <w:p>
      <w:pPr>
        <w:pStyle w:val="2"/>
        <w:rPr>
          <w:rFonts w:ascii="Arial" w:hAnsi="Arial"/>
        </w:rPr>
      </w:pPr>
      <w:r>
        <w:rPr>
          <w:rFonts w:ascii="Arial" w:hAnsi="Arial"/>
        </w:rPr>
        <w:t>Псалом 103</w:t>
      </w:r>
    </w:p>
    <w:p>
      <w:pPr>
        <w:pStyle w:val="Style23"/>
        <w:rPr>
          <w:rFonts w:ascii="Arial" w:hAnsi="Arial"/>
        </w:rPr>
      </w:pPr>
      <w:r>
        <w:rPr>
          <w:rFonts w:ascii="Arial" w:hAnsi="Arial"/>
          <w:lang w:val="ru-RU"/>
        </w:rPr>
        <w:t xml:space="preserve">Благослови́, душе́ моя́, Го́спода. Го́споди, Бо́же мой, возвели́чился еси́ зело́. Во испове́дание и в велеле́поту обле́клся еси́. Одея́йся све́том, я́ко ри́зою, простира́яй не́бо, я́ко ко́жу. Покрыва́яй вода́ми превы́спренняя Своя́, полага́яй о́блаки на восхожде́ние Свое́, ходя́й на крилу́ ве́треню. Творя́й А́нгелы Своя́ ду́хи и слуги́ Своя́ пла́мень о́гненный. Основа́яй зе́млю на тве́рди ея́, не преклони́тся в век ве́ка. Бе́здна, я́ко ри́за, одея́ние ея́, на гора́х ста́нут во́ды, от запреще́ния Твоего́ побе́гнут, от гла́са гро́ма Твоего́ убоя́тся. Восхо́дят го́ры и нисхо́дят поля́ в ме́сто, е́же основа́л еси́ им. Преде́л положи́л еси́, </w:t>
      </w:r>
      <w:r>
        <w:rPr>
          <w:rFonts w:ascii="Arial" w:hAnsi="Arial"/>
        </w:rPr>
        <w:t>e</w:t>
      </w:r>
      <w:r>
        <w:rPr>
          <w:rFonts w:ascii="Arial" w:hAnsi="Arial"/>
          <w:lang w:val="ru-RU"/>
        </w:rPr>
        <w:t xml:space="preserve">го́же не пре́йдут, ниже́ обратя́тся покры́ти зе́млю. Посыла́яй исто́чники в де́брех, посреде́ гор про́йдут во́ды. Напая́ют вся зве́ри се́льныя, ждут она́гри в жа́жду свою́. На ты́х пти́цы небе́сныя привита́ют, от среды́ ка́мения дадя́т глас. Напая́яй го́ры от превы́спренних Свои́х, от плода́ дел Твои́х насы́тится земля́. Прозяба́яй траву́ ското́м, и злак на слу́жбу челове́ком, извести́ хлеб от земли́. И вино́ весели́т се́рдце челове́ка, ума́стити лице́ еле́ем, и хлеб се́рдце челове́ка укрепи́т. Насы́тятся древа́ польска́я, ке́дри Лива́нстии, и́хже еси́ насади́л. Та́мо пти́цы вогнездя́тся, ероди́ево жили́ще предводи́тельствует и́ми. Го́ры высо́кия еле́нем, ка́мень прибе́жище за́яцем. Сотвори́л есть луну́ во времена́, со́лнце позна́ за́пад свой. Положи́л еси́ тму, и бысть нощь, в не́йже про́йдут вси зве́рие дубра́внии. Ски́мни рыка́ющии, восхи́тити и взыска́ти от Бо́га пи́щу себе́. Возсия́ со́лнце и собра́шася и в ло́жах свои́х ля́гут. Изы́дет челове́к на де́ло свое́ и на де́лание свое́ до ве́чера. Я́ко возвели́чишася дела́ Твоя́, Го́споди, вся прему́дростию сотвори́л еси́, испо́лнися земля́ тва́ри Твоея́. Сие́ мо́ре вели́кое и простра́нное, та́мо га́ди, и́мже несть числа́, живо́тная ма́лая с вели́кими, та́мо корабли́ препла́вают, змий сей, </w:t>
      </w:r>
      <w:r>
        <w:rPr>
          <w:rFonts w:ascii="Arial" w:hAnsi="Arial"/>
        </w:rPr>
        <w:t>e</w:t>
      </w:r>
      <w:r>
        <w:rPr>
          <w:rFonts w:ascii="Arial" w:hAnsi="Arial"/>
          <w:lang w:val="ru-RU"/>
        </w:rPr>
        <w:t xml:space="preserve">го́же созда́л еси руга́тися </w:t>
      </w:r>
      <w:r>
        <w:rPr>
          <w:rFonts w:ascii="Arial" w:hAnsi="Arial"/>
        </w:rPr>
        <w:t>e</w:t>
      </w:r>
      <w:r>
        <w:rPr>
          <w:rFonts w:ascii="Arial" w:hAnsi="Arial"/>
          <w:lang w:val="ru-RU"/>
        </w:rPr>
        <w:t xml:space="preserve">му́. Вся к Тебе́ ча́ют, да́ти пи́щу им во бла́го вре́мя. Да́вшу Тебе́ им соберу́т, отве́рзшу Тебе́ ру́ку вся́ческая испо́лнятся бла́гости, отвра́щшу же Тебе́ лице́, возмяту́тся, отъи́меши дух их, и исче́знут, и в персть свою́ возвратя́тся. По́слеши Ду́ха Твоего́, и сози́ждутся, и обнови́ши лице́ земли́. Бу́ди сла́ва Госпо́дня во ве́ки, возвесели́тся Госпо́дь о де́лех Свои́х, призира́яй на зе́млю, и творя́й ю́ трясти́ся, прикаса́яйся гора́м, и дымя́тся. Воспою́ Го́сподеви в животе́ мое́м, пою́ Бо́гу моему́, до́ндеже есмь, да услади́тся Ему́ бесе́да моя́, аз же возвеселю́ся о Го́споде. Да исче́знут гре́шницы от земли́, и беззако́нницы, я́коже не бы́ти им. Благослови́, душе́ моя́, Го́спода. </w:t>
      </w:r>
    </w:p>
    <w:p>
      <w:pPr>
        <w:pStyle w:val="Style23"/>
        <w:rPr>
          <w:rFonts w:ascii="Arial" w:hAnsi="Arial"/>
        </w:rPr>
      </w:pPr>
      <w:r>
        <w:rPr>
          <w:rFonts w:ascii="Arial" w:hAnsi="Arial"/>
          <w:lang w:val="ru-RU"/>
        </w:rPr>
        <w:t>Со́лнце позна́ за́пад свой. Положи́л еси́ тму, и бысть нощь. Я́ко возвели́чишася дела́ Твоя́, Го́споди, вся прему́дростию сотвори́л еси́.</w:t>
      </w:r>
    </w:p>
    <w:p>
      <w:pPr>
        <w:pStyle w:val="Style23"/>
        <w:rPr>
          <w:rFonts w:ascii="Arial" w:hAnsi="Arial"/>
        </w:rPr>
      </w:pPr>
      <w:r>
        <w:rPr>
          <w:rFonts w:ascii="Arial" w:hAnsi="Arial"/>
        </w:rPr>
        <w:t>Сла́ва Отцу́ и Сы́ну и Свято́му Ду́ху, и ны́не и при́сно и во ве́ки веко́в. Ами́нь. Аллилу́иа, аллилу́иа, аллилу́иа, сла́ва Тебе́ Бо́же</w:t>
      </w:r>
      <w:r>
        <w:rPr>
          <w:rFonts w:ascii="Arial" w:hAnsi="Arial"/>
          <w:lang w:val="ru-RU"/>
        </w:rPr>
        <w:t xml:space="preserve"> </w:t>
      </w:r>
      <w:r>
        <w:rPr>
          <w:rFonts w:ascii="Arial" w:hAnsi="Arial"/>
          <w:i/>
          <w:iCs/>
          <w:color w:val="DD0000"/>
          <w:lang w:val="ru-RU"/>
        </w:rPr>
        <w:t>(трижды)</w:t>
      </w:r>
      <w:r>
        <w:rPr>
          <w:rFonts w:ascii="Arial" w:hAnsi="Arial"/>
          <w:lang w:val="ru-RU"/>
        </w:rPr>
        <w:t>.</w:t>
      </w:r>
    </w:p>
    <w:p>
      <w:pPr>
        <w:pStyle w:val="2"/>
        <w:rPr>
          <w:rFonts w:ascii="Arial" w:hAnsi="Arial"/>
        </w:rPr>
      </w:pPr>
      <w:r>
        <w:rPr>
          <w:rFonts w:ascii="Arial" w:hAnsi="Arial"/>
        </w:rPr>
        <w:t>Ектения великая</w:t>
      </w:r>
    </w:p>
    <w:p>
      <w:pPr>
        <w:pStyle w:val="Normal"/>
        <w:rPr>
          <w:rFonts w:ascii="Arial" w:hAnsi="Arial"/>
        </w:rPr>
      </w:pPr>
      <w:r>
        <w:rPr>
          <w:rFonts w:ascii="Arial" w:hAnsi="Arial"/>
          <w:b/>
          <w:bCs/>
          <w:i/>
          <w:iCs/>
          <w:color w:val="DD0000"/>
          <w:lang w:val="ru-RU"/>
        </w:rPr>
        <w:t>Диакон:</w:t>
      </w:r>
      <w:r>
        <w:rPr>
          <w:rFonts w:ascii="Arial" w:hAnsi="Arial"/>
          <w:lang w:val="ru-RU"/>
        </w:rPr>
        <w:t xml:space="preserve"> Ми́ром Го́споду помо́лимся.</w:t>
      </w:r>
    </w:p>
    <w:p>
      <w:pPr>
        <w:pStyle w:val="Style24"/>
        <w:rPr>
          <w:rFonts w:ascii="Arial" w:hAnsi="Arial"/>
        </w:rPr>
      </w:pPr>
      <w:r>
        <w:rPr>
          <w:rFonts w:ascii="Arial" w:hAnsi="Arial"/>
          <w:bCs/>
          <w:i/>
          <w:iCs/>
          <w:color w:val="DD0000"/>
          <w:lang w:val="ru-RU"/>
        </w:rPr>
        <w:t>Лик:</w:t>
      </w:r>
      <w:r>
        <w:rPr>
          <w:rFonts w:ascii="Arial" w:hAnsi="Arial"/>
          <w:lang w:val="ru-RU"/>
        </w:rPr>
        <w:t xml:space="preserve"> Го́споди, поми́луй. </w:t>
      </w:r>
      <w:r>
        <w:rPr>
          <w:rFonts w:ascii="Arial" w:hAnsi="Arial"/>
          <w:i/>
          <w:iCs/>
          <w:color w:val="F10D0C"/>
          <w:lang w:val="ru-RU"/>
        </w:rPr>
        <w:t>(на каждое прошение)</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Диакон:</w:t>
      </w:r>
      <w:r>
        <w:rPr>
          <w:rFonts w:eastAsia="Arial" w:cs="Arial" w:ascii="Arial" w:hAnsi="Arial"/>
          <w:color w:val="auto"/>
          <w:kern w:val="0"/>
          <w:lang w:val="ru-RU" w:eastAsia="ru-RU" w:bidi="ar-SA"/>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pPr>
      <w:r>
        <w:rPr>
          <w:rFonts w:ascii="Arial" w:hAnsi="Arial"/>
          <w:i/>
          <w:iCs/>
          <w:color w:val="DD0000"/>
          <w:lang w:val="ru-RU"/>
        </w:rPr>
        <w:t>Лик:</w:t>
      </w:r>
      <w:r>
        <w:rPr>
          <w:rFonts w:ascii="Arial" w:hAnsi="Arial"/>
          <w:lang w:val="ru-RU"/>
        </w:rPr>
        <w:t xml:space="preserve"> </w:t>
      </w:r>
      <w:r>
        <w:rPr>
          <w:rStyle w:val="Style16"/>
          <w:rFonts w:ascii="Arial" w:hAnsi="Arial"/>
          <w:b/>
          <w:bCs w:val="false"/>
        </w:rPr>
        <w:t>Тебе́</w:t>
      </w:r>
      <w:r>
        <w:rPr>
          <w:rStyle w:val="Style16"/>
          <w:rFonts w:ascii="Arial" w:hAnsi="Arial"/>
          <w:b w:val="false"/>
          <w:sz w:val="20"/>
          <w:szCs w:val="20"/>
        </w:rPr>
        <w:t xml:space="preserve">, </w:t>
      </w:r>
      <w:r>
        <w:rPr>
          <w:rStyle w:val="Style16"/>
          <w:rFonts w:ascii="Arial" w:hAnsi="Arial"/>
          <w:b/>
          <w:bCs w:val="false"/>
        </w:rPr>
        <w:t>Го́споди</w:t>
      </w:r>
      <w:r>
        <w:rPr>
          <w:rStyle w:val="Style16"/>
          <w:rFonts w:ascii="Arial" w:hAnsi="Arial"/>
          <w:b w:val="false"/>
          <w:sz w:val="20"/>
          <w:szCs w:val="20"/>
        </w:rPr>
        <w:t>.</w:t>
      </w:r>
    </w:p>
    <w:p>
      <w:pPr>
        <w:pStyle w:val="Normal"/>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color w:val="FF0000"/>
          <w:kern w:val="0"/>
          <w:lang w:val="ru-RU" w:eastAsia="ru-RU" w:bidi="ar-SA"/>
        </w:rPr>
        <w:t>Священник:</w:t>
      </w:r>
      <w:r>
        <w:rPr>
          <w:rFonts w:eastAsia="Arial" w:cs="Arial" w:ascii="Arial" w:hAnsi="Arial"/>
          <w:color w:val="auto"/>
          <w:kern w:val="0"/>
          <w:lang w:val="ru-RU" w:eastAsia="ru-RU" w:bidi="ar-SA"/>
        </w:rPr>
        <w:t xml:space="preserve"> Я́ко подоба́ет Тебе́ вся́кая сла́ва, честь и поклоне́ние, Отцу́, и Сы́ну, и Свято́му Ду́ху,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Стихиры на «Господи, воззвах»</w:t>
      </w:r>
    </w:p>
    <w:p>
      <w:pPr>
        <w:pStyle w:val="Style23"/>
        <w:rPr>
          <w:rFonts w:ascii="Arial" w:hAnsi="Arial"/>
        </w:rPr>
      </w:pPr>
      <w:r>
        <w:rPr>
          <w:rFonts w:ascii="Arial" w:hAnsi="Arial"/>
          <w:i/>
          <w:iCs/>
          <w:color w:val="FF0000"/>
          <w:lang w:val="ru-RU"/>
        </w:rPr>
        <w:t xml:space="preserve">Канонарх: </w:t>
      </w:r>
      <w:r>
        <w:rPr>
          <w:rFonts w:ascii="Arial" w:hAnsi="Arial"/>
          <w:color w:val="auto"/>
          <w:u w:val="single"/>
          <w:lang w:val="ru-RU"/>
        </w:rPr>
        <w:t>Глас 4,</w:t>
      </w:r>
      <w:r>
        <w:rPr>
          <w:rFonts w:ascii="Arial" w:hAnsi="Arial"/>
          <w:i/>
          <w:iCs/>
          <w:color w:val="FF0000"/>
          <w:lang w:val="ru-RU"/>
        </w:rPr>
        <w:t xml:space="preserve"> </w:t>
      </w:r>
      <w:r>
        <w:rPr>
          <w:rFonts w:ascii="Arial" w:hAnsi="Arial"/>
          <w:lang w:val="ru-RU"/>
        </w:rPr>
        <w:t>Го́споди, воззва́х к Тебе́, услы́ши мя.</w:t>
      </w:r>
    </w:p>
    <w:p>
      <w:pPr>
        <w:pStyle w:val="Style24"/>
        <w:rPr>
          <w:rFonts w:ascii="Arial" w:hAnsi="Arial"/>
        </w:rPr>
      </w:pPr>
      <w:r>
        <w:rPr>
          <w:rFonts w:ascii="Arial" w:hAnsi="Arial"/>
          <w:i/>
          <w:iCs/>
          <w:color w:val="FF0000"/>
          <w:lang w:val="ru-RU"/>
        </w:rPr>
        <w:t>Лик</w:t>
      </w:r>
      <w:r>
        <w:rPr>
          <w:rFonts w:ascii="Arial" w:hAnsi="Arial"/>
          <w:color w:val="FF0000"/>
          <w:lang w:val="ru-RU"/>
        </w:rPr>
        <w:t>:</w:t>
      </w:r>
      <w:r>
        <w:rPr>
          <w:rFonts w:ascii="Arial" w:hAnsi="Arial"/>
          <w:lang w:val="ru-RU"/>
        </w:rPr>
        <w:t xml:space="preserve"> </w:t>
      </w:r>
      <w:r>
        <w:rPr>
          <w:rFonts w:ascii="Arial" w:hAnsi="Arial"/>
        </w:rPr>
        <w:t>Го́споди, воззва́х к Тебе́, услы́ши мя./ Услы́ши мя, Го́споди./ Го́споди, воззва́х к Тебе́, услы́ши мя:/ вонми́ гла́су моле́ния моего́,/ внегда́ воззва́ти ми к Тебе́.// Услы́ши мя, Го́споди.</w:t>
      </w:r>
    </w:p>
    <w:p>
      <w:pPr>
        <w:pStyle w:val="Style24"/>
        <w:rPr/>
      </w:pPr>
      <w:r>
        <w:rPr>
          <w:rStyle w:val="Style16"/>
          <w:rFonts w:ascii="Arial" w:hAnsi="Arial"/>
          <w:b/>
          <w:bCs w:val="false"/>
        </w:rPr>
        <w:t>Да испра́вится моли́тва моя́,/ я́ко кади́ло пред Тобо́ю,/ воздея́ние руку́ мое́ю/ же́ртва вече́рняя. /</w:t>
      </w:r>
      <w:r>
        <w:rPr>
          <w:rFonts w:ascii="Arial" w:hAnsi="Arial"/>
        </w:rPr>
        <w:t>/</w:t>
      </w:r>
      <w:r>
        <w:rPr>
          <w:rStyle w:val="Style16"/>
          <w:rFonts w:ascii="Arial" w:hAnsi="Arial"/>
          <w:b/>
          <w:bCs w:val="false"/>
        </w:rPr>
        <w:t xml:space="preserve"> Услы́ши мя, Го́споди.</w:t>
      </w:r>
    </w:p>
    <w:p>
      <w:pPr>
        <w:pStyle w:val="21"/>
        <w:rPr/>
      </w:pPr>
      <w:r>
        <w:rPr>
          <w:rStyle w:val="Style16"/>
          <w:rFonts w:ascii="Arial" w:hAnsi="Arial"/>
        </w:rPr>
        <w:t>Свт. Ники́фора Константинопо́льскаго, гла́с 4</w:t>
      </w:r>
    </w:p>
    <w:p>
      <w:pPr>
        <w:pStyle w:val="Style23"/>
        <w:rPr>
          <w:rFonts w:ascii="Arial" w:hAnsi="Arial"/>
        </w:rPr>
      </w:pPr>
      <w:r>
        <w:rPr>
          <w:rFonts w:ascii="Arial" w:hAnsi="Arial"/>
          <w:i/>
          <w:iCs/>
          <w:color w:val="DD0000"/>
          <w:lang w:val="ru-RU"/>
        </w:rPr>
        <w:t xml:space="preserve">Глас 4. На 6, </w:t>
      </w:r>
      <w:r>
        <w:rPr>
          <w:rFonts w:ascii="Arial" w:hAnsi="Arial"/>
          <w:i/>
          <w:iCs/>
          <w:color w:val="DD0000"/>
        </w:rPr>
        <w:t>c</w:t>
      </w:r>
      <w:r>
        <w:rPr>
          <w:rFonts w:ascii="Arial" w:hAnsi="Arial"/>
          <w:i/>
          <w:iCs/>
          <w:color w:val="DD0000"/>
          <w:lang w:val="ru-RU"/>
        </w:rPr>
        <w:t>тих:</w:t>
      </w:r>
      <w:r>
        <w:rPr>
          <w:rFonts w:ascii="Arial" w:hAnsi="Arial"/>
          <w:lang w:val="ru-RU"/>
        </w:rPr>
        <w:t xml:space="preserve"> А́ще беззако́ния на́зриши, Го́споди, Го́споди, кто постои́т?/</w:t>
      </w:r>
    </w:p>
    <w:p>
      <w:pPr>
        <w:pStyle w:val="Style24"/>
        <w:rPr>
          <w:rFonts w:ascii="Arial" w:hAnsi="Arial"/>
        </w:rPr>
      </w:pPr>
      <w:r>
        <w:rPr>
          <w:rFonts w:ascii="Arial" w:hAnsi="Arial"/>
        </w:rPr>
        <w:t>Я́ко у Тебе́ очище́ние есть.</w:t>
      </w:r>
    </w:p>
    <w:p>
      <w:pPr>
        <w:pStyle w:val="Style24"/>
        <w:rPr>
          <w:rFonts w:ascii="Arial" w:hAnsi="Arial"/>
        </w:rPr>
      </w:pPr>
      <w:r>
        <w:rPr>
          <w:rFonts w:ascii="Arial" w:hAnsi="Arial"/>
        </w:rPr>
        <w:t>И́стины водруже́ние,/ и ве́ры утвержде́ние,/ и догма́тов предложи́теля тя́ зна́ем,/ благоче́стия согла́сника,/ чистоты́ селе́ние/ и прия́телище избра́нное,/ благово́ние Ду́ха,/ и превели́кое сокро́вище уче́ний,/ и основа́ние Христо́вы Це́ркве,// священноявле́нне богодухнове́нне.</w:t>
      </w:r>
    </w:p>
    <w:p>
      <w:pPr>
        <w:pStyle w:val="Style23"/>
        <w:rPr/>
      </w:pPr>
      <w:r>
        <w:rPr>
          <w:rFonts w:ascii="Arial" w:hAnsi="Arial"/>
          <w:b/>
          <w:bCs/>
          <w:i/>
          <w:iCs/>
          <w:color w:val="DD0000"/>
          <w:sz w:val="28"/>
          <w:szCs w:val="28"/>
          <w:lang w:val="ru-RU"/>
        </w:rPr>
        <w:t>Стих:</w:t>
      </w:r>
      <w:r>
        <w:rPr>
          <w:rFonts w:ascii="Arial" w:hAnsi="Arial"/>
          <w:b/>
          <w:bCs/>
          <w:sz w:val="28"/>
          <w:szCs w:val="28"/>
          <w:lang w:val="ru-RU"/>
        </w:rPr>
        <w:t xml:space="preserve"> </w:t>
      </w:r>
      <w:r>
        <w:rPr>
          <w:rStyle w:val="Style16"/>
          <w:rFonts w:ascii="Arial" w:hAnsi="Arial"/>
          <w:b/>
          <w:bCs/>
        </w:rPr>
        <w:t>И́мене ра́ди Твоего́ потерпе́х Тя, Го́споди, потерпе́ душа́ моя́ в сло́во Твое́,/</w:t>
      </w:r>
    </w:p>
    <w:p>
      <w:pPr>
        <w:pStyle w:val="Style24"/>
        <w:rPr>
          <w:rFonts w:ascii="Arial" w:hAnsi="Arial"/>
        </w:rPr>
      </w:pPr>
      <w:r>
        <w:rPr>
          <w:rFonts w:ascii="Arial" w:hAnsi="Arial"/>
        </w:rPr>
        <w:t>упова́ душа́ моя́ на Го́спода.</w:t>
      </w:r>
    </w:p>
    <w:p>
      <w:pPr>
        <w:pStyle w:val="Style24"/>
        <w:rPr>
          <w:rFonts w:ascii="Arial" w:hAnsi="Arial"/>
        </w:rPr>
      </w:pPr>
      <w:r>
        <w:rPr>
          <w:rFonts w:ascii="Arial" w:hAnsi="Arial"/>
          <w:lang w:val="ru-RU"/>
        </w:rPr>
        <w:t>Апо́столов прее́мника,/ страда́льцев единонра́вна,/ по́стников единоревни́теля восхваля́ем тя́,/ и учи́телей печа́ть,/ и Боже́ственное изображе́ние,/ Христо́ва тайноводи́теля,/ святи́телю блаже́нне,/ и богото́чную реку́ разуме́ний,// беззако́нников и ху́льников мы́сли потопля́юща, прему́дре.</w:t>
      </w:r>
    </w:p>
    <w:p>
      <w:pPr>
        <w:pStyle w:val="Style23"/>
        <w:rPr/>
      </w:pPr>
      <w:r>
        <w:rPr>
          <w:rFonts w:ascii="Arial" w:hAnsi="Arial"/>
          <w:b/>
          <w:bCs/>
          <w:i/>
          <w:iCs/>
          <w:color w:val="DD0000"/>
          <w:sz w:val="28"/>
          <w:szCs w:val="28"/>
          <w:lang w:val="ru-RU"/>
        </w:rPr>
        <w:t xml:space="preserve">На 4, </w:t>
      </w:r>
      <w:r>
        <w:rPr>
          <w:rFonts w:ascii="Arial" w:hAnsi="Arial"/>
          <w:b/>
          <w:bCs/>
          <w:i/>
          <w:iCs/>
          <w:color w:val="DD0000"/>
          <w:sz w:val="28"/>
          <w:szCs w:val="28"/>
        </w:rPr>
        <w:t>c</w:t>
      </w:r>
      <w:r>
        <w:rPr>
          <w:rFonts w:ascii="Arial" w:hAnsi="Arial"/>
          <w:b/>
          <w:bCs/>
          <w:i/>
          <w:iCs/>
          <w:color w:val="DD0000"/>
          <w:sz w:val="28"/>
          <w:szCs w:val="28"/>
          <w:lang w:val="ru-RU"/>
        </w:rPr>
        <w:t>тих:</w:t>
      </w:r>
      <w:r>
        <w:rPr>
          <w:rFonts w:ascii="Arial" w:hAnsi="Arial"/>
          <w:b/>
          <w:bCs/>
          <w:sz w:val="28"/>
          <w:szCs w:val="28"/>
          <w:lang w:val="ru-RU"/>
        </w:rPr>
        <w:t xml:space="preserve"> </w:t>
      </w:r>
      <w:r>
        <w:rPr>
          <w:rStyle w:val="Style16"/>
          <w:rFonts w:ascii="Arial" w:hAnsi="Arial"/>
          <w:b/>
          <w:bCs/>
        </w:rPr>
        <w:t>От стра́жи у́тренния до но́щи, от стра́жи у́тренния,/</w:t>
      </w:r>
    </w:p>
    <w:p>
      <w:pPr>
        <w:pStyle w:val="Style24"/>
        <w:rPr/>
      </w:pPr>
      <w:r>
        <w:rPr>
          <w:rStyle w:val="Style16"/>
          <w:rFonts w:ascii="Arial" w:hAnsi="Arial"/>
          <w:b/>
        </w:rPr>
        <w:t>да упова́ет Изра́иль на Го́спода.</w:t>
      </w:r>
    </w:p>
    <w:p>
      <w:pPr>
        <w:pStyle w:val="Style24"/>
        <w:rPr/>
      </w:pPr>
      <w:r>
        <w:rPr>
          <w:rStyle w:val="Style16"/>
          <w:rFonts w:ascii="Arial" w:hAnsi="Arial"/>
          <w:b/>
          <w:bCs w:val="false"/>
          <w:lang w:val="ru-RU"/>
        </w:rPr>
        <w:t>Прему́дрости тала́нт/ умно́жив, пребога́те,/ ра́дости сподо́бился еси́ Го́спода твоего́, испещре́н благода́тию/ Боже́ственнаго сия́ния, и, заре́ю мы́сленно сия́я духо́вною,/ ны́не предстои́ши десни́це жизноно́сней,/ отту́ду луча́ми// всегда́ облиста́емь, сла́вне.</w:t>
      </w:r>
    </w:p>
    <w:p>
      <w:pPr>
        <w:pStyle w:val="21"/>
        <w:rPr>
          <w:rFonts w:ascii="Arial" w:hAnsi="Arial"/>
        </w:rPr>
      </w:pPr>
      <w:r>
        <w:rPr>
          <w:rFonts w:ascii="Arial" w:hAnsi="Arial"/>
        </w:rPr>
        <w:t>И́ны свт. Ники́фора Константинопо́льскаго, гла́с 8</w:t>
      </w:r>
    </w:p>
    <w:p>
      <w:pPr>
        <w:pStyle w:val="Style23"/>
        <w:rPr>
          <w:rFonts w:ascii="Arial" w:hAnsi="Arial"/>
        </w:rPr>
      </w:pPr>
      <w:r>
        <w:rPr>
          <w:rFonts w:ascii="Arial" w:hAnsi="Arial"/>
          <w:b/>
          <w:bCs/>
          <w:i/>
          <w:iCs/>
          <w:color w:val="F10D0C"/>
          <w:u w:val="none"/>
        </w:rPr>
        <w:t>Глас 8. Стих:</w:t>
      </w:r>
      <w:r>
        <w:rPr>
          <w:rFonts w:ascii="Arial" w:hAnsi="Arial"/>
          <w:sz w:val="30"/>
          <w:szCs w:val="30"/>
          <w:lang w:val="ru-RU"/>
        </w:rPr>
        <w:t xml:space="preserve"> </w:t>
      </w:r>
      <w:r>
        <w:rPr>
          <w:rFonts w:ascii="Arial" w:hAnsi="Arial"/>
          <w:lang w:val="ru-RU"/>
        </w:rPr>
        <w:t>Я́ко у Го́спода ми́лость, и мно́гое у Него́ избавле́ние,/</w:t>
      </w:r>
    </w:p>
    <w:p>
      <w:pPr>
        <w:pStyle w:val="Style24"/>
        <w:rPr>
          <w:rFonts w:ascii="Arial" w:hAnsi="Arial"/>
        </w:rPr>
      </w:pPr>
      <w:r>
        <w:rPr>
          <w:rFonts w:ascii="Arial" w:hAnsi="Arial"/>
        </w:rPr>
        <w:t>и То́й изба́вит Изра́иля от все́х беззако́ний его́.</w:t>
      </w:r>
    </w:p>
    <w:p>
      <w:pPr>
        <w:pStyle w:val="Style24"/>
        <w:rPr>
          <w:rFonts w:ascii="Arial" w:hAnsi="Arial"/>
        </w:rPr>
      </w:pPr>
      <w:r>
        <w:rPr>
          <w:rFonts w:ascii="Arial" w:hAnsi="Arial"/>
        </w:rPr>
        <w:t>В Боже́ственных незаходи́мых вну́трь,/ и́стинныя же ски́нии,/ ю́же Госпо́дь водрузи́,/ я́ко свяще́нник зако́нен/ вшел еси́, преподо́бне,/ не чужде́ю, о́тче, кро́вию, но твое́ю/ Христу́ подо́бяся,/ сове́тному не поко́рься томле́нию,// е́юже Бо́гу, о́тче, угоди́л еси́ до конца́.</w:t>
      </w:r>
    </w:p>
    <w:p>
      <w:pPr>
        <w:pStyle w:val="Style23"/>
        <w:rPr/>
      </w:pPr>
      <w:r>
        <w:rPr>
          <w:rFonts w:ascii="Arial" w:hAnsi="Arial"/>
          <w:b/>
          <w:bCs/>
          <w:i/>
          <w:iCs/>
          <w:color w:val="DD0000"/>
          <w:sz w:val="30"/>
          <w:szCs w:val="30"/>
          <w:lang w:val="ru-RU"/>
        </w:rPr>
        <w:t xml:space="preserve">На 2, </w:t>
      </w:r>
      <w:r>
        <w:rPr>
          <w:rFonts w:ascii="Arial" w:hAnsi="Arial"/>
          <w:b/>
          <w:bCs/>
          <w:i/>
          <w:iCs/>
          <w:color w:val="DD0000"/>
          <w:sz w:val="30"/>
          <w:szCs w:val="30"/>
        </w:rPr>
        <w:t>c</w:t>
      </w:r>
      <w:r>
        <w:rPr>
          <w:rFonts w:ascii="Arial" w:hAnsi="Arial"/>
          <w:b/>
          <w:bCs/>
          <w:i/>
          <w:iCs/>
          <w:color w:val="DD0000"/>
          <w:sz w:val="30"/>
          <w:szCs w:val="30"/>
          <w:lang w:val="ru-RU"/>
        </w:rPr>
        <w:t>тих:</w:t>
      </w:r>
      <w:r>
        <w:rPr>
          <w:rFonts w:ascii="Arial" w:hAnsi="Arial"/>
          <w:b/>
          <w:bCs/>
          <w:sz w:val="30"/>
          <w:szCs w:val="30"/>
          <w:lang w:val="ru-RU"/>
        </w:rPr>
        <w:t xml:space="preserve"> </w:t>
      </w:r>
      <w:r>
        <w:rPr>
          <w:rStyle w:val="Style16"/>
          <w:rFonts w:ascii="Arial" w:hAnsi="Arial"/>
          <w:b/>
          <w:bCs/>
        </w:rPr>
        <w:t>Хвали́те Го́спода вси́ язы́цы,/</w:t>
      </w:r>
    </w:p>
    <w:p>
      <w:pPr>
        <w:pStyle w:val="Style24"/>
        <w:rPr>
          <w:rFonts w:ascii="Arial" w:hAnsi="Arial"/>
        </w:rPr>
      </w:pPr>
      <w:r>
        <w:rPr>
          <w:rFonts w:ascii="Arial" w:hAnsi="Arial"/>
        </w:rPr>
        <w:t>похвали́те Его́ вси́ лю́дие.</w:t>
      </w:r>
    </w:p>
    <w:p>
      <w:pPr>
        <w:pStyle w:val="Style24"/>
        <w:rPr>
          <w:rFonts w:ascii="Arial" w:hAnsi="Arial"/>
        </w:rPr>
      </w:pPr>
      <w:r>
        <w:rPr>
          <w:rFonts w:ascii="Arial" w:hAnsi="Arial"/>
        </w:rPr>
        <w:t>Сло́вом и дея́нием укра́шен,/ и свяще́нною твое́ю оде́ждею,/ и уче́ния пра́востию,/ Ники́форе всему́дре,/ прему́дрости пита́телю,/ испове́данием сих прия́л еси́,/ заточе́нии истяза́емь,/ терпе́л еси́ усе́рдно/ по́мысла кре́постию лю́тая,// вся приходя́щая, блаже́нне.</w:t>
      </w:r>
    </w:p>
    <w:p>
      <w:pPr>
        <w:pStyle w:val="Style23"/>
        <w:rPr>
          <w:rFonts w:ascii="Arial" w:hAnsi="Arial"/>
        </w:rPr>
      </w:pPr>
      <w:r>
        <w:rPr>
          <w:rFonts w:ascii="Arial" w:hAnsi="Arial"/>
          <w:i/>
          <w:iCs/>
          <w:color w:val="DD0000"/>
          <w:sz w:val="28"/>
          <w:szCs w:val="28"/>
          <w:lang w:val="ru-RU"/>
        </w:rPr>
        <w:t>Стих:</w:t>
      </w:r>
      <w:r>
        <w:rPr>
          <w:rFonts w:ascii="Arial" w:hAnsi="Arial"/>
          <w:sz w:val="28"/>
          <w:szCs w:val="28"/>
          <w:lang w:val="ru-RU"/>
        </w:rPr>
        <w:t xml:space="preserve"> </w:t>
      </w:r>
      <w:r>
        <w:rPr>
          <w:rFonts w:ascii="Arial" w:hAnsi="Arial"/>
        </w:rPr>
        <w:t>Я́ко утверди́ся ми́лость Его́ на на́с,/</w:t>
      </w:r>
    </w:p>
    <w:p>
      <w:pPr>
        <w:pStyle w:val="Style24"/>
        <w:rPr>
          <w:rFonts w:ascii="Arial" w:hAnsi="Arial"/>
        </w:rPr>
      </w:pPr>
      <w:r>
        <w:rPr>
          <w:rFonts w:ascii="Arial" w:hAnsi="Arial"/>
        </w:rPr>
        <w:t>и и́стина Госпо́дня пребыва́ет во ве́к.</w:t>
      </w:r>
    </w:p>
    <w:p>
      <w:pPr>
        <w:pStyle w:val="Style24"/>
        <w:rPr>
          <w:rFonts w:ascii="Arial" w:hAnsi="Arial"/>
        </w:rPr>
      </w:pPr>
      <w:r>
        <w:rPr>
          <w:rFonts w:ascii="Arial" w:hAnsi="Arial"/>
          <w:lang w:val="ru-RU"/>
        </w:rPr>
        <w:t>Орга́н яви́лся еси́ Ду́ха,/ Богодохнове́нными гла́сы оглаша́емь свы́ше/ и возглаша́я несказа́нное Спа́са та́инство,/ и Боже́ственная труба́,/ вои́стинну и наро́читая,/ велегла́сно нам пропове́дающи Сло́ва воплоще́ние,/ е́же па́че достиже́ния,/ и вы́ше ума́ вся,// и по́мысла, прече́стне.</w:t>
      </w:r>
    </w:p>
    <w:p>
      <w:pPr>
        <w:pStyle w:val="Style23"/>
        <w:rPr>
          <w:rFonts w:ascii="Arial" w:hAnsi="Arial"/>
        </w:rPr>
      </w:pPr>
      <w:r>
        <w:rPr>
          <w:rFonts w:ascii="Arial" w:hAnsi="Arial"/>
          <w:i/>
          <w:iCs/>
          <w:color w:val="F10D0C"/>
          <w:lang w:val="ru-RU"/>
        </w:rPr>
        <w:t xml:space="preserve">Сла́ва и ныне, глас 8: </w:t>
      </w:r>
      <w:r>
        <w:rPr>
          <w:rFonts w:ascii="Arial" w:hAnsi="Arial"/>
          <w:i w:val="false"/>
          <w:iCs w:val="false"/>
          <w:color w:val="auto"/>
          <w:lang w:val="ru-RU"/>
        </w:rPr>
        <w:t xml:space="preserve">Слава Отцу́, и Сы́ну, и Свято́му Ду́ху. </w:t>
      </w:r>
    </w:p>
    <w:p>
      <w:pPr>
        <w:pStyle w:val="Style24"/>
        <w:rPr>
          <w:rFonts w:ascii="Arial" w:hAnsi="Arial"/>
        </w:rPr>
      </w:pPr>
      <w:r>
        <w:rPr>
          <w:rFonts w:ascii="Arial" w:hAnsi="Arial"/>
        </w:rPr>
        <w:t>и ны́не, и при́сно, и во ве́ки веко́в. Ами́нь.</w:t>
      </w:r>
    </w:p>
    <w:p>
      <w:pPr>
        <w:pStyle w:val="Style24"/>
        <w:rPr>
          <w:rFonts w:ascii="Arial" w:hAnsi="Arial"/>
        </w:rPr>
      </w:pPr>
      <w:r>
        <w:rPr>
          <w:rFonts w:ascii="Arial" w:hAnsi="Arial"/>
        </w:rPr>
        <w:t>Спаси́ мя́, Влады́чице Пречи́стая,/ Я́же Спа́са Христа́ неизрече́нно ро́ждшая:/ Тя́ бо еди́ну стяжа́х Предста́тельницу,/ и необори́мую сте́ну,/ и покро́в, и ра́дование,/ и души́ моея́ Боже́ственное утеше́ние./ Ты́ у́бо мя́ изба́ви неусыпа́ющаго че́рвия// и огня́ ве́чнующаго, Ма́ти Христа́ Бо́га.</w:t>
      </w:r>
    </w:p>
    <w:p>
      <w:pPr>
        <w:pStyle w:val="2"/>
        <w:rPr>
          <w:rFonts w:ascii="Arial" w:hAnsi="Arial"/>
        </w:rPr>
      </w:pPr>
      <w:r>
        <w:rPr>
          <w:rFonts w:ascii="Arial" w:hAnsi="Arial"/>
        </w:rPr>
        <w:t>Вечерняя песнь Сыну Божию</w:t>
      </w:r>
    </w:p>
    <w:p>
      <w:pPr>
        <w:pStyle w:val="Style24"/>
        <w:rPr>
          <w:rFonts w:ascii="Arial" w:hAnsi="Arial"/>
        </w:rPr>
      </w:pPr>
      <w:r>
        <w:rPr>
          <w:rFonts w:ascii="Arial" w:hAnsi="Arial"/>
        </w:rPr>
        <w:t>Све́те Ти́хий святы́я сла́вы,/ Безсме́ртнаго, Отца́ Небе́снаго,/ Свята́го Блаже́ннаго, Иису́се Христе́./ Прише́дше на за́пад со́лнца,/ ви́девше свет вече́рний,/ пое́м Отца́, Сы́на и Свята́го Ду́ха, Бо́га./ Досто́ин еси́ во вся времена́/ пе́т бы́ти гла́сы преподо́бными,/ Сы́не Бо́жий, живо́т дая́й,/ те́мже мир Тя сла́вит.</w:t>
      </w:r>
    </w:p>
    <w:p>
      <w:pPr>
        <w:pStyle w:val="Normal"/>
        <w:rPr>
          <w:rFonts w:ascii="Arial" w:hAnsi="Arial"/>
        </w:rPr>
      </w:pPr>
      <w:r>
        <w:rPr>
          <w:rFonts w:ascii="Arial" w:hAnsi="Arial"/>
          <w:b/>
          <w:bCs/>
          <w:i/>
          <w:iCs/>
          <w:color w:val="DD0000"/>
          <w:lang w:val="ru-RU"/>
        </w:rPr>
        <w:t>Диакон:</w:t>
      </w:r>
      <w:r>
        <w:rPr>
          <w:rFonts w:ascii="Arial" w:hAnsi="Arial"/>
          <w:lang w:val="ru-RU"/>
        </w:rPr>
        <w:t xml:space="preserve"> Во́нмем.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iCs/>
          <w:color w:val="DD0000"/>
        </w:rPr>
        <w:t>Лик:</w:t>
      </w:r>
      <w:r>
        <w:rPr>
          <w:rFonts w:ascii="Arial" w:hAnsi="Arial"/>
        </w:rPr>
        <w:t xml:space="preserve"> И ду́хови твоему́.</w:t>
      </w:r>
    </w:p>
    <w:p>
      <w:pPr>
        <w:pStyle w:val="21"/>
        <w:rPr>
          <w:rFonts w:ascii="Arial" w:hAnsi="Arial"/>
        </w:rPr>
      </w:pPr>
      <w:r>
        <w:rPr>
          <w:rFonts w:ascii="Arial" w:hAnsi="Arial"/>
        </w:rPr>
        <w:t>В неделю вечера, глас 8:</w:t>
      </w:r>
    </w:p>
    <w:p>
      <w:pPr>
        <w:pStyle w:val="Normal"/>
        <w:rPr>
          <w:rFonts w:ascii="Arial" w:hAnsi="Arial"/>
        </w:rPr>
      </w:pPr>
      <w:r>
        <w:rPr>
          <w:rFonts w:ascii="Arial" w:hAnsi="Arial"/>
          <w:b/>
          <w:bCs/>
          <w:color w:val="DD0000"/>
        </w:rPr>
        <w:t>Диакон:</w:t>
      </w:r>
      <w:r>
        <w:rPr>
          <w:rFonts w:ascii="Arial" w:hAnsi="Arial"/>
        </w:rPr>
        <w:t xml:space="preserve"> Прему́дрость. Во́нмем. Проки́мен, глас 8.</w:t>
      </w:r>
    </w:p>
    <w:p>
      <w:pPr>
        <w:pStyle w:val="Normal"/>
        <w:rPr>
          <w:rFonts w:ascii="Arial" w:hAnsi="Arial"/>
        </w:rPr>
      </w:pPr>
      <w:r>
        <w:rPr>
          <w:rFonts w:ascii="Arial" w:hAnsi="Arial"/>
        </w:rPr>
        <w:t>Се ны́не благослови́те Го́спода,/ вси раби́ Госпо́дни.</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вси раби́ Госпо́дни.</w:t>
      </w:r>
    </w:p>
    <w:p>
      <w:pPr>
        <w:pStyle w:val="Normal"/>
        <w:rPr>
          <w:rFonts w:ascii="Arial" w:hAnsi="Arial"/>
        </w:rPr>
      </w:pPr>
      <w:r>
        <w:rPr>
          <w:rFonts w:ascii="Arial" w:hAnsi="Arial"/>
          <w:b/>
          <w:bCs/>
          <w:color w:val="DD0000"/>
        </w:rPr>
        <w:t>Диакон:</w:t>
      </w:r>
      <w:r>
        <w:rPr>
          <w:rFonts w:ascii="Arial" w:hAnsi="Arial"/>
        </w:rPr>
        <w:t xml:space="preserve"> Стоя́щии в хра́ме Госпо́дни, во дво́рех до́му Бо́га на́шего.</w:t>
      </w:r>
    </w:p>
    <w:p>
      <w:pPr>
        <w:pStyle w:val="Style24"/>
        <w:rPr>
          <w:rFonts w:ascii="Arial" w:hAnsi="Arial"/>
        </w:rPr>
      </w:pPr>
      <w:r>
        <w:rPr>
          <w:rFonts w:ascii="Arial" w:hAnsi="Arial"/>
          <w:b/>
          <w:bCs/>
          <w:color w:val="DD0000"/>
        </w:rPr>
        <w:t>Лик:</w:t>
      </w:r>
      <w:r>
        <w:rPr>
          <w:rFonts w:ascii="Arial" w:hAnsi="Arial"/>
        </w:rPr>
        <w:t xml:space="preserve"> Се ны́не благослови́те Го́спода,/ вси раби́ Госпо́дни.</w:t>
      </w:r>
    </w:p>
    <w:p>
      <w:pPr>
        <w:pStyle w:val="Normal"/>
        <w:rPr>
          <w:rFonts w:ascii="Arial" w:hAnsi="Arial"/>
        </w:rPr>
      </w:pPr>
      <w:r>
        <w:rPr>
          <w:rFonts w:ascii="Arial" w:hAnsi="Arial"/>
          <w:b/>
          <w:bCs/>
          <w:color w:val="DD0000"/>
        </w:rPr>
        <w:t>Диакон:</w:t>
      </w:r>
      <w:r>
        <w:rPr>
          <w:rFonts w:ascii="Arial" w:hAnsi="Arial"/>
        </w:rPr>
        <w:t xml:space="preserve"> Се ны́не благослови́те Го́спода</w:t>
      </w:r>
    </w:p>
    <w:p>
      <w:pPr>
        <w:pStyle w:val="Style24"/>
        <w:rPr>
          <w:rFonts w:ascii="Arial" w:hAnsi="Arial"/>
        </w:rPr>
      </w:pPr>
      <w:r>
        <w:rPr>
          <w:rFonts w:ascii="Arial" w:hAnsi="Arial"/>
          <w:b/>
          <w:bCs/>
          <w:color w:val="DD0000"/>
          <w:lang w:val="ru-RU"/>
        </w:rPr>
        <w:t>Лик:</w:t>
      </w:r>
      <w:r>
        <w:rPr>
          <w:rFonts w:ascii="Arial" w:hAnsi="Arial"/>
          <w:lang w:val="ru-RU"/>
        </w:rPr>
        <w:t xml:space="preserve"> Вси раби́ Госпо́дни.</w:t>
      </w:r>
    </w:p>
    <w:p>
      <w:pPr>
        <w:pStyle w:val="2"/>
        <w:rPr>
          <w:rFonts w:ascii="Arial" w:hAnsi="Arial"/>
        </w:rPr>
      </w:pPr>
      <w:r>
        <w:drawing>
          <wp:anchor behindDoc="0" distT="0" distB="0" distL="0" distR="0" simplePos="0" locked="0" layoutInCell="0" allowOverlap="1" relativeHeight="2">
            <wp:simplePos x="0" y="0"/>
            <wp:positionH relativeFrom="column">
              <wp:align>center</wp:align>
            </wp:positionH>
            <wp:positionV relativeFrom="paragraph">
              <wp:posOffset>635</wp:posOffset>
            </wp:positionV>
            <wp:extent cx="5939790" cy="1437005"/>
            <wp:effectExtent l="0" t="0" r="0" b="0"/>
            <wp:wrapSquare wrapText="largest"/>
            <wp:docPr id="1" name="Изображение1"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title=""/>
                    <pic:cNvPicPr>
                      <a:picLocks noChangeAspect="1" noChangeArrowheads="1"/>
                    </pic:cNvPicPr>
                  </pic:nvPicPr>
                  <pic:blipFill>
                    <a:blip r:embed="rId2"/>
                    <a:stretch>
                      <a:fillRect/>
                    </a:stretch>
                  </pic:blipFill>
                  <pic:spPr bwMode="auto">
                    <a:xfrm>
                      <a:off x="0" y="0"/>
                      <a:ext cx="5939790" cy="1437005"/>
                    </a:xfrm>
                    <a:prstGeom prst="rect">
                      <a:avLst/>
                    </a:prstGeom>
                    <a:noFill/>
                  </pic:spPr>
                </pic:pic>
              </a:graphicData>
            </a:graphic>
          </wp:anchor>
        </w:drawing>
      </w:r>
      <w:r>
        <w:rPr>
          <w:rFonts w:ascii="Arial" w:hAnsi="Arial"/>
        </w:rPr>
        <w:t>Молитва при наступлении вечера</w:t>
      </w:r>
    </w:p>
    <w:p>
      <w:pPr>
        <w:pStyle w:val="Style23"/>
        <w:rPr>
          <w:rFonts w:ascii="Arial" w:hAnsi="Arial"/>
        </w:rPr>
      </w:pPr>
      <w:r>
        <w:rPr>
          <w:rFonts w:ascii="Arial" w:hAnsi="Arial"/>
          <w:i/>
          <w:iCs/>
          <w:color w:val="DD0000"/>
          <w:lang w:val="ru-RU"/>
        </w:rPr>
        <w:t>Чтец:</w:t>
      </w:r>
      <w:r>
        <w:rPr>
          <w:rFonts w:ascii="Arial" w:hAnsi="Arial"/>
          <w:i/>
          <w:iCs/>
          <w:lang w:val="ru-RU"/>
        </w:rPr>
        <w:t xml:space="preserve"> </w:t>
      </w:r>
      <w:r>
        <w:rPr>
          <w:rFonts w:ascii="Arial" w:hAnsi="Arial"/>
          <w:lang w:val="ru-RU"/>
        </w:rPr>
        <w:t>Сподо́би, Го́споди, в ве́чер сей без греха́ сохрани́тися нам./ Благослове́н еси́, Го́споди Бо́же оте́ц на́ших,/ и хва́льно и просла́влено и́мя Твое́ во ве́ки, ами́нь./</w:t>
      </w:r>
    </w:p>
    <w:p>
      <w:pPr>
        <w:pStyle w:val="Style23"/>
        <w:rPr>
          <w:rFonts w:ascii="Arial" w:hAnsi="Arial"/>
        </w:rPr>
      </w:pPr>
      <w:r>
        <w:rPr>
          <w:rFonts w:ascii="Arial" w:hAnsi="Arial"/>
          <w:lang w:val="ru-RU"/>
        </w:rPr>
        <w:t>Бу́ди, Го́споди, ми́лость Твоя́ на нас, я́коже упова́хом на Тя./ Благослове́н еси́, Го́споди, научи́ мя оправда́нием Твои́м./ Благослове́н еси́, Влады́ко, вразуми́ мя оправда́нием Твои́м./ Благослове́н еси́, Святы́й, просвети́ мя оправда́нии Твои́ми./</w:t>
      </w:r>
    </w:p>
    <w:p>
      <w:pPr>
        <w:pStyle w:val="Style23"/>
        <w:rPr>
          <w:rFonts w:ascii="Arial" w:hAnsi="Arial"/>
        </w:rPr>
      </w:pPr>
      <w:r>
        <w:rPr>
          <w:rFonts w:ascii="Arial" w:hAnsi="Arial"/>
          <w:lang w:val="ru-RU"/>
        </w:rPr>
        <w:t>Го́споди, ми́лость Твоя́ во век, дел руку́ Твое́ю не пре́зри./ Тебе́ подоба́ет хвала́. Тебе́ подоба́ет пе́ние,/ Тебе́ сла́ва подоба́ет, Отцу́ и Сы́ну и Свято́му Ду́ху,/ ны́не и при́сно и во ве́ки веко́в. Ами́нь.</w:t>
      </w:r>
    </w:p>
    <w:p>
      <w:pPr>
        <w:pStyle w:val="2"/>
        <w:spacing w:lineRule="auto" w:line="264"/>
        <w:rPr>
          <w:rFonts w:ascii="Arial" w:hAnsi="Arial"/>
        </w:rPr>
      </w:pPr>
      <w:r>
        <w:rPr>
          <w:rFonts w:ascii="Arial" w:hAnsi="Arial"/>
        </w:rPr>
        <w:t>Ектения просительная</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Испо́лним вече́рнюю моли́тву на́шу Го́сподеви.</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Заступи́, спаси́, поми́луй и сохрани́ нас, Бо́же, Твое́ю благода́тию.</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Ве́чера всего́ соверше́нна, свя́та, ми́рна и безгре́шна у Го́спода про́сим.</w:t>
      </w:r>
    </w:p>
    <w:p>
      <w:pPr>
        <w:pStyle w:val="Style24"/>
        <w:rPr>
          <w:rFonts w:ascii="Arial" w:hAnsi="Arial"/>
        </w:rPr>
      </w:pPr>
      <w:r>
        <w:rPr>
          <w:rFonts w:ascii="Arial" w:hAnsi="Arial"/>
          <w:i/>
          <w:iCs/>
          <w:color w:val="F10D0C"/>
          <w:lang w:val="ru-RU"/>
        </w:rPr>
        <w:t>Лик:</w:t>
      </w:r>
      <w:r>
        <w:rPr>
          <w:rFonts w:ascii="Arial" w:hAnsi="Arial"/>
          <w:color w:val="DD0000"/>
          <w:lang w:val="ru-RU"/>
        </w:rPr>
        <w:t xml:space="preserve"> </w:t>
      </w:r>
      <w:r>
        <w:rPr>
          <w:rFonts w:ascii="Arial" w:hAnsi="Arial"/>
          <w:lang w:val="ru-RU"/>
        </w:rPr>
        <w:t xml:space="preserve">Пода́й, Го́споди </w:t>
      </w:r>
      <w:r>
        <w:rPr>
          <w:rFonts w:ascii="Arial" w:hAnsi="Arial"/>
          <w:i/>
          <w:iCs/>
          <w:color w:val="F10D0C"/>
          <w:lang w:val="ru-RU"/>
        </w:rPr>
        <w:t>(на каждое прошение).</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А́нгела ми́рна, ве́рна наста́вника, храни́теля душ и теле́с на́ших у Го́спода про́сим.</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Пресвяту́ю, Пречи́стую, Преблагослове́нную, Сла́вную Влады́чицу на́шу Богоро́дицу и Присноде́ву Мари́ю со все́ми святы́ми помяну́вше, са́ми себе́ и друг дру́га, и весь живо́т наш Христу́ Бо́гу предади́м.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color w:val="DD0000"/>
          <w:lang w:val="ru-RU"/>
        </w:rPr>
        <w:t>Священник:</w:t>
      </w:r>
      <w:r>
        <w:rPr>
          <w:rFonts w:ascii="Arial" w:hAnsi="Arial"/>
          <w:lang w:val="ru-RU"/>
        </w:rPr>
        <w:t xml:space="preserve"> Я́ко благ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Ами́нь.</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Ми́р всем.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И ду́хови твоему́.</w:t>
      </w:r>
    </w:p>
    <w:p>
      <w:pPr>
        <w:pStyle w:val="Normal"/>
        <w:spacing w:lineRule="auto" w:line="264"/>
        <w:rPr>
          <w:rFonts w:ascii="Arial" w:hAnsi="Arial"/>
        </w:rPr>
      </w:pPr>
      <w:r>
        <w:rPr>
          <w:rFonts w:ascii="Arial" w:hAnsi="Arial"/>
          <w:b/>
          <w:bCs/>
          <w:i/>
          <w:color w:val="FF0000"/>
          <w:lang w:val="ru-RU"/>
        </w:rPr>
        <w:t>Диакон:</w:t>
      </w:r>
      <w:r>
        <w:rPr>
          <w:rFonts w:ascii="Arial" w:hAnsi="Arial"/>
          <w:lang w:val="ru-RU"/>
        </w:rPr>
        <w:t xml:space="preserve"> Главы́ на́ша Го́сподеви прикло́ним.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Тебе́, Го́споди.</w:t>
      </w:r>
    </w:p>
    <w:p>
      <w:pPr>
        <w:pStyle w:val="Normal"/>
        <w:spacing w:lineRule="auto" w:line="264"/>
        <w:rPr>
          <w:rFonts w:ascii="Arial" w:hAnsi="Arial"/>
        </w:rPr>
      </w:pPr>
      <w:r>
        <w:rPr>
          <w:rFonts w:ascii="Arial" w:hAnsi="Arial"/>
          <w:b/>
          <w:bCs/>
          <w:i/>
          <w:color w:val="DD0000"/>
          <w:lang w:val="ru-RU"/>
        </w:rPr>
        <w:t>Священник:</w:t>
      </w:r>
      <w:r>
        <w:rPr>
          <w:rFonts w:ascii="Arial" w:hAnsi="Arial"/>
          <w:lang w:val="ru-RU"/>
        </w:rPr>
        <w:t xml:space="preserve"> Бу́ди держа́ва Ца́рствия Твоего́ благослове́на и препросла́влена, Отца́, и Сы́на, и Свята́го Ду́ха, ны́не и при́сно, и во ве́ки веко́в.</w:t>
      </w:r>
    </w:p>
    <w:p>
      <w:pPr>
        <w:pStyle w:val="Style24"/>
        <w:rPr>
          <w:rFonts w:ascii="Arial" w:hAnsi="Arial"/>
        </w:rPr>
      </w:pPr>
      <w:r>
        <w:rPr>
          <w:rFonts w:eastAsia="Arial" w:cs="Arial" w:ascii="Arial" w:hAnsi="Arial"/>
          <w:b/>
          <w:bCs/>
          <w:i/>
          <w:iCs w:val="false"/>
          <w:color w:val="FF0000"/>
          <w:kern w:val="0"/>
          <w:sz w:val="29"/>
          <w:szCs w:val="29"/>
          <w:lang w:val="ru-RU" w:eastAsia="ru-RU" w:bidi="ar-SA"/>
        </w:rPr>
        <w:t>Лик:</w:t>
      </w:r>
      <w:r>
        <w:rPr>
          <w:rFonts w:eastAsia="Arial" w:cs="Arial" w:ascii="Arial" w:hAnsi="Arial"/>
          <w:b/>
          <w:bCs/>
          <w:i/>
          <w:iCs w:val="false"/>
          <w:color w:val="DD0000"/>
          <w:kern w:val="0"/>
          <w:sz w:val="29"/>
          <w:szCs w:val="29"/>
          <w:lang w:val="ru-RU" w:eastAsia="ru-RU" w:bidi="ar-SA"/>
        </w:rPr>
        <w:t xml:space="preserve"> </w:t>
      </w:r>
      <w:r>
        <w:rPr>
          <w:rFonts w:eastAsia="Arial" w:cs="Arial" w:ascii="Arial" w:hAnsi="Arial"/>
          <w:b/>
          <w:bCs/>
          <w:i w:val="false"/>
          <w:iCs w:val="false"/>
          <w:color w:val="auto"/>
          <w:kern w:val="0"/>
          <w:sz w:val="29"/>
          <w:szCs w:val="29"/>
          <w:lang w:val="ru-RU" w:eastAsia="ru-RU" w:bidi="ar-SA"/>
        </w:rPr>
        <w:t>Ами́нь.</w:t>
      </w:r>
    </w:p>
    <w:p>
      <w:pPr>
        <w:pStyle w:val="Normal"/>
        <w:jc w:val="center"/>
        <w:rPr>
          <w:rFonts w:ascii="Arial" w:hAnsi="Arial"/>
        </w:rPr>
      </w:pPr>
      <w:r>
        <w:rPr>
          <w:rFonts w:ascii="Arial" w:hAnsi="Arial"/>
          <w:b/>
          <w:bCs/>
          <w:color w:val="DD0000"/>
          <w:sz w:val="28"/>
          <w:szCs w:val="28"/>
          <w:lang w:val="ru-RU"/>
        </w:rPr>
        <w:t>Стихиры на стиховне</w:t>
      </w:r>
    </w:p>
    <w:p>
      <w:pPr>
        <w:pStyle w:val="21"/>
        <w:rPr>
          <w:rFonts w:ascii="Arial" w:hAnsi="Arial"/>
        </w:rPr>
      </w:pPr>
      <w:r>
        <w:rPr>
          <w:rFonts w:ascii="Arial" w:hAnsi="Arial"/>
        </w:rPr>
        <w:t>Умили́тельны (Окто́иха), гла́с 1</w:t>
      </w:r>
    </w:p>
    <w:p>
      <w:pPr>
        <w:pStyle w:val="Style23"/>
        <w:widowControl/>
        <w:suppressAutoHyphens w:val="false"/>
        <w:overflowPunct w:val="false"/>
        <w:bidi w:val="0"/>
        <w:spacing w:lineRule="auto" w:line="290" w:before="100" w:after="0"/>
        <w:ind w:hanging="0"/>
        <w:jc w:val="both"/>
        <w:rPr>
          <w:rFonts w:ascii="Arial" w:hAnsi="Arial"/>
        </w:rPr>
      </w:pPr>
      <w:r>
        <w:rPr>
          <w:rFonts w:eastAsia="Arial" w:cs="Arial" w:ascii="Arial" w:hAnsi="Arial"/>
          <w:b/>
          <w:bCs/>
          <w:i/>
          <w:iCs/>
          <w:color w:val="F10D0C"/>
          <w:kern w:val="0"/>
          <w:lang w:val="en-US" w:eastAsia="ru-RU" w:bidi="ar-SA"/>
        </w:rPr>
        <w:t>Канонарх:</w:t>
      </w:r>
      <w:r>
        <w:rPr>
          <w:rFonts w:eastAsia="Arial" w:cs="Arial" w:ascii="Arial" w:hAnsi="Arial"/>
          <w:b/>
          <w:bCs/>
          <w:color w:val="auto"/>
          <w:kern w:val="0"/>
          <w:lang w:val="en-US" w:eastAsia="ru-RU" w:bidi="ar-SA"/>
        </w:rPr>
        <w:t xml:space="preserve"> Глас 1, Я́ко пучи́на мно́га прегреше́ний мои́х Спа́се</w:t>
      </w:r>
    </w:p>
    <w:p>
      <w:pPr>
        <w:pStyle w:val="Style24"/>
        <w:rPr/>
      </w:pPr>
      <w:r>
        <w:rPr>
          <w:rStyle w:val="Style16"/>
          <w:rFonts w:ascii="Arial" w:hAnsi="Arial"/>
          <w:b/>
          <w:sz w:val="32"/>
          <w:szCs w:val="32"/>
          <w:lang w:val="ru-RU"/>
        </w:rPr>
        <w:t>Я́ко пучи́на мно́га прегреше́ний мои́х Спа́се,/ и лю́те погружа́юся согреше́ньми мои́ми,/ да́ждь ми́ ру́ку я́ко петро́ви,// спаси́ мя Бо́же, и поми́луй мя́.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К Тебе́ возведо́х о́чи мои́ живу́щему на небеси́, се́ я́ко о́чи ра́б в руку́ госпо́дий свои́х, я́ко о́чи рабы́ни в руку́ госпожи́ своея́, та́ко о́чи на́ши ко Го́споду Бо́гу на́шему.</w:t>
      </w:r>
      <w:r>
        <w:rPr>
          <w:rFonts w:ascii="Arial" w:hAnsi="Arial"/>
          <w:b/>
          <w:bCs/>
          <w:sz w:val="28"/>
          <w:szCs w:val="28"/>
          <w:lang w:val="ru-RU"/>
        </w:rPr>
        <w:t xml:space="preserve">/ </w:t>
      </w:r>
    </w:p>
    <w:p>
      <w:pPr>
        <w:pStyle w:val="Style24"/>
        <w:rPr>
          <w:rFonts w:ascii="Arial" w:hAnsi="Arial"/>
        </w:rPr>
      </w:pPr>
      <w:r>
        <w:rPr>
          <w:rFonts w:eastAsia="Arial" w:cs="Arial" w:ascii="Arial" w:hAnsi="Arial"/>
          <w:b/>
          <w:bCs/>
          <w:i/>
          <w:iCs w:val="false"/>
          <w:color w:val="FF0000"/>
          <w:kern w:val="0"/>
          <w:sz w:val="29"/>
          <w:szCs w:val="29"/>
          <w:lang w:val="ru-RU" w:eastAsia="ru-RU" w:bidi="ar-SA"/>
        </w:rPr>
        <w:t xml:space="preserve">Лик: </w:t>
      </w:r>
      <w:r>
        <w:rPr>
          <w:rFonts w:ascii="Arial" w:hAnsi="Arial"/>
        </w:rPr>
        <w:t>до́ндеже уще́дрит ны́.</w:t>
      </w:r>
    </w:p>
    <w:p>
      <w:pPr>
        <w:pStyle w:val="Style24"/>
        <w:rPr>
          <w:rFonts w:ascii="Arial" w:hAnsi="Arial"/>
        </w:rPr>
      </w:pPr>
      <w:r>
        <w:rPr>
          <w:rFonts w:ascii="Arial" w:hAnsi="Arial"/>
        </w:rPr>
        <w:t>Я́ко в помышле́ниих лука́вых и в де́лех осуди́хся Спа́се/ мы́сль мне́ да́руй обраще́ния Бо́же, да зову́ ти́:// спаси́ мя благоде́телю благи́й, и поми́луй мя́.</w:t>
      </w:r>
    </w:p>
    <w:p>
      <w:pPr>
        <w:pStyle w:val="Style23"/>
        <w:rPr>
          <w:rFonts w:ascii="Arial" w:hAnsi="Arial"/>
        </w:rPr>
      </w:pPr>
      <w:r>
        <w:rPr>
          <w:rFonts w:ascii="Arial" w:hAnsi="Arial"/>
          <w:b/>
          <w:bCs/>
          <w:i/>
          <w:iCs/>
          <w:color w:val="DD0000"/>
          <w:sz w:val="26"/>
          <w:szCs w:val="26"/>
          <w:lang w:val="ru-RU"/>
        </w:rPr>
        <w:t>Стих:</w:t>
      </w:r>
      <w:r>
        <w:rPr>
          <w:rFonts w:ascii="Arial" w:hAnsi="Arial"/>
          <w:b/>
          <w:bCs/>
          <w:sz w:val="26"/>
          <w:szCs w:val="26"/>
          <w:lang w:val="ru-RU"/>
        </w:rPr>
        <w:t xml:space="preserve"> Поми́луй на́с, Го́споди, поми́луй на́с, я́ко по мно́гу испо́лнихомся уничиже́ния: наипа́че напо́лнися душа́ на́ша поноше́ния гобзу́ющих.</w:t>
      </w:r>
      <w:r>
        <w:rPr>
          <w:rFonts w:ascii="Arial" w:hAnsi="Arial"/>
          <w:b/>
          <w:bCs/>
          <w:sz w:val="28"/>
          <w:szCs w:val="28"/>
          <w:lang w:val="ru-RU"/>
        </w:rPr>
        <w:t>/</w:t>
      </w:r>
    </w:p>
    <w:p>
      <w:pPr>
        <w:pStyle w:val="Style24"/>
        <w:rPr>
          <w:rFonts w:ascii="Arial" w:hAnsi="Arial"/>
        </w:rPr>
      </w:pPr>
      <w:r>
        <w:rPr>
          <w:rFonts w:ascii="Arial" w:hAnsi="Arial"/>
          <w:i/>
          <w:iCs/>
          <w:color w:val="FF0000"/>
        </w:rPr>
        <w:t>Лик:</w:t>
      </w:r>
      <w:r>
        <w:rPr>
          <w:rFonts w:ascii="Arial" w:hAnsi="Arial"/>
        </w:rPr>
        <w:t xml:space="preserve"> и уничиже́ния го́рдых.</w:t>
      </w:r>
    </w:p>
    <w:p>
      <w:pPr>
        <w:pStyle w:val="Style24"/>
        <w:rPr>
          <w:rFonts w:ascii="Arial" w:hAnsi="Arial"/>
        </w:rPr>
      </w:pPr>
      <w:r>
        <w:rPr>
          <w:rFonts w:ascii="Arial" w:hAnsi="Arial"/>
          <w:lang w:val="ru-RU"/>
        </w:rPr>
        <w:t>Моли́твами Го́споди, все́х святы́х и Богоро́дицы,/ ми́р тво́й да́ждь на́м,// и поми́луй на́с, я́ко еди́н ще́др.</w:t>
      </w:r>
    </w:p>
    <w:p>
      <w:pPr>
        <w:pStyle w:val="Style23"/>
        <w:rPr/>
      </w:pPr>
      <w:r>
        <w:rPr>
          <w:rStyle w:val="Style16"/>
          <w:rFonts w:ascii="Arial" w:hAnsi="Arial"/>
          <w:b/>
          <w:bCs/>
          <w:i/>
          <w:iCs/>
          <w:color w:val="F10D0C"/>
        </w:rPr>
        <w:t xml:space="preserve">Слава и ныне, глас 1: </w:t>
      </w:r>
      <w:r>
        <w:rPr>
          <w:rStyle w:val="Style16"/>
          <w:rFonts w:ascii="Arial" w:hAnsi="Arial"/>
          <w:b/>
          <w:bCs/>
          <w:i w:val="false"/>
          <w:iCs w:val="false"/>
          <w:color w:val="auto"/>
        </w:rPr>
        <w:t>Сла́ва Отцу́, и Сы́ну, и Свято́му Ду́ху,</w:t>
      </w:r>
    </w:p>
    <w:p>
      <w:pPr>
        <w:pStyle w:val="Style24"/>
        <w:widowControl/>
        <w:suppressAutoHyphens w:val="false"/>
        <w:overflowPunct w:val="false"/>
        <w:bidi w:val="0"/>
        <w:spacing w:lineRule="auto" w:line="360" w:before="100" w:after="0"/>
        <w:ind w:hanging="0"/>
        <w:jc w:val="both"/>
        <w:rPr>
          <w:rFonts w:ascii="Arial" w:hAnsi="Arial"/>
        </w:rPr>
      </w:pPr>
      <w:r>
        <w:rPr>
          <w:rFonts w:eastAsia="Arial" w:cs="Arial" w:ascii="Arial" w:hAnsi="Arial"/>
          <w:b/>
          <w:bCs/>
          <w:color w:val="auto"/>
          <w:kern w:val="0"/>
          <w:sz w:val="32"/>
          <w:szCs w:val="32"/>
          <w:lang w:val="ru-RU" w:eastAsia="ru-RU" w:bidi="ar-SA"/>
        </w:rPr>
        <w:t>И ны́не, и при́сно, и во ве́ки веко́в. Ами́нь.</w:t>
      </w:r>
    </w:p>
    <w:p>
      <w:pPr>
        <w:pStyle w:val="Style24"/>
        <w:rPr/>
      </w:pPr>
      <w:r>
        <w:rPr>
          <w:rStyle w:val="Style16"/>
          <w:rFonts w:ascii="Arial" w:hAnsi="Arial"/>
          <w:b/>
        </w:rPr>
        <w:t>Небе́сных чино́в ра́дование,/ на земли́ челове́ков кре́пкое предста́тельство,/ Пречи́стая Де́во, спаси́ ны, и́же к тебе́ прибега́ющыя:// я́ко на тя́ упова́ние по Бо́зе Богоро́дице, возложи́хом.</w:t>
      </w:r>
    </w:p>
    <w:p>
      <w:pPr>
        <w:pStyle w:val="2"/>
        <w:rPr>
          <w:rFonts w:ascii="Arial" w:hAnsi="Arial"/>
        </w:rPr>
      </w:pPr>
      <w:r>
        <w:rPr>
          <w:rFonts w:ascii="Arial" w:hAnsi="Arial"/>
        </w:rPr>
        <w:t>Молитва святаго Симеона Богоприимца</w:t>
      </w:r>
    </w:p>
    <w:p>
      <w:pPr>
        <w:pStyle w:val="Style23"/>
        <w:rPr>
          <w:rFonts w:ascii="Arial" w:hAnsi="Arial"/>
        </w:rPr>
      </w:pPr>
      <w:r>
        <w:rPr>
          <w:rFonts w:ascii="Arial" w:hAnsi="Arial"/>
          <w:i/>
          <w:iCs/>
          <w:color w:val="FF0000"/>
          <w:lang w:val="ru-RU"/>
        </w:rPr>
        <w:t>Чтец:</w:t>
      </w:r>
      <w:r>
        <w:rPr>
          <w:rFonts w:ascii="Arial" w:hAnsi="Arial"/>
          <w:lang w:val="ru-RU"/>
        </w:rPr>
        <w:t xml:space="preserve"> Ны́не отпуща́еши раба́ Твоего́, Влады́ко,/ по глаго́лу Твоему́ с ми́ром:/ я́ко ви́деста о́чи мои́ спасе́ние Твое́,/ е́же еси́ угото́вал пред лице́м всех люде́й,/ свет во открове́ние язы́ков,/ и сла́ву люде́й Твои́х Изра́иля.</w:t>
      </w:r>
    </w:p>
    <w:p>
      <w:pPr>
        <w:pStyle w:val="Style23"/>
        <w:rPr>
          <w:rFonts w:ascii="Arial" w:hAnsi="Arial"/>
        </w:rPr>
      </w:pPr>
      <w:r>
        <w:rPr>
          <w:rFonts w:ascii="Arial" w:hAnsi="Arial"/>
          <w:lang w:val="ru-RU"/>
        </w:rPr>
        <w:t xml:space="preserve">Святы́й Бо́же, Святы́й Кре́пкий, Святы́й Безсме́ртный, поми́луй нас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lang w:val="ru-RU"/>
        </w:rPr>
        <w:t>Сла́ва Отцу́ и Сы́ну и Свято́му Ду́ху, и ны́не и при́сно и во ве́ки веко́в. Ами́нь.</w:t>
      </w:r>
    </w:p>
    <w:p>
      <w:pPr>
        <w:pStyle w:val="Style23"/>
        <w:rPr>
          <w:rFonts w:ascii="Arial" w:hAnsi="Arial"/>
        </w:rPr>
      </w:pPr>
      <w:r>
        <w:rPr>
          <w:rFonts w:ascii="Arial" w:hAnsi="Arial"/>
        </w:rPr>
        <w:t>Пресвята́я Тро́ице, поми́луй нас; Го́споди, очи́сти грехи́ на́ша; Влады́ко, прости́ беззако́ния на́ша; Святы́й, посети́ и исцели́ не́мощи на́ша, и́мене Твоего́ ра́ди.</w:t>
      </w:r>
    </w:p>
    <w:p>
      <w:pPr>
        <w:pStyle w:val="Style23"/>
        <w:rPr>
          <w:rFonts w:ascii="Arial" w:hAnsi="Arial"/>
        </w:rPr>
      </w:pPr>
      <w:r>
        <w:rPr>
          <w:rFonts w:ascii="Arial" w:hAnsi="Arial"/>
          <w:lang w:val="ru-RU"/>
        </w:rPr>
        <w:t xml:space="preserve">Го́споди, поми́луй </w:t>
      </w:r>
      <w:r>
        <w:rPr>
          <w:rFonts w:ascii="Arial" w:hAnsi="Arial"/>
          <w:i/>
          <w:iCs/>
          <w:color w:val="DD0000"/>
          <w:lang w:val="ru-RU"/>
        </w:rPr>
        <w:t>(трижды)</w:t>
      </w:r>
      <w:r>
        <w:rPr>
          <w:rFonts w:ascii="Arial" w:hAnsi="Arial"/>
          <w:lang w:val="ru-RU"/>
        </w:rPr>
        <w:t>.</w:t>
      </w:r>
    </w:p>
    <w:p>
      <w:pPr>
        <w:pStyle w:val="Style23"/>
        <w:rPr>
          <w:rFonts w:ascii="Arial" w:hAnsi="Arial"/>
        </w:rPr>
      </w:pPr>
      <w:r>
        <w:rPr>
          <w:rFonts w:ascii="Arial" w:hAnsi="Arial"/>
        </w:rPr>
        <w:t>Сла́ва Отцу́ и Сы́ну и Свято́му Ду́ху, и ны́не и при́сно и во ве́ки веко́в. Ами́нь.</w:t>
      </w:r>
    </w:p>
    <w:p>
      <w:pPr>
        <w:pStyle w:val="Style23"/>
        <w:rPr>
          <w:rFonts w:ascii="Arial" w:hAnsi="Arial"/>
        </w:rPr>
      </w:pPr>
      <w:r>
        <w:rPr>
          <w:rFonts w:ascii="Arial" w:hAnsi="Arial"/>
        </w:rPr>
        <w:t>О́тче наш, И́же еси́ на Небесе́х! Да святи́тся и́мя Твое́, да прии́дет Ца́рствие Твое́, да бу́дет во́ля Твоя́, я́ко на Небеси́, и на земли́. Хлеб наш насу́щный даждь нам днесь; и оста́ви нам до́лги на́ша, я́коже и мы оставля́ем должнико́м на́шим; и не введи́ нас во искуше́ние, но изба́ви нас от лука́ваго.</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Я́ко Твое́ есть Ца́рство, и си́ла, и сла́ва, Отца́, и Сы́на, и Свята́го Ду́ха, ны́не и при́сно, и во ве́ки веко́в.</w:t>
      </w:r>
    </w:p>
    <w:p>
      <w:pPr>
        <w:pStyle w:val="Style24"/>
        <w:rPr>
          <w:rFonts w:ascii="Arial" w:hAnsi="Arial"/>
        </w:rPr>
      </w:pPr>
      <w:r>
        <w:rPr>
          <w:rFonts w:ascii="Arial" w:hAnsi="Arial"/>
          <w:bCs/>
          <w:i/>
          <w:iCs/>
          <w:color w:val="DD0000"/>
        </w:rPr>
        <w:t>Лик:</w:t>
      </w:r>
      <w:r>
        <w:rPr>
          <w:rFonts w:ascii="Arial" w:hAnsi="Arial"/>
        </w:rPr>
        <w:t xml:space="preserve"> Ами́нь.</w:t>
      </w:r>
    </w:p>
    <w:p>
      <w:pPr>
        <w:pStyle w:val="2"/>
        <w:rPr>
          <w:rFonts w:ascii="Arial" w:hAnsi="Arial"/>
        </w:rPr>
      </w:pPr>
      <w:r>
        <w:rPr>
          <w:rFonts w:ascii="Arial" w:hAnsi="Arial"/>
        </w:rPr>
        <w:t xml:space="preserve">Тропари </w:t>
      </w:r>
    </w:p>
    <w:p>
      <w:pPr>
        <w:pStyle w:val="21"/>
        <w:rPr>
          <w:rFonts w:ascii="Arial" w:hAnsi="Arial"/>
        </w:rPr>
      </w:pPr>
      <w:r>
        <w:rPr>
          <w:rFonts w:ascii="Arial" w:hAnsi="Arial"/>
        </w:rPr>
        <w:t>Святи́телю (общ.), гла́с 4</w:t>
      </w:r>
    </w:p>
    <w:p>
      <w:pPr>
        <w:pStyle w:val="Style24"/>
        <w:rPr>
          <w:rFonts w:ascii="Arial" w:hAnsi="Arial"/>
        </w:rPr>
      </w:pPr>
      <w:r>
        <w:rPr>
          <w:rFonts w:ascii="Arial" w:hAnsi="Arial"/>
          <w:i/>
          <w:iCs/>
          <w:color w:val="DD0000"/>
        </w:rPr>
        <w:t>Глас 4:</w:t>
      </w:r>
      <w:r>
        <w:rPr>
          <w:rFonts w:ascii="Arial" w:hAnsi="Arial"/>
        </w:rPr>
        <w:t xml:space="preserve"> Пра́вило ве́ры, и о́браз кро́тости,/ воздержа́ния учи́теля/ яви́ тя́ ста́ду твоему́,/ я́же веще́й и́стина:/ сего́ ра́ди стяжа́л еси́ смире́нием высо́кая,/ нището́ю бога́тая./ О́тче Ники́форе,/ моли́ Христа́ Бо́га// спасти́ся душа́м на́шым.</w:t>
      </w:r>
    </w:p>
    <w:p>
      <w:pPr>
        <w:pStyle w:val="Style24"/>
        <w:rPr>
          <w:rFonts w:ascii="Arial" w:hAnsi="Arial"/>
        </w:rPr>
      </w:pPr>
      <w:r>
        <w:rPr>
          <w:rFonts w:ascii="Arial" w:hAnsi="Arial"/>
        </w:rPr>
        <w:t>Сла́ва Отцу́, и Сы́ну, и Свято́му Ду́ху, и ны́не, и при́сно, и во ве́ки веко́в. Ами́нь.</w:t>
      </w:r>
    </w:p>
    <w:p>
      <w:pPr>
        <w:pStyle w:val="Style24"/>
        <w:rPr>
          <w:rFonts w:ascii="Arial" w:hAnsi="Arial"/>
        </w:rPr>
      </w:pPr>
      <w:r>
        <w:rPr>
          <w:rFonts w:ascii="Arial" w:hAnsi="Arial"/>
          <w:i/>
          <w:iCs/>
          <w:color w:val="DD0000"/>
        </w:rPr>
        <w:t>Глас 4:</w:t>
      </w:r>
      <w:r>
        <w:rPr>
          <w:rFonts w:ascii="Arial" w:hAnsi="Arial"/>
        </w:rPr>
        <w:t xml:space="preserve"> Воспита́вшейся во хра́ме во свята́я святы́х,/ оде́янней ве́рою и прему́дростию, и безме́рным де́вством,/ архистрати́г Гаврии́л принесе́ с Небесе́ целова́ние,/ и е́же ра́дуйся, ра́дуйся, Благослове́нная,// ра́дуйся, Препросла́вленная, Госпо́дь с Тобо́ю.</w:t>
      </w:r>
    </w:p>
    <w:p>
      <w:pPr>
        <w:pStyle w:val="2"/>
        <w:rPr>
          <w:rFonts w:ascii="Arial" w:hAnsi="Arial"/>
        </w:rPr>
      </w:pPr>
      <w:r>
        <w:rPr>
          <w:rFonts w:ascii="Arial" w:hAnsi="Arial"/>
        </w:rPr>
        <w:t>Сугубая ектения</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Рцем вси́ от всея́ души́, и от всего́ помышле́ния на́шего рцем.</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Го́споди Вседержи́телю, Бо́же оте́ц на́ших, мо́лим Ти ся, услы́ши и поми́луй. </w:t>
      </w:r>
    </w:p>
    <w:p>
      <w:pPr>
        <w:pStyle w:val="Style24"/>
        <w:rPr>
          <w:rFonts w:ascii="Arial" w:hAnsi="Arial"/>
        </w:rPr>
      </w:pPr>
      <w:r>
        <w:rPr>
          <w:rFonts w:ascii="Arial" w:hAnsi="Arial"/>
          <w:i/>
          <w:color w:val="FF0000"/>
          <w:lang w:val="ru-RU"/>
        </w:rPr>
        <w:t>Лик:</w:t>
      </w:r>
      <w:r>
        <w:rPr>
          <w:rFonts w:ascii="Arial" w:hAnsi="Arial"/>
          <w:i/>
          <w:color w:val="DD0000"/>
          <w:lang w:val="ru-RU"/>
        </w:rPr>
        <w:t xml:space="preserve"> </w:t>
      </w:r>
      <w:r>
        <w:rPr>
          <w:rFonts w:ascii="Arial" w:hAnsi="Arial"/>
          <w:lang w:val="ru-RU"/>
        </w:rPr>
        <w:t>Го́споди, поми́луй.</w:t>
      </w:r>
    </w:p>
    <w:p>
      <w:pPr>
        <w:pStyle w:val="Normal"/>
        <w:spacing w:lineRule="atLeast" w:line="23"/>
        <w:rPr>
          <w:rFonts w:ascii="Arial" w:hAnsi="Arial"/>
        </w:rPr>
      </w:pPr>
      <w:r>
        <w:rPr>
          <w:rFonts w:ascii="Arial" w:hAnsi="Arial"/>
          <w:b/>
          <w:bCs/>
          <w:i/>
          <w:color w:val="FF0000"/>
          <w:lang w:val="ru-RU"/>
        </w:rPr>
        <w:t>Диакон:</w:t>
      </w:r>
      <w:r>
        <w:rPr>
          <w:rFonts w:ascii="Arial" w:hAnsi="Arial"/>
          <w:lang w:val="ru-RU"/>
        </w:rPr>
        <w:t xml:space="preserve"> Поми́луй нас, Бо́же, по вели́цей ми́лости Твое́й, мо́лим Ти ся, услы́ши и поми́луй.</w:t>
      </w:r>
    </w:p>
    <w:p>
      <w:pPr>
        <w:pStyle w:val="Style24"/>
        <w:rPr>
          <w:rFonts w:ascii="Arial" w:hAnsi="Arial"/>
        </w:rPr>
      </w:pPr>
      <w:r>
        <w:rPr>
          <w:rFonts w:ascii="Arial" w:hAnsi="Arial"/>
          <w:i/>
          <w:color w:val="FF0000"/>
          <w:lang w:val="ru-RU"/>
        </w:rPr>
        <w:t>Лик:</w:t>
      </w:r>
      <w:r>
        <w:rPr>
          <w:rFonts w:ascii="Arial" w:hAnsi="Arial"/>
          <w:lang w:val="ru-RU"/>
        </w:rPr>
        <w:t xml:space="preserve"> Го́споди, поми́луй </w:t>
      </w:r>
      <w:r>
        <w:rPr>
          <w:rFonts w:ascii="Arial" w:hAnsi="Arial"/>
          <w:i/>
          <w:iCs/>
          <w:color w:val="FF0000"/>
          <w:lang w:val="ru-RU"/>
        </w:rPr>
        <w:t>(трижды на каждое прошение).</w:t>
      </w:r>
    </w:p>
    <w:p>
      <w:pPr>
        <w:pStyle w:val="Normal"/>
        <w:rPr>
          <w:rFonts w:ascii="Arial" w:hAnsi="Arial"/>
        </w:rPr>
      </w:pPr>
      <w:r>
        <w:rPr>
          <w:rFonts w:ascii="Arial" w:hAnsi="Arial"/>
          <w:b/>
          <w:bCs/>
          <w:i/>
          <w:iCs/>
          <w:color w:val="DD0000"/>
        </w:rPr>
        <w:t>Диакон:</w:t>
      </w:r>
      <w:r>
        <w:rPr>
          <w:rFonts w:ascii="Arial" w:hAnsi="Arial"/>
        </w:rPr>
        <w:t xml:space="preserve"> Еще́ мо́лимся о Вели́ком Господи́не и Отце́ на́шем Святе́йшем Патриа́рхе Кири́лле, и всей во Христе́ бра́тии на́шей.</w:t>
      </w:r>
    </w:p>
    <w:p>
      <w:pPr>
        <w:pStyle w:val="Normal"/>
        <w:spacing w:lineRule="atLeast" w:line="23"/>
        <w:rPr>
          <w:rFonts w:ascii="Arial" w:hAnsi="Arial"/>
        </w:rPr>
      </w:pPr>
      <w:r>
        <w:rPr>
          <w:rFonts w:ascii="Arial" w:hAnsi="Arial"/>
          <w:b/>
          <w:bCs/>
          <w:i/>
          <w:iCs/>
          <w:color w:val="DD0000"/>
          <w:lang w:val="ru-RU"/>
        </w:rPr>
        <w:t>Священник:</w:t>
      </w:r>
      <w:r>
        <w:rPr>
          <w:rFonts w:ascii="Arial" w:hAnsi="Arial"/>
          <w:lang w:val="ru-RU"/>
        </w:rPr>
        <w:t xml:space="preserve"> Яко Ми́лостив и Человеколю́бец Бог еси́, и Тебе́ сла́ву возсыла́ем, Отцу́ и Сы́ну и Свято́му Ду́ху, ны́не и при́сно и во ве́ки веко́в.</w:t>
      </w:r>
    </w:p>
    <w:p>
      <w:pPr>
        <w:pStyle w:val="Style24"/>
        <w:rPr>
          <w:rFonts w:ascii="Arial" w:hAnsi="Arial"/>
        </w:rPr>
      </w:pPr>
      <w:r>
        <w:rPr>
          <w:rFonts w:ascii="Arial" w:hAnsi="Arial"/>
          <w:b/>
          <w:bCs/>
          <w:i/>
          <w:color w:val="FF0000"/>
          <w:sz w:val="29"/>
          <w:szCs w:val="29"/>
          <w:lang w:val="ru-RU"/>
        </w:rPr>
        <w:t>Лик:</w:t>
      </w:r>
      <w:r>
        <w:rPr>
          <w:rFonts w:ascii="Arial" w:hAnsi="Arial"/>
          <w:b/>
          <w:bCs/>
          <w:i/>
          <w:color w:val="DD0000"/>
          <w:sz w:val="29"/>
          <w:szCs w:val="29"/>
          <w:lang w:val="ru-RU"/>
        </w:rPr>
        <w:t xml:space="preserve"> </w:t>
      </w:r>
      <w:r>
        <w:rPr>
          <w:rFonts w:ascii="Arial" w:hAnsi="Arial"/>
          <w:b/>
          <w:bCs/>
          <w:color w:val="auto"/>
          <w:sz w:val="29"/>
          <w:szCs w:val="29"/>
          <w:lang w:val="ru-RU"/>
        </w:rPr>
        <w:t>Ами́нь.</w:t>
      </w:r>
    </w:p>
    <w:p>
      <w:pPr>
        <w:pStyle w:val="Normal"/>
        <w:rPr>
          <w:rFonts w:ascii="Arial" w:hAnsi="Arial"/>
        </w:rPr>
      </w:pPr>
      <w:r>
        <w:rPr>
          <w:rFonts w:ascii="Arial" w:hAnsi="Arial"/>
          <w:b/>
          <w:bCs/>
          <w:i/>
          <w:iCs/>
          <w:color w:val="DD0000"/>
          <w:lang w:val="ru-RU"/>
        </w:rPr>
        <w:t>Диакон:</w:t>
      </w:r>
      <w:r>
        <w:rPr>
          <w:rFonts w:ascii="Arial" w:hAnsi="Arial"/>
          <w:lang w:val="ru-RU"/>
        </w:rPr>
        <w:t xml:space="preserve"> Прему́дрость.</w:t>
      </w:r>
    </w:p>
    <w:p>
      <w:pPr>
        <w:pStyle w:val="Style24"/>
        <w:rPr/>
      </w:pPr>
      <w:r>
        <w:rPr>
          <w:rFonts w:ascii="Arial" w:hAnsi="Arial"/>
          <w:b/>
          <w:bCs/>
          <w:i/>
          <w:iCs/>
          <w:color w:val="DD0000"/>
          <w:lang w:val="ru-RU"/>
        </w:rPr>
        <w:t>Лик:</w:t>
      </w:r>
      <w:r>
        <w:rPr>
          <w:rFonts w:ascii="Arial" w:hAnsi="Arial"/>
          <w:i/>
          <w:iCs/>
          <w:lang w:val="ru-RU"/>
        </w:rPr>
        <w:t xml:space="preserve"> </w:t>
      </w:r>
      <w:r>
        <w:rPr>
          <w:rStyle w:val="Style16"/>
          <w:rFonts w:ascii="Arial" w:hAnsi="Arial"/>
          <w:b/>
        </w:rPr>
        <w:t>Благослови́.</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Сый благослове́н Христо́с Бог наш, всегда́, ны́не и при́сно и во ве́ки веко́в.</w:t>
      </w:r>
    </w:p>
    <w:p>
      <w:pPr>
        <w:pStyle w:val="Style24"/>
        <w:rPr/>
      </w:pPr>
      <w:r>
        <w:rPr>
          <w:rFonts w:ascii="Arial" w:hAnsi="Arial"/>
          <w:bCs/>
          <w:i/>
          <w:iCs/>
          <w:color w:val="DD0000"/>
          <w:lang w:val="ru-RU"/>
        </w:rPr>
        <w:t>Лик:</w:t>
      </w:r>
      <w:r>
        <w:rPr>
          <w:rFonts w:ascii="Arial" w:hAnsi="Arial"/>
          <w:lang w:val="ru-RU"/>
        </w:rPr>
        <w:t xml:space="preserve"> </w:t>
      </w:r>
      <w:r>
        <w:rPr>
          <w:rStyle w:val="Style16"/>
          <w:rFonts w:ascii="Arial" w:hAnsi="Arial"/>
          <w:b/>
          <w:bCs/>
          <w:lang w:val="ru-RU"/>
        </w:rPr>
        <w:t xml:space="preserve">Ами́нь. </w:t>
      </w:r>
      <w:r>
        <w:rPr>
          <w:rFonts w:ascii="Arial" w:hAnsi="Arial"/>
          <w:lang w:val="ru-RU"/>
        </w:rPr>
        <w:t>Утверди́, Бо́же,/ святу́ю правосла́вную ве́ру, правосла́вных христиа́н/ во век ве́ка.</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Пресвята́я Богоро́дице, спаси́ нас.</w:t>
      </w:r>
    </w:p>
    <w:p>
      <w:pPr>
        <w:pStyle w:val="Style24"/>
        <w:rPr/>
      </w:pPr>
      <w:r>
        <w:rPr>
          <w:rFonts w:ascii="Arial" w:hAnsi="Arial"/>
          <w:b/>
          <w:bCs/>
          <w:i/>
          <w:iCs/>
          <w:color w:val="DD0000"/>
          <w:lang w:val="ru-RU"/>
        </w:rPr>
        <w:t>Лик:</w:t>
      </w:r>
      <w:r>
        <w:rPr>
          <w:rFonts w:ascii="Arial" w:hAnsi="Arial"/>
          <w:lang w:val="ru-RU"/>
        </w:rPr>
        <w:t xml:space="preserve"> </w:t>
      </w:r>
      <w:r>
        <w:rPr>
          <w:rStyle w:val="Style17"/>
          <w:rFonts w:ascii="Arial" w:hAnsi="Arial"/>
          <w:b/>
        </w:rPr>
        <w:t>Честне́йшую Херуви́м и сла́внейшую без сравне́ния Серафи́м, без истле́ния Бо́га Сло́ва ро́ждшую, су́щую Богоро́дицу Тя велича́ем.</w:t>
      </w:r>
    </w:p>
    <w:p>
      <w:pPr>
        <w:pStyle w:val="Normal"/>
        <w:rPr>
          <w:rFonts w:ascii="Arial" w:hAnsi="Arial"/>
        </w:rPr>
      </w:pPr>
      <w:r>
        <w:rPr>
          <w:rFonts w:ascii="Arial" w:hAnsi="Arial"/>
          <w:b/>
          <w:bCs/>
          <w:i/>
          <w:iCs/>
          <w:color w:val="DD0000"/>
          <w:lang w:val="ru-RU"/>
        </w:rPr>
        <w:t>Священник:</w:t>
      </w:r>
      <w:r>
        <w:rPr>
          <w:rFonts w:ascii="Arial" w:hAnsi="Arial"/>
          <w:lang w:val="ru-RU"/>
        </w:rPr>
        <w:t xml:space="preserve"> Сла́ва Тебе́, Христе́ Бо́же, упова́ние на́ше, сла́ва Тебе́.</w:t>
      </w:r>
    </w:p>
    <w:p>
      <w:pPr>
        <w:pStyle w:val="Style24"/>
        <w:rPr>
          <w:rFonts w:ascii="Arial" w:hAnsi="Arial"/>
        </w:rPr>
      </w:pPr>
      <w:r>
        <w:rPr>
          <w:rFonts w:ascii="Arial" w:hAnsi="Arial"/>
          <w:i/>
          <w:iCs/>
          <w:color w:val="DD0000"/>
          <w:lang w:val="ru-RU"/>
        </w:rPr>
        <w:t>Лик:</w:t>
      </w:r>
      <w:r>
        <w:rPr>
          <w:rFonts w:ascii="Arial" w:hAnsi="Arial"/>
          <w:color w:val="DD0000"/>
          <w:lang w:val="ru-RU"/>
        </w:rPr>
        <w:t xml:space="preserve"> </w:t>
      </w:r>
      <w:r>
        <w:rPr>
          <w:rFonts w:ascii="Arial" w:hAnsi="Arial"/>
          <w:lang w:val="ru-RU"/>
        </w:rPr>
        <w:t xml:space="preserve">Сла́ва Отцу́ и Сы́ну и Свято́му Ду́ху, и ны́не и при́сно и во ве́ки веко́в. Ами́нь. Го́споди, поми́луй </w:t>
      </w:r>
      <w:r>
        <w:rPr>
          <w:rFonts w:ascii="Arial" w:hAnsi="Arial"/>
          <w:i/>
          <w:iCs/>
          <w:color w:val="DD0000"/>
          <w:lang w:val="ru-RU"/>
        </w:rPr>
        <w:t>(трижды)</w:t>
      </w:r>
      <w:r>
        <w:rPr>
          <w:rFonts w:ascii="Arial" w:hAnsi="Arial"/>
          <w:lang w:val="ru-RU"/>
        </w:rPr>
        <w:t>. Благослови́.</w:t>
      </w:r>
    </w:p>
    <w:p>
      <w:pPr>
        <w:pStyle w:val="2"/>
        <w:rPr>
          <w:rFonts w:ascii="Arial" w:hAnsi="Arial"/>
        </w:rPr>
      </w:pPr>
      <w:r>
        <w:rPr>
          <w:rFonts w:ascii="Arial" w:hAnsi="Arial"/>
        </w:rPr>
        <w:t>Священник глаголет Отпуст</w:t>
      </w:r>
    </w:p>
    <w:p>
      <w:pPr>
        <w:pStyle w:val="Normal"/>
        <w:rPr>
          <w:rFonts w:ascii="Arial" w:hAnsi="Arial"/>
        </w:rPr>
      </w:pPr>
      <w:r>
        <w:rPr>
          <w:rFonts w:ascii="Arial" w:hAnsi="Arial"/>
        </w:rPr>
        <w:t>Христо́с и́стинный Бо́г на́ш, моли́твами пречи́стыя Своея́ Ма́тере, предста́тельствы честны́х небе́сных си́л безпло́тных, святы́х сла́вных и всехва́льных апо́стол, свт. Ники́фора Константинопо́льскаго, святы́х пра́ведных богооте́ц Иоаки́ма и А́нны, и все́х святы́х, поми́лует и спасе́т на́с, я́ко Благ и Человеколю́бец.</w:t>
      </w:r>
    </w:p>
    <w:p>
      <w:pPr>
        <w:pStyle w:val="2"/>
        <w:rPr>
          <w:rFonts w:ascii="Arial" w:hAnsi="Arial"/>
        </w:rPr>
      </w:pPr>
      <w:r>
        <w:rPr>
          <w:rFonts w:ascii="Arial" w:hAnsi="Arial"/>
        </w:rPr>
        <w:t>Многолетие</w:t>
      </w:r>
    </w:p>
    <w:p>
      <w:pPr>
        <w:pStyle w:val="Style24"/>
        <w:rPr/>
      </w:pPr>
      <w:r>
        <w:rPr>
          <w:rStyle w:val="Style16"/>
          <w:rFonts w:ascii="Arial" w:hAnsi="Arial"/>
          <w:b/>
          <w:bCs/>
          <w:i/>
          <w:iCs/>
          <w:color w:val="DD0000"/>
          <w:lang w:val="ru-RU"/>
        </w:rPr>
        <w:t>Лик:</w:t>
      </w:r>
      <w:r>
        <w:rPr>
          <w:rStyle w:val="Style16"/>
          <w:rFonts w:ascii="Arial" w:hAnsi="Arial"/>
          <w:b/>
          <w:i w:val="false"/>
          <w:iCs w:val="false"/>
          <w:color w:val="auto"/>
          <w:lang w:val="ru-RU"/>
        </w:rPr>
        <w:t xml:space="preserve"> Вели́каго господи́на и отца́ на́шего Кири́лла, Святе́йшаго Патриа́рха Моско́вскаго и всея́ Руси́,/ и господи́на на́шего высокопреосвяще́ннейшаго </w:t>
      </w:r>
      <w:r>
        <w:rPr>
          <w:rStyle w:val="Style16"/>
          <w:rFonts w:ascii="Arial" w:hAnsi="Arial"/>
          <w:b/>
          <w:i w:val="false"/>
          <w:iCs w:val="false"/>
          <w:color w:val="FF0000"/>
          <w:lang w:val="ru-RU"/>
        </w:rPr>
        <w:t>[или́ преосвяще́ннейшаго] и́мярек,</w:t>
      </w:r>
      <w:r>
        <w:rPr>
          <w:rStyle w:val="Style16"/>
          <w:rFonts w:ascii="Arial" w:hAnsi="Arial"/>
          <w:b/>
          <w:i w:val="false"/>
          <w:iCs w:val="false"/>
          <w:color w:val="auto"/>
          <w:lang w:val="ru-RU"/>
        </w:rPr>
        <w:t xml:space="preserve"> митрополи́та </w:t>
      </w:r>
      <w:r>
        <w:rPr>
          <w:rStyle w:val="Style16"/>
          <w:rFonts w:ascii="Arial" w:hAnsi="Arial"/>
          <w:b/>
          <w:i w:val="false"/>
          <w:iCs w:val="false"/>
          <w:color w:val="FF0000"/>
          <w:lang w:val="ru-RU"/>
        </w:rPr>
        <w:t>[или́ архиепи́скопа, или́ епи́скопа] его́ же есть о́бласть,</w:t>
      </w:r>
      <w:r>
        <w:rPr>
          <w:rStyle w:val="Style16"/>
          <w:rFonts w:ascii="Arial" w:hAnsi="Arial"/>
          <w:b/>
          <w:i w:val="false"/>
          <w:iCs w:val="false"/>
          <w:color w:val="auto"/>
          <w:lang w:val="ru-RU"/>
        </w:rPr>
        <w:t>/ богохрани́мую страну́ на́шу Росси́йскую, вла́сти и во́инство ея́,/ настоя́теля, бра́тию, прихо́жан свята́го хра́ма сего́, и вся правосла́вныя христиа́ны,// Го́споди, сохрани́ их на мно́гая ле́та.</w:t>
      </w:r>
    </w:p>
    <w:sectPr>
      <w:headerReference w:type="even" r:id="rId3"/>
      <w:headerReference w:type="default" r:id="rId4"/>
      <w:headerReference w:type="first" r:id="rId5"/>
      <w:footerReference w:type="even" r:id="rId6"/>
      <w:footerReference w:type="default" r:id="rId7"/>
      <w:footerReference w:type="first" r:id="rId8"/>
      <w:type w:val="nextPage"/>
      <w:pgSz w:w="11906" w:h="16838"/>
      <w:pgMar w:left="1418" w:right="1134" w:gutter="0" w:header="660" w:top="1184" w:footer="565" w:bottom="1073"/>
      <w:pgNumType w:fmt="decimal"/>
      <w:formProt w:val="false"/>
      <w:textDirection w:val="lrTb"/>
      <w:docGrid w:type="default" w:linePitch="354"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Arial">
    <w:charset w:val="01"/>
    <w:family w:val="swiss"/>
    <w:pitch w:val="default"/>
  </w:font>
  <w:font w:name="Times New Roman">
    <w:charset w:val="01"/>
    <w:family w:val="roman"/>
    <w:pitch w:val="default"/>
  </w:font>
  <w:font w:name="Calibri">
    <w:charset w:val="01"/>
    <w:family w:val="swiss"/>
    <w:pitch w:val="default"/>
  </w:font>
  <w:font w:name="Arial">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9</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widowControl/>
      <w:tabs>
        <w:tab w:val="left" w:pos="708" w:leader="none"/>
        <w:tab w:val="left" w:pos="1416" w:leader="none"/>
        <w:tab w:val="left" w:pos="2124" w:leader="none"/>
        <w:tab w:val="left" w:pos="2832" w:leader="none"/>
        <w:tab w:val="left" w:pos="3540" w:leader="none"/>
        <w:tab w:val="left" w:pos="4248" w:leader="none"/>
        <w:tab w:val="left" w:pos="4956" w:leader="none"/>
        <w:tab w:val="left" w:pos="5664" w:leader="none"/>
        <w:tab w:val="left" w:pos="6372" w:leader="none"/>
        <w:tab w:val="left" w:pos="7200" w:leader="none"/>
      </w:tabs>
      <w:suppressAutoHyphens w:val="false"/>
      <w:overflowPunct w:val="false"/>
      <w:bidi w:val="0"/>
      <w:spacing w:lineRule="auto" w:line="240" w:before="0" w:after="0"/>
      <w:ind w:hanging="0"/>
      <w:jc w:val="both"/>
      <w:rPr>
        <w:rFonts w:eastAsia="Arial" w:cs="Arial"/>
        <w:color w:val="auto"/>
        <w:kern w:val="0"/>
        <w:sz w:val="26"/>
        <w:szCs w:val="26"/>
        <w:lang w:val="en-US" w:eastAsia="ru-RU" w:bidi="ar-SA"/>
      </w:rPr>
    </w:pPr>
    <w:r>
      <w:rPr>
        <w:rFonts w:eastAsia="Arial" w:cs="Arial"/>
        <w:color w:val="auto"/>
        <w:kern w:val="0"/>
        <w:sz w:val="26"/>
        <w:szCs w:val="26"/>
        <w:lang w:val="en-US" w:eastAsia="ru-RU" w:bidi="ar-SA"/>
      </w:rPr>
      <w:fldChar w:fldCharType="begin"/>
    </w:r>
    <w:r>
      <w:rPr>
        <w:sz w:val="26"/>
        <w:kern w:val="0"/>
        <w:szCs w:val="26"/>
        <w:rFonts w:eastAsia="Arial" w:cs="Arial"/>
        <w:color w:val="auto"/>
        <w:lang w:val="en-US" w:eastAsia="ru-RU" w:bidi="ar-SA"/>
      </w:rPr>
      <w:instrText xml:space="preserve"> PAGE </w:instrText>
    </w:r>
    <w:r>
      <w:rPr>
        <w:sz w:val="26"/>
        <w:kern w:val="0"/>
        <w:szCs w:val="26"/>
        <w:rFonts w:eastAsia="Arial" w:cs="Arial"/>
        <w:color w:val="auto"/>
        <w:lang w:val="en-US" w:eastAsia="ru-RU" w:bidi="ar-SA"/>
      </w:rPr>
      <w:fldChar w:fldCharType="separate"/>
    </w:r>
    <w:r>
      <w:rPr>
        <w:sz w:val="26"/>
        <w:kern w:val="0"/>
        <w:szCs w:val="26"/>
        <w:rFonts w:eastAsia="Arial" w:cs="Arial"/>
        <w:color w:val="auto"/>
        <w:lang w:val="en-US" w:eastAsia="ru-RU" w:bidi="ar-SA"/>
      </w:rPr>
      <w:t>9</w:t>
    </w:r>
    <w:r>
      <w:rPr>
        <w:sz w:val="26"/>
        <w:kern w:val="0"/>
        <w:szCs w:val="26"/>
        <w:rFonts w:eastAsia="Arial" w:cs="Arial"/>
        <w:color w:val="auto"/>
        <w:lang w:val="en-US" w:eastAsia="ru-RU" w:bidi="ar-SA"/>
      </w:rPr>
      <w:fldChar w:fldCharType="end"/>
    </w:r>
    <w:r>
      <w:rPr>
        <w:rFonts w:eastAsia="Arial" w:cs="Arial"/>
        <w:color w:val="auto"/>
        <w:kern w:val="0"/>
        <w:sz w:val="26"/>
        <w:szCs w:val="26"/>
        <w:lang w:val="en-US" w:eastAsia="ru-RU" w:bidi="ar-SA"/>
      </w:rPr>
      <w:tab/>
      <w:tab/>
      <w:tab/>
      <w:tab/>
      <w:t>Азбука певческая azbyka.ru/kliros</w: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15 июня 2026. Понедельник. Святитель Никифор Исповедник.</w:t>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widowControl/>
      <w:suppressAutoHyphens w:val="false"/>
      <w:overflowPunct w:val="false"/>
      <w:bidi w:val="0"/>
      <w:spacing w:lineRule="auto" w:line="240" w:before="0" w:after="0"/>
      <w:ind w:hanging="0"/>
      <w:jc w:val="center"/>
      <w:rPr>
        <w:rFonts w:ascii="Arial" w:hAnsi="Arial" w:eastAsia="Arial" w:cs="Arial"/>
        <w:color w:val="F10D0C"/>
        <w:kern w:val="0"/>
        <w:sz w:val="26"/>
        <w:szCs w:val="26"/>
        <w:lang w:val="ru-RU" w:eastAsia="ru-RU" w:bidi="ar-SA"/>
      </w:rPr>
    </w:pPr>
    <w:r>
      <w:rPr>
        <w:rFonts w:eastAsia="Arial" w:cs="Arial"/>
        <w:color w:val="F10D0C"/>
        <w:kern w:val="0"/>
        <w:sz w:val="26"/>
        <w:szCs w:val="26"/>
        <w:lang w:val="ru-RU" w:eastAsia="ru-RU" w:bidi="ar-SA"/>
      </w:rPr>
      <w:t>15 июня 2026. Понедельник. Святитель Никифор Исповедник.</w:t>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1"/>
      <w:lvlJc w:val="start"/>
      <w:pPr>
        <w:tabs>
          <w:tab w:val="num" w:pos="0"/>
        </w:tabs>
        <w:ind w:start="0" w:hanging="0"/>
      </w:pPr>
      <w:rPr/>
    </w:lvl>
    <w:lvl w:ilvl="1">
      <w:start w:val="1"/>
      <w:numFmt w:val="none"/>
      <w:suff w:val="nothing"/>
      <w:lvlText w:val="%2"/>
      <w:lvlJc w:val="start"/>
      <w:pPr>
        <w:tabs>
          <w:tab w:val="num" w:pos="0"/>
        </w:tabs>
        <w:ind w:start="0" w:hanging="0"/>
      </w:pPr>
      <w:rPr/>
    </w:lvl>
    <w:lvl w:ilvl="2">
      <w:start w:val="1"/>
      <w:numFmt w:val="none"/>
      <w:suff w:val="nothing"/>
      <w:lvlText w:val="%3"/>
      <w:lvlJc w:val="start"/>
      <w:pPr>
        <w:tabs>
          <w:tab w:val="num" w:pos="0"/>
        </w:tabs>
        <w:ind w:start="0" w:hanging="0"/>
      </w:pPr>
      <w:rPr/>
    </w:lvl>
    <w:lvl w:ilvl="3">
      <w:start w:val="1"/>
      <w:numFmt w:val="none"/>
      <w:suff w:val="nothing"/>
      <w:lvlText w:val="%4"/>
      <w:lvlJc w:val="start"/>
      <w:pPr>
        <w:tabs>
          <w:tab w:val="num" w:pos="0"/>
        </w:tabs>
        <w:ind w:start="0" w:hanging="0"/>
      </w:pPr>
      <w:rPr/>
    </w:lvl>
    <w:lvl w:ilvl="4">
      <w:start w:val="1"/>
      <w:numFmt w:val="none"/>
      <w:suff w:val="nothing"/>
      <w:lvlText w:val="%5"/>
      <w:lvlJc w:val="start"/>
      <w:pPr>
        <w:tabs>
          <w:tab w:val="num" w:pos="0"/>
        </w:tabs>
        <w:ind w:start="0" w:hanging="0"/>
      </w:pPr>
      <w:rPr/>
    </w:lvl>
    <w:lvl w:ilvl="5">
      <w:start w:val="1"/>
      <w:numFmt w:val="none"/>
      <w:suff w:val="nothing"/>
      <w:lvlText w:val="%6"/>
      <w:lvlJc w:val="start"/>
      <w:pPr>
        <w:tabs>
          <w:tab w:val="num" w:pos="0"/>
        </w:tabs>
        <w:ind w:start="0" w:hanging="0"/>
      </w:pPr>
      <w:rPr/>
    </w:lvl>
    <w:lvl w:ilvl="6">
      <w:start w:val="1"/>
      <w:numFmt w:val="none"/>
      <w:suff w:val="nothing"/>
      <w:lvlText w:val="%7"/>
      <w:lvlJc w:val="start"/>
      <w:pPr>
        <w:tabs>
          <w:tab w:val="num" w:pos="0"/>
        </w:tabs>
        <w:ind w:start="0" w:hanging="0"/>
      </w:pPr>
      <w:rPr/>
    </w:lvl>
    <w:lvl w:ilvl="7">
      <w:start w:val="1"/>
      <w:numFmt w:val="none"/>
      <w:suff w:val="nothing"/>
      <w:lvlText w:val="%8"/>
      <w:lvlJc w:val="start"/>
      <w:pPr>
        <w:tabs>
          <w:tab w:val="num" w:pos="0"/>
        </w:tabs>
        <w:ind w:start="0" w:hanging="0"/>
      </w:pPr>
      <w:rPr/>
    </w:lvl>
    <w:lvl w:ilvl="8">
      <w:start w:val="1"/>
      <w:numFmt w:val="none"/>
      <w:suff w:val="nothing"/>
      <w:lvlText w:val="%9"/>
      <w:lvlJc w:val="start"/>
      <w:pPr>
        <w:tabs>
          <w:tab w:val="num" w:pos="0"/>
        </w:tabs>
        <w:ind w:start="0" w:hanging="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110"/>
  <w:defaultTabStop w:val="708"/>
  <w:autoHyphenation w:val="true"/>
  <w:hyphenationZone w:val="425"/>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Arial" w:hAnsi="Arial" w:eastAsia="Arial" w:cs="Arial"/>
        <w:sz w:val="26"/>
        <w:szCs w:val="26"/>
        <w:lang w:val="en-US" w:eastAsia="ru-RU" w:bidi="ar-SA"/>
      </w:rPr>
    </w:rPrDefault>
    <w:pPrDefault>
      <w:pPr>
        <w:suppressAutoHyphens w:val="true"/>
      </w:pPr>
    </w:pPrDefault>
  </w:docDefaults>
  <w:style w:type="paragraph" w:styleId="Normal">
    <w:name w:val="Normal"/>
    <w:autoRedefine/>
    <w:qFormat/>
    <w:pPr>
      <w:widowControl/>
      <w:suppressAutoHyphens w:val="false"/>
      <w:overflowPunct w:val="false"/>
      <w:bidi w:val="0"/>
      <w:spacing w:lineRule="auto" w:line="290" w:before="100" w:after="0"/>
      <w:ind w:hanging="0"/>
      <w:jc w:val="both"/>
    </w:pPr>
    <w:rPr>
      <w:rFonts w:ascii="Arial" w:hAnsi="Arial" w:eastAsia="Arial" w:cs="Arial"/>
      <w:color w:val="auto"/>
      <w:kern w:val="0"/>
      <w:sz w:val="26"/>
      <w:szCs w:val="26"/>
      <w:lang w:val="ru-RU" w:eastAsia="ru-RU" w:bidi="ar-SA"/>
    </w:rPr>
  </w:style>
  <w:style w:type="paragraph" w:styleId="Heading1">
    <w:name w:val="heading 1"/>
    <w:basedOn w:val="user"/>
    <w:next w:val="BodyText"/>
    <w:qFormat/>
    <w:pPr>
      <w:numPr>
        <w:ilvl w:val="0"/>
        <w:numId w:val="1"/>
      </w:numPr>
      <w:spacing w:before="240" w:after="120"/>
      <w:outlineLvl w:val="0"/>
    </w:pPr>
    <w:rPr>
      <w:rFonts w:ascii="Times New Roman" w:hAnsi="Times New Roman" w:eastAsia="Tahoma" w:cs="Tahoma"/>
      <w:b/>
      <w:bCs/>
      <w:sz w:val="48"/>
      <w:szCs w:val="48"/>
    </w:rPr>
  </w:style>
  <w:style w:type="character" w:styleId="DefaultParagraphFont">
    <w:name w:val="Default Paragraph Font"/>
    <w:qFormat/>
    <w:rPr/>
  </w:style>
  <w:style w:type="character" w:styleId="Style13">
    <w:name w:val="Символ сноски"/>
    <w:qFormat/>
    <w:rPr>
      <w:vertAlign w:val="superscript"/>
    </w:rPr>
  </w:style>
  <w:style w:type="character" w:styleId="FootnoteReference">
    <w:name w:val="footnote reference"/>
    <w:rPr>
      <w:vertAlign w:val="superscript"/>
    </w:rPr>
  </w:style>
  <w:style w:type="character" w:styleId="Style14">
    <w:name w:val="Верхний колонтитул Знак"/>
    <w:basedOn w:val="DefaultParagraphFont"/>
    <w:qFormat/>
    <w:rPr/>
  </w:style>
  <w:style w:type="character" w:styleId="Style15">
    <w:name w:val="Нижний колонтитул Знак"/>
    <w:basedOn w:val="DefaultParagraphFont"/>
    <w:qFormat/>
    <w:rPr/>
  </w:style>
  <w:style w:type="character" w:styleId="Style16">
    <w:name w:val="Лик Знак"/>
    <w:basedOn w:val="DefaultParagraphFont"/>
    <w:link w:val="Style23"/>
    <w:qFormat/>
    <w:rPr>
      <w:rFonts w:ascii="Times New Roman" w:hAnsi="Times New Roman"/>
      <w:b/>
      <w:bCs/>
    </w:rPr>
  </w:style>
  <w:style w:type="character" w:styleId="Style17">
    <w:name w:val="Лик крупно Знак"/>
    <w:basedOn w:val="DefaultParagraphFont"/>
    <w:link w:val="Style24"/>
    <w:qFormat/>
    <w:rPr>
      <w:rFonts w:ascii="Times New Roman" w:hAnsi="Times New Roman"/>
      <w:b/>
      <w:sz w:val="32"/>
      <w:szCs w:val="32"/>
    </w:rPr>
  </w:style>
  <w:style w:type="character" w:styleId="Style18">
    <w:name w:val="Примечание Знак"/>
    <w:basedOn w:val="Style19"/>
    <w:link w:val="Style26"/>
    <w:qFormat/>
    <w:rPr>
      <w:rFonts w:ascii="Times New Roman" w:hAnsi="Times New Roman" w:eastAsia="Arial" w:cs="Arial"/>
      <w:i/>
      <w:iCs/>
      <w:color w:val="DD0000"/>
      <w:sz w:val="26"/>
      <w:szCs w:val="26"/>
      <w:lang w:val="en-US" w:eastAsia="ru-RU"/>
    </w:rPr>
  </w:style>
  <w:style w:type="character" w:styleId="Style19">
    <w:name w:val="Основной текст Знак"/>
    <w:basedOn w:val="DefaultParagraphFont"/>
    <w:qFormat/>
    <w:rPr>
      <w:rFonts w:ascii="Times New Roman" w:hAnsi="Times New Roman" w:eastAsia="Arial" w:cs="Arial"/>
      <w:sz w:val="26"/>
      <w:szCs w:val="26"/>
      <w:lang w:val="en-US" w:eastAsia="ru-RU"/>
    </w:rPr>
  </w:style>
  <w:style w:type="character" w:styleId="Hyperlink">
    <w:name w:val="Hyperlink"/>
    <w:rPr>
      <w:color w:val="000080"/>
      <w:u w:val="single"/>
    </w:rPr>
  </w:style>
  <w:style w:type="character" w:styleId="Emphasis">
    <w:name w:val="Emphasis"/>
    <w:qFormat/>
    <w:rPr>
      <w:i/>
      <w:iCs/>
    </w:rPr>
  </w:style>
  <w:style w:type="character" w:styleId="Strong">
    <w:name w:val="Strong"/>
    <w:basedOn w:val="DefaultParagraphFont"/>
    <w:qFormat/>
    <w:rPr>
      <w:b/>
      <w:bCs/>
    </w:rPr>
  </w:style>
  <w:style w:type="paragraph" w:styleId="Style20">
    <w:name w:val="Заголовок"/>
    <w:basedOn w:val="Normal"/>
    <w:next w:val="BodyText"/>
    <w:qFormat/>
    <w:pPr>
      <w:keepNext w:val="true"/>
      <w:spacing w:before="240" w:after="120"/>
    </w:pPr>
    <w:rPr>
      <w:rFonts w:ascii="Arial" w:hAnsi="Arial" w:eastAsia="Tahoma"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Calibri" w:hAnsi="Calibri" w:cs="Noto Sans"/>
    </w:rPr>
  </w:style>
  <w:style w:type="paragraph" w:styleId="Caption">
    <w:name w:val="caption"/>
    <w:basedOn w:val="Normal"/>
    <w:qFormat/>
    <w:pPr>
      <w:suppressLineNumbers/>
      <w:spacing w:before="120" w:after="120"/>
    </w:pPr>
    <w:rPr>
      <w:rFonts w:ascii="Calibri" w:hAnsi="Calibri" w:cs="Noto Sans"/>
      <w:i/>
      <w:iCs/>
      <w:sz w:val="24"/>
      <w:szCs w:val="24"/>
    </w:rPr>
  </w:style>
  <w:style w:type="paragraph" w:styleId="Style21">
    <w:name w:val="Указатель"/>
    <w:basedOn w:val="Normal"/>
    <w:qFormat/>
    <w:pPr>
      <w:suppressLineNumbers/>
    </w:pPr>
    <w:rPr>
      <w:rFonts w:ascii="Calibri" w:hAnsi="Calibri" w:cs="Noto Sans"/>
    </w:rPr>
  </w:style>
  <w:style w:type="paragraph" w:styleId="user">
    <w:name w:val="Заголовок (user)"/>
    <w:basedOn w:val="Normal"/>
    <w:next w:val="BodyText"/>
    <w:qFormat/>
    <w:pPr>
      <w:keepNext w:val="true"/>
      <w:spacing w:before="240" w:after="120"/>
    </w:pPr>
    <w:rPr>
      <w:rFonts w:ascii="Arial" w:hAnsi="Arial" w:eastAsia="Tahoma" w:cs="Noto Sans"/>
      <w:sz w:val="28"/>
      <w:szCs w:val="28"/>
    </w:rPr>
  </w:style>
  <w:style w:type="paragraph" w:styleId="user1">
    <w:name w:val="Указатель (user)"/>
    <w:basedOn w:val="Normal"/>
    <w:qFormat/>
    <w:pPr>
      <w:suppressLineNumbers/>
    </w:pPr>
    <w:rPr>
      <w:rFonts w:ascii="Calibri" w:hAnsi="Calibri" w:cs="Noto Sans"/>
    </w:rPr>
  </w:style>
  <w:style w:type="paragraph" w:styleId="Title">
    <w:name w:val="Title"/>
    <w:basedOn w:val="Normal"/>
    <w:next w:val="BodyText"/>
    <w:qFormat/>
    <w:pPr>
      <w:keepNext w:val="true"/>
      <w:spacing w:before="240" w:after="120"/>
    </w:pPr>
    <w:rPr>
      <w:rFonts w:ascii="Arial" w:hAnsi="Arial" w:eastAsia="Tahoma" w:cs="Noto Sans"/>
      <w:sz w:val="28"/>
      <w:szCs w:val="28"/>
    </w:rPr>
  </w:style>
  <w:style w:type="paragraph" w:styleId="IndexHeading">
    <w:name w:val="index heading"/>
    <w:basedOn w:val="Normal"/>
    <w:pPr>
      <w:suppressLineNumbers/>
    </w:pPr>
    <w:rPr>
      <w:rFonts w:ascii="Calibri" w:hAnsi="Calibri" w:cs="Noto Sans"/>
    </w:rPr>
  </w:style>
  <w:style w:type="paragraph" w:styleId="HeaderandFooter">
    <w:name w:val="Header and Footer"/>
    <w:basedOn w:val="Normal"/>
    <w:qFormat/>
    <w:pPr/>
    <w:rPr/>
  </w:style>
  <w:style w:type="paragraph" w:styleId="Header">
    <w:name w:val="header"/>
    <w:basedOn w:val="Normal"/>
    <w:link w:val="Style14"/>
    <w:autoRedefine/>
    <w:pPr>
      <w:tabs>
        <w:tab w:val="clear" w:pos="708"/>
        <w:tab w:val="center" w:pos="4677" w:leader="none"/>
        <w:tab w:val="right" w:pos="9355" w:leader="none"/>
      </w:tabs>
      <w:spacing w:lineRule="auto" w:line="240" w:before="0" w:after="0"/>
      <w:jc w:val="center"/>
    </w:pPr>
    <w:rPr>
      <w:b w:val="false"/>
      <w:bCs w:val="false"/>
      <w:color w:val="F10D0C"/>
      <w:lang w:val="ru-RU"/>
    </w:rPr>
  </w:style>
  <w:style w:type="paragraph" w:styleId="Footer">
    <w:name w:val="footer"/>
    <w:basedOn w:val="Normal"/>
    <w:link w:val="Style15"/>
    <w:pPr>
      <w:tabs>
        <w:tab w:val="clear" w:pos="708"/>
        <w:tab w:val="center" w:pos="4677" w:leader="none"/>
        <w:tab w:val="right" w:pos="9355" w:leader="none"/>
      </w:tabs>
      <w:spacing w:lineRule="auto" w:line="240" w:before="0" w:after="0"/>
    </w:pPr>
    <w:rPr/>
  </w:style>
  <w:style w:type="paragraph" w:styleId="Style22">
    <w:name w:val="День"/>
    <w:basedOn w:val="Normal"/>
    <w:autoRedefine/>
    <w:qFormat/>
    <w:pPr>
      <w:jc w:val="center"/>
    </w:pPr>
    <w:rPr>
      <w:b/>
      <w:bCs/>
      <w:color w:val="DD0000"/>
      <w:sz w:val="34"/>
      <w:szCs w:val="34"/>
      <w:lang w:val="ru-RU"/>
    </w:rPr>
  </w:style>
  <w:style w:type="paragraph" w:styleId="1">
    <w:name w:val="Заг 1"/>
    <w:basedOn w:val="Normal"/>
    <w:qFormat/>
    <w:pPr>
      <w:jc w:val="center"/>
    </w:pPr>
    <w:rPr>
      <w:b/>
      <w:bCs/>
      <w:color w:val="DD0000"/>
      <w:sz w:val="34"/>
      <w:szCs w:val="34"/>
      <w:lang w:val="ru-RU"/>
    </w:rPr>
  </w:style>
  <w:style w:type="paragraph" w:styleId="2">
    <w:name w:val="Заг 2"/>
    <w:basedOn w:val="Normal"/>
    <w:qFormat/>
    <w:pPr>
      <w:spacing w:before="280" w:after="120"/>
      <w:jc w:val="center"/>
    </w:pPr>
    <w:rPr>
      <w:rFonts w:ascii="Times New Roman" w:hAnsi="Times New Roman"/>
      <w:b/>
      <w:bCs/>
      <w:color w:val="DD0000"/>
      <w:sz w:val="26"/>
      <w:szCs w:val="25"/>
      <w:lang w:val="ru-RU"/>
    </w:rPr>
  </w:style>
  <w:style w:type="paragraph" w:styleId="Style23">
    <w:name w:val="Лик"/>
    <w:basedOn w:val="Normal"/>
    <w:link w:val="Style16"/>
    <w:autoRedefine/>
    <w:qFormat/>
    <w:pPr>
      <w:ind w:hanging="0"/>
      <w:jc w:val="both"/>
    </w:pPr>
    <w:rPr>
      <w:rFonts w:ascii="Arial" w:hAnsi="Arial"/>
      <w:b/>
      <w:bCs/>
      <w:i w:val="false"/>
      <w:iCs w:val="false"/>
      <w:color w:val="auto"/>
      <w:sz w:val="26"/>
      <w:szCs w:val="26"/>
    </w:rPr>
  </w:style>
  <w:style w:type="paragraph" w:styleId="21">
    <w:name w:val="Заг2_1"/>
    <w:basedOn w:val="Normal"/>
    <w:autoRedefine/>
    <w:qFormat/>
    <w:pPr>
      <w:jc w:val="center"/>
    </w:pPr>
    <w:rPr>
      <w:color w:val="F10D0C"/>
    </w:rPr>
  </w:style>
  <w:style w:type="paragraph" w:styleId="Style24">
    <w:name w:val="Лик крупно"/>
    <w:basedOn w:val="Normal"/>
    <w:link w:val="Style17"/>
    <w:autoRedefine/>
    <w:qFormat/>
    <w:pPr>
      <w:spacing w:lineRule="auto" w:line="360"/>
      <w:ind w:hanging="0"/>
      <w:jc w:val="both"/>
    </w:pPr>
    <w:rPr>
      <w:rFonts w:ascii="Arial" w:hAnsi="Arial"/>
      <w:b/>
      <w:sz w:val="32"/>
      <w:szCs w:val="32"/>
    </w:rPr>
  </w:style>
  <w:style w:type="paragraph" w:styleId="Style25">
    <w:name w:val="В_колон_Ариал"/>
    <w:basedOn w:val="Header"/>
    <w:qFormat/>
    <w:pPr/>
    <w:rPr>
      <w:rFonts w:ascii="Arial" w:hAnsi="Arial"/>
      <w:sz w:val="24"/>
    </w:rPr>
  </w:style>
  <w:style w:type="paragraph" w:styleId="Style26">
    <w:name w:val="Примечание"/>
    <w:basedOn w:val="BodyText"/>
    <w:link w:val="Style18"/>
    <w:qFormat/>
    <w:pPr>
      <w:spacing w:lineRule="auto" w:line="276" w:before="0" w:after="140"/>
    </w:pPr>
    <w:rPr>
      <w:i/>
      <w:iCs/>
      <w:color w:val="DD0000"/>
    </w:rPr>
  </w:style>
  <w:style w:type="numbering" w:styleId="Style27">
    <w:name w:val="Без списка"/>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eader" Target="header1.xml"/><Relationship Id="rId4" Type="http://schemas.openxmlformats.org/officeDocument/2006/relationships/header" Target="header2.xml"/><Relationship Id="rId5" Type="http://schemas.openxmlformats.org/officeDocument/2006/relationships/header" Target="header3.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numbering" Target="numbering.xml"/><Relationship Id="rId10" Type="http://schemas.openxmlformats.org/officeDocument/2006/relationships/fontTable" Target="fontTable.xml"/><Relationship Id="rId11" Type="http://schemas.openxmlformats.org/officeDocument/2006/relationships/settings" Target="settings.xml"/><Relationship Id="rId12"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Normal.dotm</Template>
  <TotalTime>138</TotalTime>
  <Application>LibreOffice/24.8.5.2$Linux_X86_64 LibreOffice_project/480$Build-2</Application>
  <AppVersion>15.0000</AppVersion>
  <Pages>11</Pages>
  <Words>2217</Words>
  <Characters>12363</Characters>
  <CharactersWithSpaces>14449</CharactersWithSpaces>
  <Paragraphs>142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2025-12-16T06:40:00Z</dcterms:created>
  <dc:creator>Admin</dc:creator>
  <dc:description/>
  <dc:language>ru-RU</dc:language>
  <cp:lastModifiedBy/>
  <cp:lastPrinted>2025-12-29T22:36:57Z</cp:lastPrinted>
  <dcterms:modified xsi:type="dcterms:W3CDTF">2026-06-12T20:06:02Z</dcterms:modified>
  <cp:revision>74</cp:revision>
  <dc:subject/>
  <dc:title/>
</cp:coreProperties>
</file>

<file path=docProps/custom.xml><?xml version="1.0" encoding="utf-8"?>
<Properties xmlns="http://schemas.openxmlformats.org/officeDocument/2006/custom-properties" xmlns:vt="http://schemas.openxmlformats.org/officeDocument/2006/docPropsVTypes"/>
</file>