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pPr>
      <w:r>
        <w:rPr>
          <w:rStyle w:val="Style16"/>
          <w:rFonts w:ascii="Arial" w:hAnsi="Arial"/>
          <w:b/>
          <w:bCs/>
        </w:rPr>
        <w:t>20 июня 2026. Суббота. Мученик Феодо́т Анкирский</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1,</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мч. Феодо́та Анкирскаго на 6</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Ра́достным се́рдцем/ и тве́рдым по́мыслом/ к подвиго́м, му́чениче, благодерзну́л еси́ вои́стинну,/ не убоя́вся мучи́тельных боле́зней,/ ни ну́ждныя сме́рти./ Те́мже, зако́нно пострада́в,// све́тло венча́лся еси́, Феодо́те.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Ра́достным се́рдцем/ и тве́рдым по́мыслом/ к подвиго́м, му́чениче, благодерзну́л еси́ вои́стинну,/ не убоя́вся мучи́тельных боле́зней,/ ни ну́ждныя сме́рти./ Те́мже, зако́нно пострада́в,// све́тло венча́лся еси́, Феодо́те.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Искуше́ньми пло́ти твоея́/ уязви́л еси́ супоста́ты, блаже́нне,/ и состреля́л еси́ сих обличе́нии сердца́,/ ка́плями же излия́нных крове́й твои́х// пото́ки изсуши́л еси́ до конца́ безбо́жия, преблаже́нне.</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Искуше́ньми пло́ти твоея́/ уязви́л еси́ супоста́ты, блаже́нне,/ и состреля́л еси́ сих обличе́нии сердца́,/ ка́плями же излия́нных крове́й твои́х// пото́ки изсуши́л еси́ до конца́ безбо́жия, преблаже́нне.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Терпели́вно свеща́ми опаля́емь/ и ра́нами по хребту́ сокруша́емь,/ му́чениче, претерпе́л еси́, зовы́й:/ Христо́вы любве́ отню́дь ничто́же мя разлучи́т,/ ни смерть, ни живо́т,// ниже́ вся́ка и́на му́ка.</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Терпели́вно свеща́ми опаля́емь/ и ра́нами по хребту́ сокруша́емь,/ му́чениче, претерпе́л еси́, зовы́й:/ Христо́вы любве́ отню́дь ничто́же мя разлучи́т,/ ни смерть, ни живо́т,// ниже́ вся́ка и́на му́ка.</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Всеми́рную сла́ву,/ от челове́к прозя́бшую/ и Влады́ку ро́ждшую,/ Небе́сную дверь воспои́м, Мари́ю Де́ву,/ Безпло́тных песнь и ве́рных удобре́ние:/ Сия́ бо яви́ся не́бо и храм Божества́,/ Сия́ прегражде́ние вражды́ разруши́вши,/ мир введе́ и Ца́рствие отве́рзе;/ Сию́ у́бо иму́ще ве́ры утвержде́ние,/ Побо́рника и́мамы из Нея́ ро́ждшагося Го́спода./ Дерза́йте у́бо, дерза́йте, лю́дие Бо́жии,/ и́бо Той победи́т враги́,// я́ко Всеси́лен.</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пяток вечера, глас 7:</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7.</w:t>
      </w:r>
    </w:p>
    <w:p>
      <w:pPr>
        <w:pStyle w:val="Normal"/>
        <w:rPr>
          <w:rFonts w:ascii="Arial" w:hAnsi="Arial"/>
        </w:rPr>
      </w:pPr>
      <w:r>
        <w:rPr>
          <w:rFonts w:ascii="Arial" w:hAnsi="Arial"/>
        </w:rPr>
        <w:t>Бо́же, засту́пник мой еси́ Ты, / и ми́лость Твоя́ предвари́т мя.</w:t>
      </w:r>
    </w:p>
    <w:p>
      <w:pPr>
        <w:pStyle w:val="Style24"/>
        <w:rPr>
          <w:rFonts w:ascii="Arial" w:hAnsi="Arial"/>
        </w:rPr>
      </w:pPr>
      <w:r>
        <w:rPr>
          <w:rFonts w:ascii="Arial" w:hAnsi="Arial"/>
          <w:b/>
          <w:bCs/>
          <w:color w:val="DD0000"/>
        </w:rPr>
        <w:t>Лик:</w:t>
      </w:r>
      <w:r>
        <w:rPr>
          <w:rFonts w:ascii="Arial" w:hAnsi="Arial"/>
        </w:rPr>
        <w:t xml:space="preserve"> Бо́же, засту́пник мой еси́ Ты,/ и ми́лость Твоя́ предвари́т мя.</w:t>
      </w:r>
    </w:p>
    <w:p>
      <w:pPr>
        <w:pStyle w:val="Normal"/>
        <w:rPr>
          <w:rFonts w:ascii="Arial" w:hAnsi="Arial"/>
        </w:rPr>
      </w:pPr>
      <w:r>
        <w:rPr>
          <w:rFonts w:ascii="Arial" w:hAnsi="Arial"/>
          <w:b/>
          <w:bCs/>
          <w:color w:val="DD0000"/>
        </w:rPr>
        <w:t>Диакон:</w:t>
      </w:r>
      <w:r>
        <w:rPr>
          <w:rFonts w:ascii="Arial" w:hAnsi="Arial"/>
        </w:rPr>
        <w:t xml:space="preserve"> Изми́ мя от враг мои́х, Бо́же, и от востаю́щих на мя изба́ви мя.</w:t>
      </w:r>
    </w:p>
    <w:p>
      <w:pPr>
        <w:pStyle w:val="Style24"/>
        <w:rPr>
          <w:rFonts w:ascii="Arial" w:hAnsi="Arial"/>
        </w:rPr>
      </w:pPr>
      <w:r>
        <w:rPr>
          <w:rFonts w:ascii="Arial" w:hAnsi="Arial"/>
          <w:b/>
          <w:bCs/>
          <w:color w:val="DD0000"/>
        </w:rPr>
        <w:t>Лик:</w:t>
      </w:r>
      <w:r>
        <w:rPr>
          <w:rFonts w:ascii="Arial" w:hAnsi="Arial"/>
        </w:rPr>
        <w:t xml:space="preserve"> Бо́же, засту́пник мой еси́ Ты, / и ми́лость Твоя́ предвари́т мя.</w:t>
      </w:r>
    </w:p>
    <w:p>
      <w:pPr>
        <w:pStyle w:val="Normal"/>
        <w:rPr>
          <w:rFonts w:ascii="Arial" w:hAnsi="Arial"/>
        </w:rPr>
      </w:pPr>
      <w:r>
        <w:rPr>
          <w:rFonts w:ascii="Arial" w:hAnsi="Arial"/>
          <w:b/>
          <w:bCs/>
          <w:color w:val="DD0000"/>
        </w:rPr>
        <w:t>Диакон:</w:t>
      </w:r>
      <w:r>
        <w:rPr>
          <w:rFonts w:ascii="Arial" w:hAnsi="Arial"/>
        </w:rPr>
        <w:t xml:space="preserve"> Бо́же, засту́пник мой еси́ Ты</w:t>
      </w:r>
    </w:p>
    <w:p>
      <w:pPr>
        <w:pStyle w:val="Style24"/>
        <w:rPr>
          <w:rFonts w:ascii="Arial" w:hAnsi="Arial"/>
        </w:rPr>
      </w:pPr>
      <w:r>
        <w:rPr>
          <w:rFonts w:ascii="Arial" w:hAnsi="Arial"/>
          <w:b/>
          <w:bCs/>
          <w:color w:val="DD0000"/>
          <w:lang w:val="ru-RU"/>
        </w:rPr>
        <w:t>Лик:</w:t>
      </w:r>
      <w:r>
        <w:rPr>
          <w:rFonts w:ascii="Arial" w:hAnsi="Arial"/>
          <w:lang w:val="ru-RU"/>
        </w:rPr>
        <w:t xml:space="preserve"> И ми́лость Твоя́ предвари́т мя.</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39001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39001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1, суббота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1</w:t>
      </w:r>
      <w:r>
        <w:rPr>
          <w:rFonts w:eastAsia="Arial" w:cs="Arial" w:ascii="Arial" w:hAnsi="Arial"/>
          <w:b/>
          <w:bCs/>
          <w:color w:val="auto"/>
          <w:kern w:val="0"/>
          <w:lang w:val="en-US" w:eastAsia="ru-RU" w:bidi="ar-SA"/>
        </w:rPr>
        <w:t>, Моли́твами Го́споди, все́х святы́х и Богоро́дицы.</w:t>
      </w:r>
    </w:p>
    <w:p>
      <w:pPr>
        <w:pStyle w:val="Style24"/>
        <w:rPr/>
      </w:pPr>
      <w:r>
        <w:rPr>
          <w:rStyle w:val="Style16"/>
          <w:rFonts w:ascii="Arial" w:hAnsi="Arial"/>
          <w:b/>
          <w:sz w:val="32"/>
          <w:szCs w:val="32"/>
          <w:lang w:val="ru-RU"/>
        </w:rPr>
        <w:t>Моли́твами Го́споди, все́х святы́х и Богоро́дицы,/ тво́й ми́р да́ждь на́м,// и поми́луй на́с, я́ко Еди́н Ще́др.</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ascii="Arial" w:hAnsi="Arial"/>
          <w:i/>
          <w:iCs/>
          <w:color w:val="F10D0C"/>
        </w:rPr>
        <w:t>Лик:</w:t>
      </w:r>
      <w:r>
        <w:rPr>
          <w:rFonts w:ascii="Arial" w:hAnsi="Arial"/>
        </w:rPr>
        <w:t xml:space="preserve"> до́ндеже уще́дрит ны́.</w:t>
      </w:r>
    </w:p>
    <w:p>
      <w:pPr>
        <w:pStyle w:val="Style24"/>
        <w:rPr>
          <w:rFonts w:ascii="Arial" w:hAnsi="Arial"/>
        </w:rPr>
      </w:pPr>
      <w:r>
        <w:rPr>
          <w:rFonts w:ascii="Arial" w:hAnsi="Arial"/>
        </w:rPr>
        <w:t>Е́же на суди́щи ва́ше испове́дание святи́и,/ де́монов оплева́ си́лу,/ и от пре́лести челове́ки свободи́./ Те́мже и глава́м усека́емым, взыва́сте:/ да бу́дет Го́споди, же́ртва ду́ш на́ших благоприя́тна пред Тобо́ю,/ я́ко Тебе́ возлюби́вше,// неради́хом о вре́менней жи́зни, Человеколю́бче.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10D0C"/>
          <w:lang w:val="ru-RU"/>
        </w:rPr>
        <w:t>Лик:</w:t>
      </w:r>
      <w:r>
        <w:rPr>
          <w:rFonts w:ascii="Arial" w:hAnsi="Arial"/>
          <w:lang w:val="ru-RU"/>
        </w:rPr>
        <w:t xml:space="preserve"> и уничиже́ния го́рдых.</w:t>
      </w:r>
    </w:p>
    <w:p>
      <w:pPr>
        <w:pStyle w:val="Style24"/>
        <w:rPr>
          <w:rFonts w:ascii="Arial" w:hAnsi="Arial"/>
        </w:rPr>
      </w:pPr>
      <w:r>
        <w:rPr>
          <w:rFonts w:ascii="Arial" w:hAnsi="Arial"/>
          <w:lang w:val="ru-RU"/>
        </w:rPr>
        <w:t>О до́брыя ва́шея ку́пли святи́и!/ Я́ко кро́ви да́сте, и Небеса́ насле́довасте:/ и вре́менно искуси́вшеся, ве́чно ра́дуетеся./ Вои́стинну добра́ ва́шя ку́пля:/ тле́нная бо оста́вльше, нетле́нная восприя́сте,/ и со А́нгелы ликовству́юще,// пое́те непреста́нно Тро́ицу единосу́щную.</w:t>
      </w:r>
    </w:p>
    <w:p>
      <w:pPr>
        <w:pStyle w:val="Style23"/>
        <w:rPr>
          <w:rFonts w:ascii="Arial" w:hAnsi="Arial"/>
        </w:rPr>
      </w:pPr>
      <w:r>
        <w:rPr>
          <w:rFonts w:ascii="Arial" w:hAnsi="Arial"/>
          <w:i/>
          <w:iCs/>
          <w:color w:val="F10D0C"/>
          <w:lang w:val="ru-RU"/>
        </w:rPr>
        <w:t xml:space="preserve">Сла́ва и ныне, глас </w:t>
      </w:r>
      <w:r>
        <w:rPr>
          <w:rFonts w:ascii="Arial" w:hAnsi="Arial"/>
          <w:i/>
          <w:iCs/>
          <w:color w:val="F10D0C"/>
          <w:lang w:val="ru-RU"/>
        </w:rPr>
        <w:t>1</w:t>
      </w:r>
      <w:r>
        <w:rPr>
          <w:rFonts w:ascii="Arial" w:hAnsi="Arial"/>
          <w:i/>
          <w:iCs/>
          <w:color w:val="F10D0C"/>
          <w:lang w:val="ru-RU"/>
        </w:rPr>
        <w:t>:</w:t>
      </w:r>
      <w:r>
        <w:rPr>
          <w:rFonts w:ascii="Arial" w:hAnsi="Arial"/>
          <w:i w:val="false"/>
          <w:iCs w:val="false"/>
          <w:color w:val="auto"/>
          <w:lang w:val="ru-RU"/>
        </w:rPr>
        <w:t xml:space="preserve"> Слава Отцу́, и Сы́ну, и Свято́му Ду́ху.</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Вои́стинну па́че ума́ чу́дная Твоя́ вели́чия,/ рождества́ Твоего́ Богоневе́сто,/ я́же пропове́даша проро́цы вси́ вся́ Пресла́вная:/ зача́тие и рождество́ Всепе́тая недомы́сленно и несказа́нно,// и́мже ми́р спа́сл е́сть, я́ко Милосе́рд.</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мч. Феодо́та Анкирскаго</w:t>
      </w:r>
    </w:p>
    <w:p>
      <w:pPr>
        <w:pStyle w:val="Style24"/>
        <w:rPr>
          <w:rFonts w:ascii="Arial" w:hAnsi="Arial"/>
        </w:rPr>
      </w:pPr>
      <w:r>
        <w:rPr>
          <w:rFonts w:ascii="Arial" w:hAnsi="Arial"/>
          <w:i/>
          <w:iCs/>
          <w:color w:val="DD0000"/>
        </w:rPr>
        <w:t>Глас 4:</w:t>
      </w:r>
      <w:r>
        <w:rPr>
          <w:rFonts w:ascii="Arial" w:hAnsi="Arial"/>
        </w:rPr>
        <w:t xml:space="preserve"> И нра́вом прича́стник,/ и престо́лом наме́стник апо́столом быв,/ дея́ние обре́л еси́, Богодохнове́нне,/ в виде́ния восхо́д,/ сего́ ра́ди, сло́во и́стины исправля́я,/ и ве́ры ра́ди пострада́л еси́ да́же до кро́ве,/ священному́чениче Феодо́те,/ моли́ Христа́ Бо́га// спасти́ся душа́м на́шим.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 xml:space="preserve">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мч. Феодо́та Анкирскаго, святы́х пра́ведных Богооте́ц Иоаки́ма и А́нны, и всех святы́х, поми́лует и спасе́т нас, я́ко Благ и Человеколю́бец. </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8</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20 июня 2026. Суббота. Мученик Феодо́т Анкирский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20 июня 2026. Суббота. Мученик Феодо́т Анкирский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165</TotalTime>
  <Application>LibreOffice/24.8.5.2$Linux_X86_64 LibreOffice_project/480$Build-2</Application>
  <AppVersion>15.0000</AppVersion>
  <Pages>11</Pages>
  <Words>2169</Words>
  <Characters>12101</Characters>
  <CharactersWithSpaces>14139</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2026-06-16T11:46:43Z</cp:lastPrinted>
  <dcterms:modified xsi:type="dcterms:W3CDTF">2026-06-16T11:47:56Z</dcterms:modified>
  <cp:revision>82</cp:revision>
  <dc:subject/>
  <dc:title/>
</cp:coreProperties>
</file>

<file path=docProps/custom.xml><?xml version="1.0" encoding="utf-8"?>
<Properties xmlns="http://schemas.openxmlformats.org/officeDocument/2006/custom-properties" xmlns:vt="http://schemas.openxmlformats.org/officeDocument/2006/docPropsVTypes"/>
</file>