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24 июля 2026. Пятница.</w:t>
      </w:r>
    </w:p>
    <w:p>
      <w:pPr>
        <w:pStyle w:val="Style24"/>
        <w:spacing w:before="100" w:after="0"/>
        <w:rPr>
          <w:rFonts w:ascii="Arial" w:hAnsi="Arial"/>
        </w:rPr>
      </w:pPr>
      <w:r>
        <w:rPr>
          <w:rFonts w:cs="Times New Roman" w:ascii="Arial" w:hAnsi="Arial"/>
        </w:rPr>
        <w:t>Равноап. Ольги, вел. княгини Российской.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равноап. кнг. Ольги, глас 1</w:t>
      </w:r>
    </w:p>
    <w:p>
      <w:pPr>
        <w:pStyle w:val="Style19"/>
        <w:rPr>
          <w:rFonts w:ascii="Arial" w:hAnsi="Arial"/>
        </w:rPr>
      </w:pPr>
      <w:r>
        <w:rPr>
          <w:rFonts w:ascii="Arial" w:hAnsi="Arial"/>
          <w:b/>
          <w:bCs/>
          <w:color w:val="auto"/>
          <w:sz w:val="26"/>
          <w:szCs w:val="26"/>
          <w:lang w:val="ru-RU"/>
        </w:rPr>
        <w:t>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равноап. кнг. Ольги, глас 4</w:t>
      </w:r>
    </w:p>
    <w:p>
      <w:pPr>
        <w:pStyle w:val="Normal"/>
        <w:rPr>
          <w:rFonts w:ascii="Arial" w:hAnsi="Arial"/>
        </w:rPr>
      </w:pPr>
      <w:r>
        <w:rPr>
          <w:rFonts w:ascii="Arial" w:hAnsi="Arial"/>
          <w:b/>
          <w:bCs/>
          <w:color w:val="auto"/>
          <w:sz w:val="26"/>
          <w:szCs w:val="26"/>
          <w:lang w:val="ru-RU"/>
        </w:rPr>
        <w:t>Воспое́м днесь Благоде́теля всех Бо́га,/ просла́вльшаго в Росси́и О́льгу Богому́друю,/ да моли́твами ея́/ пода́ст душа́м на́шим/ грехо́в оставле́ние.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равноап. кнг. Ольги, глас 1</w:t>
      </w:r>
    </w:p>
    <w:p>
      <w:pPr>
        <w:pStyle w:val="Style19"/>
        <w:rPr/>
      </w:pPr>
      <w:r>
        <w:rPr>
          <w:rStyle w:val="Emphasis"/>
          <w:rFonts w:ascii="Arial" w:hAnsi="Arial"/>
          <w:b/>
          <w:bCs/>
          <w:i w:val="false"/>
          <w:iCs w:val="false"/>
          <w:color w:val="auto"/>
          <w:sz w:val="26"/>
          <w:szCs w:val="26"/>
          <w:lang w:val="ru-RU"/>
        </w:rPr>
        <w:t>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равноап. кнг. Ольги, глас 4</w:t>
      </w:r>
    </w:p>
    <w:p>
      <w:pPr>
        <w:pStyle w:val="Normal"/>
        <w:rPr>
          <w:rFonts w:ascii="Arial" w:hAnsi="Arial"/>
        </w:rPr>
      </w:pPr>
      <w:r>
        <w:rPr>
          <w:rFonts w:ascii="Arial" w:hAnsi="Arial"/>
          <w:b/>
          <w:bCs/>
          <w:color w:val="auto"/>
          <w:sz w:val="26"/>
          <w:szCs w:val="26"/>
          <w:lang w:val="ru-RU"/>
        </w:rPr>
        <w:t>Воспое́м днесь Благоде́теля всех Бо́га,/ просла́вльшаго в Росси́и О́льгу Богому́друю,/ да моли́твами ея́/ пода́ст душа́м на́шим/ грехо́в оставле́ние.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Восхвалю́ Го́спода в животе́ мое́м,/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и возврати́тся в зе́млю свою́:/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3"/>
        <w:rPr/>
      </w:pPr>
      <w:r>
        <w:rPr>
          <w:rStyle w:val="Emphasis"/>
          <w:rFonts w:ascii="Arial" w:hAnsi="Arial"/>
          <w:i/>
          <w:iCs/>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iCs/>
          <w:color w:val="F10D0C"/>
          <w:lang w:val="ru-RU"/>
        </w:rPr>
        <w:t xml:space="preserve"> </w:t>
      </w:r>
      <w:r>
        <w:rPr>
          <w:rFonts w:ascii="Arial" w:hAnsi="Arial"/>
          <w:i w:val="false"/>
          <w:iCs w:val="false"/>
          <w:color w:val="auto"/>
          <w:lang w:val="ru-RU"/>
        </w:rPr>
        <w:t>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spacing w:lineRule="auto" w:line="336"/>
        <w:rPr>
          <w:rFonts w:ascii="Arial" w:hAnsi="Arial"/>
        </w:rPr>
      </w:pPr>
      <w:r>
        <w:rPr>
          <w:rFonts w:ascii="Arial" w:hAnsi="Arial"/>
        </w:rPr>
        <w:t>Тропарь храма.</w:t>
      </w:r>
    </w:p>
    <w:p>
      <w:pPr>
        <w:pStyle w:val="21"/>
        <w:rPr>
          <w:rFonts w:ascii="Arial" w:hAnsi="Arial"/>
        </w:rPr>
      </w:pPr>
      <w:r>
        <w:rPr>
          <w:rFonts w:ascii="Arial" w:hAnsi="Arial"/>
        </w:rPr>
        <w:t>Тропарь равноап. кнг. Ольги, глас 1</w:t>
      </w:r>
    </w:p>
    <w:p>
      <w:pPr>
        <w:pStyle w:val="Style20"/>
        <w:rPr>
          <w:rFonts w:ascii="Arial" w:hAnsi="Arial"/>
        </w:rPr>
      </w:pPr>
      <w:r>
        <w:rPr>
          <w:rFonts w:ascii="Arial" w:hAnsi="Arial"/>
        </w:rPr>
        <w:t>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равноап. кнг. Ольги, глас 4</w:t>
      </w:r>
    </w:p>
    <w:p>
      <w:pPr>
        <w:pStyle w:val="Style20"/>
        <w:rPr>
          <w:rFonts w:ascii="Arial" w:hAnsi="Arial"/>
        </w:rPr>
      </w:pPr>
      <w:r>
        <w:rPr>
          <w:rFonts w:ascii="Arial" w:hAnsi="Arial"/>
        </w:rPr>
        <w:t>Воспое́м днесь Благоде́теля всех Бо́га,/ просла́вльшаго в Росси́и О́льгу Богому́друю,/ да моли́твами ея́/ пода́ст душа́м на́шим// грехо́в оставле́ние.</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lang w:val="ru-RU"/>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Тропарь храма святого</w:t>
      </w:r>
    </w:p>
    <w:p>
      <w:pPr>
        <w:pStyle w:val="21"/>
        <w:rPr>
          <w:rFonts w:ascii="Arial" w:hAnsi="Arial"/>
        </w:rPr>
      </w:pPr>
      <w:r>
        <w:rPr>
          <w:rFonts w:ascii="Arial" w:hAnsi="Arial"/>
        </w:rPr>
        <w:t>Тропарь равноап. кнг. Ольги, глас 1</w:t>
      </w:r>
    </w:p>
    <w:p>
      <w:pPr>
        <w:pStyle w:val="Style20"/>
        <w:rPr/>
      </w:pPr>
      <w:r>
        <w:rPr>
          <w:rStyle w:val="Style11"/>
          <w:rFonts w:ascii="Arial" w:hAnsi="Arial"/>
          <w:b/>
          <w:bCs/>
          <w:i w:val="false"/>
          <w:iCs w:val="false"/>
          <w:color w:val="auto"/>
          <w:lang w:val="ru-RU"/>
        </w:rPr>
        <w:t>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21"/>
        <w:rPr>
          <w:rFonts w:ascii="Arial" w:hAnsi="Arial"/>
        </w:rPr>
      </w:pPr>
      <w:r>
        <w:rPr>
          <w:rFonts w:ascii="Arial" w:hAnsi="Arial"/>
        </w:rPr>
        <w:t>Кондак храма святого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равноап. кнг. Ольги, глас 4</w:t>
      </w:r>
    </w:p>
    <w:p>
      <w:pPr>
        <w:pStyle w:val="Style20"/>
        <w:rPr>
          <w:rFonts w:ascii="Arial" w:hAnsi="Arial"/>
        </w:rPr>
      </w:pPr>
      <w:r>
        <w:rPr>
          <w:rFonts w:ascii="Arial" w:hAnsi="Arial"/>
        </w:rPr>
        <w:t>Воспое́м днесь Благоде́теля всех Бо́га,/ просла́вльшаго в Росси́и О́льгу Богому́друю,/ да моли́твами ея́/ пода́ст душа́м на́шим// грехо́в оставле́ние.</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0"/>
        <w:rPr/>
      </w:pPr>
      <w:r>
        <w:rPr>
          <w:rStyle w:val="Style11"/>
          <w:rFonts w:ascii="Arial" w:hAnsi="Arial"/>
          <w:b/>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Пятница.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Возноси́те Го́спода Бо́га на́шего,/ и покланя́йтеся подно́жию но́гу Его́, я́ко свя́то есть.</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Госпо́дь воцари́ся, да гне́ваются лю́дие.</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211"/>
        <w:rPr>
          <w:rFonts w:ascii="Arial" w:hAnsi="Arial"/>
        </w:rPr>
      </w:pPr>
      <w:r>
        <w:rPr>
          <w:rFonts w:ascii="Arial" w:hAnsi="Arial"/>
        </w:rPr>
        <w:t>Прокимен равноап. кнг. Ольги</w:t>
      </w:r>
    </w:p>
    <w:p>
      <w:pPr>
        <w:pStyle w:val="Style19"/>
        <w:rPr>
          <w:rFonts w:ascii="Arial" w:hAnsi="Arial"/>
        </w:rPr>
      </w:pPr>
      <w:r>
        <w:rPr>
          <w:rFonts w:ascii="Arial" w:hAnsi="Arial"/>
          <w:b/>
          <w:bCs/>
          <w:color w:val="DD0000"/>
        </w:rPr>
        <w:t>Чтец:</w:t>
      </w:r>
      <w:r>
        <w:rPr>
          <w:rFonts w:ascii="Arial" w:hAnsi="Arial"/>
        </w:rPr>
        <w:t xml:space="preserve"> Прокимен, глас 8: Во всю зе́млю изы́де веща́ние их,/ и в концы́ вселе́нныя глаго́лы их.</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Кори́нфяном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148. (1Кор.11:8-22)</w:t>
      </w:r>
    </w:p>
    <w:p>
      <w:pPr>
        <w:pStyle w:val="Style19"/>
        <w:rPr>
          <w:rFonts w:ascii="Arial" w:hAnsi="Arial"/>
        </w:rPr>
      </w:pPr>
      <w:r>
        <w:rPr>
          <w:rFonts w:ascii="Arial" w:hAnsi="Arial"/>
        </w:rPr>
        <w:t>Бра́тие, несть муж от жены́, но жена́ от му́жа, и́бо не со́здан бысть муж жены́ ра́ди, но жена́ му́жа ра́ди. Сего́ ра́ди должна́ есть жена́ власть име́ти на главе́ А́нгел ра́ди. Оба́че ни муж без жены́, ни жена́ без му́жа, о Го́споде. Я́коже бо жена́ от му́жа, си́це и муж жено́ю, вся же от Бо́га. В вас саме́х суди́те, ле́по ли есть жене́ открове́нне Бо́гу моли́тися? Или́ и не са́мое естество́ учи́т вы, я́ко муж у́бо а́ще власы́ расти́т, безче́стие ему́ есть, жена́ же а́ще власы́ расти́т, сла́ва ей есть? Зане́ расте́ние власо́в вме́сто одея́ния дано́ бысть ей. А́ще ли кто мни́тся спо́рлив бы́ти, мы такова́го обы́чая не и́мамы, ниже́ це́ркви Бо́жия. Сие́ же завещава́я не хвалю́, я́ко не на лу́чшее, но на ху́дшее сбира́етеся. Пе́рвое у́бо, сходя́щимся вам в це́рковь, слы́шу в вас ра́спри су́ща, и часть не́кую сих ве́рую. Подоба́ет бо и ересе́м в вас бы́ти, да иску́снии явле́ни быва́ют в вас. Сходя́щимся у́бо вам вку́пе, несть Госпо́дскую ве́черю я́сти, ко́ждо бо свою́ ве́черю предваря́ет в снеде́ние, и ов у́бо а́лчет, ов же упива́ется. Еда́ бо домо́в не и́мате, во е́же я́сти и пи́ти? Или́ о це́ркви Бо́жией нерадите́ и срамля́ете не иму́щия? Что вам реку́? Похвалю́ ли вы о сем? Не похвалю́.</w:t>
      </w:r>
    </w:p>
    <w:p>
      <w:pPr>
        <w:pStyle w:val="211"/>
        <w:rPr>
          <w:rFonts w:ascii="Arial" w:hAnsi="Arial"/>
        </w:rPr>
      </w:pPr>
      <w:r>
        <w:rPr>
          <w:rFonts w:ascii="Arial" w:hAnsi="Arial"/>
        </w:rPr>
        <w:t>равноап. кнг. Ольги:</w:t>
      </w:r>
    </w:p>
    <w:p>
      <w:pPr>
        <w:pStyle w:val="21"/>
        <w:rPr>
          <w:rFonts w:ascii="Arial" w:hAnsi="Arial"/>
        </w:rPr>
      </w:pPr>
      <w:r>
        <w:rPr>
          <w:rFonts w:ascii="Arial" w:hAnsi="Arial"/>
        </w:rPr>
        <w:t>Зачало 181 Неделя 16. (2Кор.6:1-10)</w:t>
      </w:r>
    </w:p>
    <w:p>
      <w:pPr>
        <w:pStyle w:val="Style19"/>
        <w:rPr>
          <w:rFonts w:ascii="Arial" w:hAnsi="Arial"/>
        </w:rPr>
      </w:pPr>
      <w:r>
        <w:rPr>
          <w:rFonts w:ascii="Arial" w:hAnsi="Arial"/>
        </w:rPr>
        <w:t>Бра́тие, поспе́шствующе мо́лим, не вотще́ благода́ть Бо́жию прия́ти вам. Глаго́лет бо: во вре́мя прия́тно послу́шах тебе́, и в день спасе́ния помого́х ти. Се ны́не вре́мя благоприя́тно, се ны́не день спасе́ния. Ни еди́но ни в че́мже даю́ще претыка́ние, да служе́ние безпоро́чно бу́дет, но во всем представля́юще себе́ я́коже Бо́жия слуги́, в терпе́нии мно́зе, в ско́рбех, в беда́х, в теснота́х, в ра́нах, в темни́цах, в нестрое́ниих, в труде́х, во бде́ниих, в поще́ниих, во очище́нии, в ра́зуме, в долготерпе́нии, в бла́гости, в Ду́се Свя́те, в любви́ нелицеме́рне, в словеси́ и́стины, в си́ле Бо́жией, ору́жии пра́вды десны́ми и шу́ими, сла́вою и безче́стием, гажде́нием и благохвале́нием, я́ко лестцы́, и и́стинни, я́ко незна́еми, и познава́еми, я́ко умира́юще, и се жи́ви есмы́, я́ко наказу́еми, а не умерщвля́еми, я́ко скорбя́ще, при́сно же ра́дующеся, я́ко ни́щи, а мно́гих богатя́ще, я́ко ничто́же иму́ще, а вся содержа́ще.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rPr>
        <w:t>Чтец:</w:t>
      </w:r>
      <w:r>
        <w:rPr>
          <w:rFonts w:ascii="Arial" w:hAnsi="Arial"/>
        </w:rPr>
        <w:t xml:space="preserve"> Аллилу́иа. Аллилу́иа. Аллилу́иа, глас 1.</w:t>
      </w:r>
    </w:p>
    <w:p>
      <w:pPr>
        <w:pStyle w:val="211"/>
        <w:rPr>
          <w:rFonts w:ascii="Arial" w:hAnsi="Arial"/>
        </w:rPr>
      </w:pPr>
      <w:r>
        <w:rPr>
          <w:rFonts w:ascii="Arial" w:hAnsi="Arial"/>
        </w:rPr>
        <w:t>Пятница. Аллилуиарий дня</w:t>
      </w:r>
    </w:p>
    <w:p>
      <w:pPr>
        <w:pStyle w:val="Style19"/>
        <w:rPr>
          <w:rFonts w:ascii="Arial" w:hAnsi="Arial"/>
        </w:rPr>
      </w:pPr>
      <w:r>
        <w:rPr>
          <w:rFonts w:ascii="Arial" w:hAnsi="Arial"/>
          <w:b/>
          <w:bCs/>
          <w:color w:val="DD0000"/>
        </w:rPr>
        <w:t>Чтец:</w:t>
      </w:r>
      <w:r>
        <w:rPr>
          <w:rFonts w:ascii="Arial" w:hAnsi="Arial"/>
        </w:rPr>
        <w:t xml:space="preserve"> Помяни́ сонм Твой, его́же стяжа́л еси́ испе́рва.</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color w:val="DD0000"/>
        </w:rPr>
        <w:t>Чтец:</w:t>
      </w:r>
      <w:r>
        <w:rPr>
          <w:rFonts w:ascii="Arial" w:hAnsi="Arial"/>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Normal"/>
        <w:rPr>
          <w:rFonts w:ascii="Arial" w:hAnsi="Arial"/>
        </w:rPr>
      </w:pPr>
      <w:r>
        <w:rPr>
          <w:rFonts w:ascii="Arial" w:hAnsi="Arial"/>
          <w:color w:val="DD0000"/>
        </w:rPr>
        <w:t>Аллилуиарий равноап. кнг. Ольги</w:t>
      </w:r>
    </w:p>
    <w:p>
      <w:pPr>
        <w:pStyle w:val="Style19"/>
        <w:rPr>
          <w:rFonts w:ascii="Arial" w:hAnsi="Arial"/>
        </w:rPr>
      </w:pPr>
      <w:r>
        <w:rPr>
          <w:rFonts w:ascii="Arial" w:hAnsi="Arial"/>
          <w:b/>
          <w:bCs/>
          <w:color w:val="DD0000"/>
        </w:rPr>
        <w:t>Чтец:</w:t>
      </w:r>
      <w:r>
        <w:rPr>
          <w:rFonts w:ascii="Arial" w:hAnsi="Arial"/>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71. (Мф.17:10-18)</w:t>
      </w:r>
    </w:p>
    <w:p>
      <w:pPr>
        <w:pStyle w:val="Normal"/>
        <w:rPr>
          <w:rFonts w:ascii="Arial" w:hAnsi="Arial"/>
        </w:rPr>
      </w:pPr>
      <w:r>
        <w:rPr>
          <w:rFonts w:ascii="Arial" w:hAnsi="Arial"/>
        </w:rPr>
        <w:t>Во вре́мя о́но, вопроси́ша Иису́са ученицы́ Его́, глаго́люще: что у́бо кни́жницы глаго́лют, я́ко Илии́ подоба́ет приити́ пре́жде? Иису́с же отвеща́в рече́ им: Илия́ у́бо прии́дет пре́жде и устро́ит вся. Глаго́лю же вам, я́ко Илия́ уже́ прии́де, и не позна́ша его́, но сотвори́ша о нем, ели́ка восхоте́ша, та́ко и Сын Челове́ческий и́мать пострада́ти от них. Тогда́ разуме́ша ученицы́, я́ко о Иоа́нне Крести́тели рече́ им. И прише́дшим им к наро́ду, приступи́ к Нему́ челове́к, кла́няяся Ему́ и глаго́ля: Го́споди, поми́луй сы́на моего́, я́ко на но́вы ме́сяцы бесну́ется и зле стра́ждет, мно́жицею бо па́дает во огнь и мно́жицею в во́ду. И приведо́х его́ ко ученико́м Твои́м, и не возмого́ша его́ исцели́ти. Отвеща́в же Иису́с рече́: о, ро́де неве́рный и развраще́нный, доко́ле бу́ду с ва́ми? Доко́ле терплю́ вас? Приведи́те Ми его́ се́мо. И запрети́ ему́ Иису́с, и изы́де из него́ бес, и изцеле́ о́трок от часа́ того́.</w:t>
      </w:r>
    </w:p>
    <w:p>
      <w:pPr>
        <w:pStyle w:val="211"/>
        <w:rPr>
          <w:rFonts w:ascii="Arial" w:hAnsi="Arial"/>
        </w:rPr>
      </w:pPr>
      <w:r>
        <w:rPr>
          <w:rFonts w:ascii="Arial" w:hAnsi="Arial"/>
        </w:rPr>
        <w:t>равноап. кнг. Ольги:</w:t>
      </w:r>
    </w:p>
    <w:p>
      <w:pPr>
        <w:pStyle w:val="21"/>
        <w:rPr>
          <w:rFonts w:ascii="Arial" w:hAnsi="Arial"/>
        </w:rPr>
      </w:pPr>
      <w:r>
        <w:rPr>
          <w:rFonts w:ascii="Arial" w:hAnsi="Arial"/>
        </w:rPr>
        <w:t>Евангелие от Луки, зачало 33. (Лк.7:36-50)</w:t>
      </w:r>
    </w:p>
    <w:p>
      <w:pPr>
        <w:pStyle w:val="Normal"/>
        <w:rPr>
          <w:rFonts w:ascii="Arial" w:hAnsi="Arial"/>
        </w:rPr>
      </w:pPr>
      <w:r>
        <w:rPr>
          <w:rFonts w:ascii="Arial" w:hAnsi="Arial"/>
        </w:rPr>
        <w:t>Во вре́мя о́но, моля́ше Иису́са не́кий от фарисе́й, да бы ял с ним, и вшед в дом фарисе́ов, возлеже́. И се жена́ во гра́де, я́же бе гре́шница, и уве́девши, я́ко возлежи́т во хра́мине фарисе́ове, прине́сши алава́стр ми́ра, и ста́вши при ногу́ Его́ созади́, пла́чущися, нача́т умыва́ти но́зе Его́ слеза́ми, и власы́ главы́ своея́ отира́ше, и облобыза́ше но́зе Его́, и ма́заше ми́ром. Ви́дев же фарисе́й возва́вый Его́, рече́ в себе́, глаго́ля: Сей а́ще бы был проро́к, ве́дел бы, кто и какова́ жена́ прикаса́ется Ему́, я́ко гре́шница есть. И отвеща́в Иису́с рече́ к нему́: Си́моне, и́мам ти не́что рещи́. Он же рече́: Учи́телю, рцы. Иису́с же рече́: два должника́ бе́ста заимода́вцу не́коему, еди́н бе до́лжен пятию́сот дина́рий, други́й же пятию́десят. Не иму́щема же и́ма возда́ти, обе́ма отда́. Кото́рый у́бо ею́, рцы, па́че возлю́бит его́? Отвеща́в же Си́мон рече́: мню, я́ко ему́же вя́щше отда́. Он же рече́ ему́: пра́во суди́л еси́. И обра́щься к жене́, Си́монови рече́: ви́диши ли сию́ жену́? Внидо́х в дом твой, воды́ на но́зе Мои́ не даде́, сия́ же слеза́ми облия́ Ми но́зе и власы́ главы́ своея́ отре́. Лобза́ния Ми не даде́, сия́ же, отне́лиже внидо́х, не преста́ облобыза́ющи Ми но́зе. Ма́слом главы́ Моея́ не пома́за, сия́ же ми́ром пома́за Ми но́зе. Его́же ра́ди, глаго́лю ти, отпуща́ются греси́ ея́ мно́зи, я́ко возлюби́ мно́го, а ему́же ма́ло оставля́ется, ме́ньше лю́бит. Рече́ же ей: отпуща́ются тебе́ греси́. И нача́ша возлежа́щии с Ним глаго́лати в себе́: кто Сей есть, и́же и грехи́ отпуща́ет? Рече́ же к жене́: ве́ра твоя́ спасе́ тя, иди́ в ми́ре.</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пятницу св. Кресту</w:t>
      </w:r>
    </w:p>
    <w:p>
      <w:pPr>
        <w:pStyle w:val="Style20"/>
        <w:rPr>
          <w:rFonts w:ascii="Arial" w:hAnsi="Arial"/>
        </w:rPr>
      </w:pPr>
      <w:r>
        <w:rPr>
          <w:rFonts w:ascii="Arial" w:hAnsi="Arial"/>
        </w:rPr>
        <w:t>Спасе́ние соде́лал еси́ посреде́ земли́, Бо́же.</w:t>
      </w:r>
    </w:p>
    <w:p>
      <w:pPr>
        <w:pStyle w:val="211"/>
        <w:rPr>
          <w:rFonts w:ascii="Arial" w:hAnsi="Arial"/>
        </w:rPr>
      </w:pPr>
      <w:r>
        <w:rPr>
          <w:rFonts w:ascii="Arial" w:hAnsi="Arial"/>
        </w:rPr>
        <w:t>Причастен равноап. кнг. Ольги</w:t>
      </w:r>
    </w:p>
    <w:p>
      <w:pPr>
        <w:pStyle w:val="Style20"/>
        <w:rPr>
          <w:rFonts w:ascii="Arial" w:hAnsi="Arial"/>
        </w:rPr>
      </w:pPr>
      <w:r>
        <w:rPr>
          <w:rFonts w:ascii="Arial" w:hAnsi="Arial"/>
        </w:rPr>
        <w:t>Никто́же мо́жет приити́ ко Мне, а́ще не Оте́ц, посла́вый Мя, привлече́т его́, рече́ Госпо́дь.</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i w:val="false"/>
          <w:iCs w:val="false"/>
          <w:color w:val="auto"/>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bCs w:val="false"/>
          <w:color w:val="FF0000"/>
          <w:lang w:val="ru-RU"/>
        </w:rPr>
        <w:t>Лик:</w:t>
      </w:r>
      <w:r>
        <w:rPr>
          <w:rFonts w:ascii="Arial" w:hAnsi="Arial"/>
          <w:b w:val="false"/>
          <w:bCs w:val="false"/>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и́же во святы́х отца́ на́шего Иоа́нна, архиепископа Константи́на гра́да, Златоу́стаго, равноап. кнг. Ольги,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июля 2026. Пятница.  Равноап. Ольги, вел. княгини Российской.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июля 2026. Пятница.  Равноап. Ольги, вел. княгини Российской.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139</TotalTime>
  <Application>LibreOffice/25.2.3.2$Linux_X86_64 LibreOffice_project/520$Build-2</Application>
  <AppVersion>15.0000</AppVersion>
  <Pages>32</Pages>
  <Words>7697</Words>
  <Characters>41320</Characters>
  <CharactersWithSpaces>48511</CharactersWithSpaces>
  <Paragraphs>520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2026-06-18T13:55:43Z</cp:lastPrinted>
  <dcterms:modified xsi:type="dcterms:W3CDTF">2026-07-20T19:16:06Z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