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17 августа 2026. Понедельник.</w:t>
      </w:r>
    </w:p>
    <w:p>
      <w:pPr>
        <w:pStyle w:val="Style22"/>
        <w:spacing w:before="100" w:after="0"/>
        <w:rPr>
          <w:rFonts w:ascii="Arial" w:hAnsi="Arial"/>
        </w:rPr>
      </w:pPr>
      <w:r>
        <w:rPr>
          <w:rFonts w:ascii="Arial" w:hAnsi="Arial"/>
        </w:rPr>
        <w:t>Семи отроко́в, иже во Ефесе.</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2</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rFonts w:ascii="Arial" w:hAnsi="Arial"/>
        </w:rPr>
      </w:pPr>
      <w:r>
        <w:rPr>
          <w:rFonts w:ascii="Arial" w:hAnsi="Arial"/>
        </w:rPr>
        <w:t>Октоих, глас 2, понедельник на 3</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Име́яй благоутро́бия исто́чник,</w:t>
      </w:r>
      <w:r>
        <w:rPr>
          <w:rFonts w:ascii="Arial" w:hAnsi="Arial"/>
        </w:rPr>
        <w:t>/</w:t>
      </w:r>
      <w:r>
        <w:rPr>
          <w:rFonts w:ascii="Arial" w:hAnsi="Arial"/>
        </w:rPr>
        <w:t xml:space="preserve"> источа́яй же бе́здны ми́лостей, и пото́ки щедро́т,/ О́тче преблаги́й, и Сы́не, Сло́во О́тчее:/ и Ду́ше Святы́й, несозда́нное естество́,/ приими́ моле́ние и моли́тву на́шу,/ все́м в прегреше́ниих су́щым подая́ проще́ние,// я́ко Бо́г Ще́др и Человеколю́бец.</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И́маши по естеству́ я́ко Бо́г, утро́бу щедро́т,/ и ми́лости и благосты́ни:/ те́мже мо́лим Тя́, Христе́ Спа́се на́ш,/ и припа́дающе зове́м, при́сно ти́ вопию́ще:/ да́руй рабо́м Твои́м прегреше́ний мно́гих разреше́ние и проще́ние все́х,/ и́хже согреши́хом вси́,// я́ко Бо́г Ще́др и Человеколю́бец.</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Спасти́ хотя́ Спа́се все́х, я́ко Бо́г,/ и́хже ра́ди вочелове́чився, и яви́лся еси́ челове́к,/ спаси́ на́с покланя́ющихся твои́м за́поведем./ Не прише́л бо еси́, Человеколю́бче, пра́ведники спасти́:/ но и́же в прегреше́ниих окова́нных на́с мно́гими грехи́,/ разреши́ти благода́тию креще́ния Боже́ственнаго,// я́ко Бо́г Ще́др и Человеколю́бец.</w:t>
      </w:r>
    </w:p>
    <w:p>
      <w:pPr>
        <w:pStyle w:val="21"/>
        <w:rPr>
          <w:rFonts w:ascii="Arial" w:hAnsi="Arial"/>
        </w:rPr>
      </w:pPr>
      <w:r>
        <w:rPr>
          <w:rFonts w:ascii="Arial" w:hAnsi="Arial"/>
        </w:rPr>
        <w:t xml:space="preserve">семи отроко́в, иже во Ефесе на 3, глас </w:t>
      </w:r>
      <w:r>
        <w:rPr>
          <w:rFonts w:ascii="Arial" w:hAnsi="Arial"/>
        </w:rPr>
        <w:t>1</w:t>
      </w:r>
    </w:p>
    <w:p>
      <w:pPr>
        <w:pStyle w:val="Style23"/>
        <w:rPr>
          <w:rFonts w:ascii="Arial" w:hAnsi="Arial"/>
        </w:rPr>
      </w:pPr>
      <w:r>
        <w:rPr>
          <w:rFonts w:ascii="Arial" w:hAnsi="Arial"/>
          <w:b/>
          <w:bCs/>
          <w:i/>
          <w:iCs/>
          <w:color w:val="F10D0C"/>
          <w:u w:val="none"/>
        </w:rPr>
        <w:t xml:space="preserve">Глас </w:t>
      </w:r>
      <w:r>
        <w:rPr>
          <w:rFonts w:ascii="Arial" w:hAnsi="Arial"/>
          <w:b/>
          <w:bCs/>
          <w:i/>
          <w:iCs/>
          <w:color w:val="F10D0C"/>
          <w:u w:val="none"/>
        </w:rPr>
        <w:t>1</w:t>
      </w:r>
      <w:r>
        <w:rPr>
          <w:rFonts w:ascii="Arial" w:hAnsi="Arial"/>
          <w:b/>
          <w:bCs/>
          <w:i/>
          <w:iCs/>
          <w:color w:val="F10D0C"/>
          <w:u w:val="none"/>
        </w:rPr>
        <w:t>.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Седмокру́жный све́щник,/ озари́вший седмоче́стных о́трок,/ прииди́те, при́сно воспое́м па́мять, вопию́ще Христу́,/ ты́я венча́вшему:/ моли́твами их, Го́споди Изба́вителю,// живо́т наш умири́.</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И́же по естеству́ уме́ршии па́че естества́ вои́стинну,/ я́коже от сна, а́бие воста́ша,/ вку́пе седмь о́троцы Боже́ственнии./ Чу́до ужа́сное:/ три́ста бо лет и се́дмьдесять и два,// я́коже ме́ртвии, в пеще́ре спа́ша.</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Со Иамвли́хом Боже́ственным и Максимилиа́ном/ Мартиниа́на и Иоа́нна,/ Анто́ния же вкупе с Диони́сием почти́м ны́не,/ я́ко моля́щияся о нас,/ восхваля́юще с си́ми// и му́драго благоче́стно Ексакустодиа́на.</w:t>
      </w:r>
    </w:p>
    <w:p>
      <w:pPr>
        <w:pStyle w:val="Style23"/>
        <w:rPr>
          <w:rFonts w:ascii="Arial" w:hAnsi="Arial"/>
        </w:rPr>
      </w:pPr>
      <w:r>
        <w:rPr>
          <w:rFonts w:ascii="Arial" w:hAnsi="Arial"/>
          <w:i/>
          <w:iCs/>
          <w:color w:val="F10D0C"/>
          <w:lang w:val="ru-RU"/>
        </w:rPr>
        <w:t xml:space="preserve">Сла́ва и ныне, глас </w:t>
      </w:r>
      <w:r>
        <w:rPr>
          <w:rFonts w:ascii="Arial" w:hAnsi="Arial"/>
          <w:i/>
          <w:iCs/>
          <w:color w:val="F10D0C"/>
          <w:lang w:val="ru-RU"/>
        </w:rPr>
        <w:t>1</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Жезло́м Твоея́ моли́твы,/ Богороди́тельнице Чи́стая,/ звери́ныя стра́сти окая́нныя души́ моея́ отжени́ вско́ре,/ ми́рно жизнь мою́ управля́ющи,// и свято́му мя ста́ду избра́нных Твои́х ове́ц причти́.</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неделю вечера, глас 8:</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8.</w:t>
      </w:r>
    </w:p>
    <w:p>
      <w:pPr>
        <w:pStyle w:val="Normal"/>
        <w:rPr>
          <w:rFonts w:ascii="Arial" w:hAnsi="Arial"/>
        </w:rPr>
      </w:pPr>
      <w:r>
        <w:rPr>
          <w:rFonts w:ascii="Arial" w:hAnsi="Arial"/>
        </w:rPr>
        <w:t>Се ны́не благослови́те Го́спода, / вси раби́ Госпо́дни.</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 вси раби́ Госпо́дни.</w:t>
      </w:r>
    </w:p>
    <w:p>
      <w:pPr>
        <w:pStyle w:val="Normal"/>
        <w:rPr>
          <w:rFonts w:ascii="Arial" w:hAnsi="Arial"/>
        </w:rPr>
      </w:pPr>
      <w:r>
        <w:rPr>
          <w:rFonts w:ascii="Arial" w:hAnsi="Arial"/>
          <w:b/>
          <w:bCs/>
          <w:color w:val="DD0000"/>
        </w:rPr>
        <w:t>Диакон:</w:t>
      </w:r>
      <w:r>
        <w:rPr>
          <w:rFonts w:ascii="Arial" w:hAnsi="Arial"/>
        </w:rPr>
        <w:t xml:space="preserve"> Стоя́щии в хра́ме Госпо́дни, во дво́рех до́му Бо́га на́шего.</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 вси раби́ Госпо́дни.</w:t>
      </w:r>
    </w:p>
    <w:p>
      <w:pPr>
        <w:pStyle w:val="Normal"/>
        <w:rPr>
          <w:rFonts w:ascii="Arial" w:hAnsi="Arial"/>
        </w:rPr>
      </w:pPr>
      <w:r>
        <w:rPr>
          <w:rFonts w:ascii="Arial" w:hAnsi="Arial"/>
          <w:b/>
          <w:bCs/>
          <w:color w:val="DD0000"/>
          <w:lang w:val="ru-RU"/>
        </w:rPr>
        <w:t>Диакон:</w:t>
      </w:r>
      <w:r>
        <w:rPr>
          <w:rFonts w:ascii="Arial" w:hAnsi="Arial"/>
          <w:lang w:val="ru-RU"/>
        </w:rPr>
        <w:t xml:space="preserve"> Се ны́не благослови́те Го́спода</w:t>
      </w:r>
    </w:p>
    <w:p>
      <w:pPr>
        <w:pStyle w:val="Style24"/>
        <w:rPr>
          <w:rFonts w:ascii="Arial" w:hAnsi="Arial"/>
        </w:rPr>
      </w:pPr>
      <w:r>
        <w:rPr>
          <w:rFonts w:ascii="Arial" w:hAnsi="Arial"/>
          <w:b/>
          <w:bCs/>
          <w:color w:val="DD0000"/>
          <w:lang w:val="ru-RU"/>
        </w:rPr>
        <w:t>Лик:</w:t>
      </w:r>
      <w:r>
        <w:rPr>
          <w:rFonts w:ascii="Arial" w:hAnsi="Arial"/>
          <w:lang w:val="ru-RU"/>
        </w:rPr>
        <w:t xml:space="preserve"> Вси раби́ Госпо́дни.</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3700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700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Октоих, глас 2, понедельник на 3</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2</w:t>
      </w:r>
      <w:r>
        <w:rPr>
          <w:rFonts w:eastAsia="Arial" w:cs="Arial" w:ascii="Arial" w:hAnsi="Arial"/>
          <w:b/>
          <w:bCs/>
          <w:color w:val="auto"/>
          <w:kern w:val="0"/>
          <w:lang w:val="en-US" w:eastAsia="ru-RU" w:bidi="ar-SA"/>
        </w:rPr>
        <w:t>, Согреши́х Ти́, Христе́ Спа́се, я́ко блу́дный сы́н.</w:t>
      </w:r>
    </w:p>
    <w:p>
      <w:pPr>
        <w:pStyle w:val="Style24"/>
        <w:rPr/>
      </w:pPr>
      <w:r>
        <w:rPr>
          <w:rStyle w:val="Style16"/>
          <w:rFonts w:ascii="Arial" w:hAnsi="Arial"/>
          <w:b/>
          <w:sz w:val="32"/>
          <w:szCs w:val="32"/>
          <w:lang w:val="ru-RU"/>
        </w:rPr>
        <w:t>Согреши́х Ти́, Христе́ Спа́се, я́ко блу́дный сы́н:// приими́ мя, Отче, ка́ющася и поми́луй мя́, Бо́же.</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до́ндеже уще́дрит ны́.</w:t>
      </w:r>
    </w:p>
    <w:p>
      <w:pPr>
        <w:pStyle w:val="Style24"/>
        <w:rPr>
          <w:rFonts w:ascii="Arial" w:hAnsi="Arial"/>
        </w:rPr>
      </w:pPr>
      <w:r>
        <w:rPr>
          <w:rFonts w:ascii="Arial" w:hAnsi="Arial"/>
        </w:rPr>
        <w:t>Вопию́ Ти, Христе́ Спа́се, мытаре́вым гла́сом:// очи́сти мя́ я́коже о́наго, и поми́луй мя́, Бо́же.</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И́же земны́я сла́дости не возлю́бльше страстоте́рпцы,/ небе́сным благи́м сподо́бишася,/ и а́нгелом согра́ждане бы́ша:// Го́споди, моли́твами и́х поми́луй, и спаси́ на́с.</w:t>
      </w:r>
    </w:p>
    <w:p>
      <w:pPr>
        <w:pStyle w:val="Style23"/>
        <w:rPr/>
      </w:pPr>
      <w:r>
        <w:rPr>
          <w:rStyle w:val="Style16"/>
          <w:rFonts w:ascii="Arial" w:hAnsi="Arial"/>
          <w:b/>
          <w:bCs/>
          <w:i/>
          <w:iCs/>
          <w:color w:val="F10D0C"/>
        </w:rPr>
        <w:t xml:space="preserve">Славае и ныне, глас </w:t>
      </w:r>
      <w:r>
        <w:rPr>
          <w:rStyle w:val="Style16"/>
          <w:rFonts w:ascii="Arial" w:hAnsi="Arial"/>
          <w:b/>
          <w:bCs/>
          <w:i/>
          <w:iCs/>
          <w:color w:val="F10D0C"/>
        </w:rPr>
        <w:t>2</w:t>
      </w:r>
      <w:r>
        <w:rPr>
          <w:rStyle w:val="Style16"/>
          <w:rFonts w:ascii="Arial" w:hAnsi="Arial"/>
          <w:b/>
          <w:bCs/>
          <w:i/>
          <w:iCs/>
          <w:color w:val="F10D0C"/>
        </w:rPr>
        <w:t xml:space="preserve">: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tru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widowControl/>
        <w:suppressAutoHyphens w:val="false"/>
        <w:overflowPunct w:val="tru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Ра́дуйся, Мари́е Богоро́дице,/ хра́ме неразруши́мый, па́че же святы́й,/ я́коже вопие́т проро́к:// свя́т хра́м Тво́й, ди́вен в пра́вде.</w:t>
      </w:r>
    </w:p>
    <w:p>
      <w:pPr>
        <w:pStyle w:val="2"/>
        <w:rPr>
          <w:rFonts w:ascii="Arial" w:hAnsi="Arial"/>
        </w:rPr>
      </w:pPr>
      <w:r>
        <w:rPr>
          <w:rFonts w:ascii="Arial" w:hAnsi="Arial"/>
        </w:rPr>
        <w:t>Молитва святаго Симеона Богоприимца</w:t>
      </w:r>
    </w:p>
    <w:p>
      <w:pPr>
        <w:pStyle w:val="Style24"/>
        <w:rPr>
          <w:rFonts w:ascii="Arial" w:hAnsi="Arial"/>
        </w:rPr>
      </w:pPr>
      <w:r>
        <w:rPr>
          <w:rFonts w:ascii="Arial" w:hAnsi="Arial"/>
          <w:i/>
          <w:iCs/>
          <w:color w:val="FF0000"/>
          <w:lang w:val="ru-RU"/>
        </w:rPr>
        <w:t>Лик:</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color w:val="DD0000"/>
        </w:rPr>
        <w:t>Тропарь с</w:t>
      </w:r>
      <w:r>
        <w:rPr>
          <w:rFonts w:ascii="Arial" w:hAnsi="Arial"/>
          <w:color w:val="DD0000"/>
        </w:rPr>
        <w:t>еми отроко́в, иже во Ефесе</w:t>
      </w:r>
    </w:p>
    <w:p>
      <w:pPr>
        <w:pStyle w:val="Style24"/>
        <w:rPr>
          <w:rFonts w:ascii="Arial" w:hAnsi="Arial"/>
        </w:rPr>
      </w:pPr>
      <w:r>
        <w:rPr>
          <w:rFonts w:ascii="Arial" w:hAnsi="Arial"/>
          <w:i/>
          <w:iCs/>
          <w:color w:val="DD0000"/>
        </w:rPr>
        <w:t>Глас 4:</w:t>
      </w:r>
      <w:r>
        <w:rPr>
          <w:rFonts w:ascii="Arial" w:hAnsi="Arial"/>
        </w:rPr>
        <w:t xml:space="preserve"> 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4:</w:t>
      </w:r>
      <w:r>
        <w:rPr>
          <w:rFonts w:ascii="Arial" w:hAnsi="Arial"/>
        </w:rPr>
        <w:t xml:space="preserve"> Воспита́вшейся во хра́ме во свята́я святы́х,/ оде́янней ве́рою и прему́дростию и безме́рным де́вством,/ Архистрати́г Гаврии́л принесе́ с Небесе́ целова́ние/ и е́же ра́дуйся, ра́дуйся, Благослове́нная,// ра́дуйся, Препросла́вленная, Госпо́дь с Тобо́ю.</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Христо́с И́стинный Бог наш, моли́твами Пречи́стыя Своея́ Ма́тере, предста́тельствы честны́х Небе́сных Сил Безпло́тных: святы́х сла́вных и всехва́льных Апо́стол, семи отроко́в, иже во Ефесе: Максимилиа́на, Иамвли́ха, Мартиниа́на, Иоа́нна, Диони́сия, Ексакустодиа́на и Антони́на,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FreeSerif">
    <w:charset w:val="01"/>
    <w:family w:val="swiss"/>
    <w:pitch w:val="default"/>
  </w:font>
  <w:font w:name="Times New Roman">
    <w:charset w:val="01"/>
    <w:family w:val="roman"/>
    <w:pitch w:val="default"/>
  </w:font>
  <w:font w:name="Arial">
    <w:charset w:val="01"/>
    <w:family w:val="swiss"/>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ascii="Arial" w:hAnsi="Arial"/>
        <w:color w:val="F10D0C"/>
        <w:kern w:val="0"/>
        <w:sz w:val="26"/>
        <w:szCs w:val="26"/>
        <w:lang w:val="ru-RU" w:eastAsia="ru-RU" w:bidi="ar-SA"/>
      </w:rPr>
      <w:t>17 августа 2026. Понедельник. Семи отроко́в, иже во Ефесе.</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ascii="Arial" w:hAnsi="Arial"/>
        <w:color w:val="F10D0C"/>
        <w:kern w:val="0"/>
        <w:sz w:val="26"/>
        <w:szCs w:val="26"/>
        <w:lang w:val="ru-RU" w:eastAsia="ru-RU" w:bidi="ar-SA"/>
      </w:rPr>
      <w:t>17 августа 2026. Понедельник. Семи отроко́в, иже во Ефесе.</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FreeSerif" w:hAnsi="FreeSerif"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FreeSerif" w:hAnsi="FreeSerif" w:eastAsia="Arial" w:cs="Arial"/>
      <w:color w:val="auto"/>
      <w:kern w:val="0"/>
      <w:sz w:val="26"/>
      <w:szCs w:val="26"/>
      <w:lang w:val="ru-RU"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FreeSerif" w:hAnsi="FreeSerif" w:cs="Noto Sans"/>
    </w:rPr>
  </w:style>
  <w:style w:type="paragraph" w:styleId="Caption">
    <w:name w:val="caption"/>
    <w:basedOn w:val="Normal"/>
    <w:qFormat/>
    <w:pPr>
      <w:suppressLineNumbers/>
      <w:spacing w:before="120" w:after="120"/>
    </w:pPr>
    <w:rPr>
      <w:rFonts w:ascii="FreeSerif" w:hAnsi="FreeSerif"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2">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b w:val="false"/>
      <w:bCs w:val="false"/>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212</TotalTime>
  <Application>LibreOffice/25.2.3.2$Linux_X86_64 LibreOffice_project/520$Build-2</Application>
  <AppVersion>15.0000</AppVersion>
  <Pages>11</Pages>
  <Words>2221</Words>
  <Characters>12121</Characters>
  <CharactersWithSpaces>14209</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2026-08-12T19:51:50Z</dcterms:modified>
  <cp:revision>89</cp:revision>
  <dc:subject/>
  <dc:title/>
</cp:coreProperties>
</file>

<file path=docProps/custom.xml><?xml version="1.0" encoding="utf-8"?>
<Properties xmlns="http://schemas.openxmlformats.org/officeDocument/2006/custom-properties" xmlns:vt="http://schemas.openxmlformats.org/officeDocument/2006/docPropsVTypes"/>
</file>