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tyles.xml" ContentType="application/vnd.openxmlformats-officedocument.wordprocessingml.styles+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5"/>
        <w:bidi w:val="0"/>
        <w:spacing w:before="100" w:after="0"/>
        <w:rPr>
          <w:rFonts w:ascii="Arial" w:hAnsi="Arial"/>
        </w:rPr>
      </w:pPr>
      <w:r>
        <w:rPr>
          <w:rFonts w:cs="Times New Roman" w:ascii="Arial" w:hAnsi="Arial"/>
        </w:rPr>
        <w:t>7 октября 2026. Среда. Первомученице Фе́клы.</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w:t>
      </w:r>
      <w:r>
        <w:rPr>
          <w:rFonts w:ascii="Arial" w:hAnsi="Arial"/>
          <w:lang w:val="ru-RU"/>
        </w:rPr>
        <w:t>Ами́нь. Сла́ва Тебе́, Бо́же на́ш, сла́ва Тебе́.</w:t>
      </w:r>
    </w:p>
    <w:p>
      <w:pPr>
        <w:pStyle w:val="Style19"/>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19"/>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19"/>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19"/>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 xml:space="preserve">(Трижды) </w:t>
      </w: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bidi w:val="0"/>
        <w:rPr>
          <w:rFonts w:ascii="Arial" w:hAnsi="Arial"/>
        </w:rPr>
      </w:pPr>
      <w:r>
        <w:rPr>
          <w:rFonts w:ascii="Arial" w:hAnsi="Arial"/>
        </w:rPr>
        <w:t>Тропарь равноап. Фе́клы Иконийския, первомученицы, глас 4</w:t>
      </w:r>
    </w:p>
    <w:p>
      <w:pPr>
        <w:pStyle w:val="Style19"/>
        <w:bidi w:val="0"/>
        <w:rPr>
          <w:rFonts w:ascii="Arial" w:hAnsi="Arial"/>
        </w:rPr>
      </w:pPr>
      <w:r>
        <w:rPr>
          <w:rFonts w:ascii="Arial" w:hAnsi="Arial"/>
        </w:rPr>
        <w:t>Словесе́м Па́вловым научи́вшися, богоневе́стная Фе́кло,/ и ве́рою утверди́вшися от Петра́, богозва́нная,/ первому́ченица яви́лася еси́ и первострада́льница в жена́х,/ возшла́ еси́ на пла́мень, я́ко на ме́сто благоцвету́щее,/ зве́ри и юнцы́ устраши́шася тебе́, вооружи́ся бо Кресто́м./ Тем моли́, всехва́льная, Христа́ Бо́га/ спасти́ся душа́м на́шим.</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bidi w:val="0"/>
        <w:rPr>
          <w:rFonts w:ascii="Arial" w:hAnsi="Arial"/>
        </w:rPr>
      </w:pPr>
      <w:r>
        <w:rPr>
          <w:rFonts w:ascii="Arial" w:hAnsi="Arial"/>
        </w:rPr>
        <w:t>Кондак равноап. Фе́клы Иконийския, первомученицы, глас 2</w:t>
      </w:r>
    </w:p>
    <w:p>
      <w:pPr>
        <w:pStyle w:val="Style19"/>
        <w:bidi w:val="0"/>
        <w:rPr>
          <w:rFonts w:ascii="Arial" w:hAnsi="Arial"/>
        </w:rPr>
      </w:pPr>
      <w:r>
        <w:rPr>
          <w:rFonts w:ascii="Arial" w:hAnsi="Arial"/>
          <w:b/>
          <w:bCs/>
          <w:color w:val="auto"/>
          <w:sz w:val="26"/>
          <w:szCs w:val="26"/>
          <w:lang w:val="ru-RU"/>
        </w:rPr>
        <w:t>Уязви́вши твое́ се́рдце, доброде́во, любо́вию Христо́вою,/ обру́чника вре́меннаго, я́ко небрего́ма, преоби́дела еси́/ и на огнь дерзну́ла еси́,/ звере́й же уста́ загради́ла еси́/ и, спа́сшися от них, прилежа́ше, Па́вла и́щущи,/ Фе́кло первострада́льная.</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 xml:space="preserve">(Трижды) </w:t>
      </w: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bidi w:val="0"/>
        <w:rPr>
          <w:rFonts w:ascii="Arial" w:hAnsi="Arial"/>
        </w:rPr>
      </w:pPr>
      <w:r>
        <w:rPr>
          <w:rFonts w:ascii="Arial" w:hAnsi="Arial"/>
        </w:rPr>
        <w:t>Тропарь равноап. Фе́клы Иконийския, первомученицы, глас 4</w:t>
      </w:r>
    </w:p>
    <w:p>
      <w:pPr>
        <w:pStyle w:val="Style19"/>
        <w:bidi w:val="0"/>
        <w:rPr/>
      </w:pPr>
      <w:r>
        <w:rPr>
          <w:rStyle w:val="Emphasis"/>
          <w:rFonts w:ascii="Arial" w:hAnsi="Arial"/>
          <w:i w:val="false"/>
          <w:iCs w:val="false"/>
        </w:rPr>
        <w:t>Словесе́м Па́вловым научи́вшися, богоневе́стная Фе́кло,/ и ве́рою утверди́вшися от Петра́, богозва́нная,/ первому́ченица яви́лася еси́ и первострада́льница в жена́х,/ возшла́ еси́ на пла́мень, я́ко на ме́сто благоцвету́щее,/ зве́ри и юнцы́ устраши́шася тебе́, вооружи́ся бо Кресто́м./ Тем моли́, всехва́льная, Христа́ Бо́га/ спасти́ся душа́м на́шим.</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bidi w:val="0"/>
        <w:rPr>
          <w:rFonts w:ascii="Arial" w:hAnsi="Arial"/>
        </w:rPr>
      </w:pPr>
      <w:r>
        <w:rPr>
          <w:rFonts w:ascii="Arial" w:hAnsi="Arial"/>
        </w:rPr>
        <w:t>Кондак равноап. Фе́клы Иконийския, первомученицы, глас 2</w:t>
      </w:r>
    </w:p>
    <w:p>
      <w:pPr>
        <w:pStyle w:val="Style19"/>
        <w:bidi w:val="0"/>
        <w:rPr>
          <w:rFonts w:ascii="Arial" w:hAnsi="Arial"/>
        </w:rPr>
      </w:pPr>
      <w:r>
        <w:rPr>
          <w:rFonts w:ascii="Arial" w:hAnsi="Arial"/>
          <w:b/>
          <w:bCs/>
          <w:color w:val="auto"/>
          <w:sz w:val="26"/>
          <w:szCs w:val="26"/>
          <w:lang w:val="ru-RU"/>
        </w:rPr>
        <w:t>Уязви́вши твое́ се́рдце, доброде́во, любо́вию Христо́вою,/ обру́чника вре́меннаго, я́ко небрего́ма, преоби́дела еси́/ и на огнь дерзну́ла еси́,/ звере́й же уста́ загради́ла еси́/ и, спа́сшися от них, прилежа́ше, Па́вла и́щущи,/ Фе́кло первострада́льная.</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xml:space="preserve">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xml:space="preserve">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xml:space="preserve">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xml:space="preserve">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Хвали́, душе́ моя́, Го́спода./ Восхвалю́ Го́спода в животе́ мое́м,/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xml:space="preserve"> </w:t>
      </w:r>
      <w:r>
        <w:rPr>
          <w:rFonts w:cs="Helvetica" w:ascii="Arial" w:hAnsi="Arial"/>
          <w:color w:val="222222"/>
          <w:lang w:val="ru-RU"/>
        </w:rPr>
        <w:t>Не наде́йтеся на кня́зи, на сы́ны челове́ческия,/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Изы́дет дух его́,/ и возврати́тся в зе́млю свою́:/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xml:space="preserve"> </w:t>
      </w:r>
      <w:r>
        <w:rPr>
          <w:rFonts w:cs="Helvetica" w:ascii="Arial" w:hAnsi="Arial"/>
          <w:color w:val="222222"/>
          <w:lang w:val="ru-RU"/>
        </w:rPr>
        <w:t>Блаже́н, ему́же Бог Иа́ковль помо́щник его́,/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Сотво́ршаго не́бо и зе́млю,/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xml:space="preserve"> </w:t>
      </w:r>
      <w:r>
        <w:rPr>
          <w:rFonts w:cs="Helvetica" w:ascii="Arial" w:hAnsi="Arial"/>
          <w:color w:val="222222"/>
          <w:lang w:val="ru-RU"/>
        </w:rPr>
        <w:t>Храня́щаго и́стину в век,/ творя́щаго суд оби́димым,/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Госпо́дь реши́т окова́нныя,/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xml:space="preserve"> </w:t>
      </w:r>
      <w:r>
        <w:rPr>
          <w:rFonts w:cs="Helvetica" w:ascii="Arial" w:hAnsi="Arial"/>
          <w:color w:val="222222"/>
          <w:lang w:val="ru-RU"/>
        </w:rPr>
        <w:t>Госпо́дь возво́дит низве́рженныя,/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xml:space="preserve"> </w:t>
      </w:r>
      <w:r>
        <w:rPr>
          <w:rFonts w:cs="Helvetica" w:ascii="Arial" w:hAnsi="Arial"/>
          <w:color w:val="222222"/>
          <w:lang w:val="ru-RU"/>
        </w:rPr>
        <w:t>Госпо́дь храни́т прише́льцы,/ си́ра и вдову́ прии́мет,/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xml:space="preserve"> </w:t>
      </w:r>
      <w:r>
        <w:rPr>
          <w:rFonts w:cs="Helvetica" w:ascii="Arial" w:hAnsi="Arial"/>
          <w:color w:val="222222"/>
          <w:lang w:val="ru-RU"/>
        </w:rPr>
        <w:t>Воцари́тся Госпо́дь во век,/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xml:space="preserve">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ascii="Arial" w:hAnsi="Arial"/>
          <w:b w:val="false"/>
          <w:bCs w:val="false"/>
          <w:color w:val="FF0000"/>
        </w:rPr>
        <w:t xml:space="preserve">Лик: </w:t>
      </w:r>
      <w:r>
        <w:rPr>
          <w:rFonts w:ascii="Arial" w:hAnsi="Arial"/>
        </w:rPr>
        <w:t>Во Ца́рствии Твое́м помяни́ на́с, Го́споди, егда́ прии́деши во Ца́рствии Твое́м.</w:t>
      </w:r>
    </w:p>
    <w:p>
      <w:pPr>
        <w:pStyle w:val="Style19"/>
        <w:rPr>
          <w:rFonts w:ascii="Arial" w:hAnsi="Arial"/>
        </w:rPr>
      </w:pPr>
      <w:r>
        <w:rPr>
          <w:rFonts w:ascii="Arial" w:hAnsi="Arial"/>
          <w:i/>
          <w:color w:val="FF0000"/>
        </w:rPr>
        <w:t>На 12:</w:t>
      </w:r>
      <w:r>
        <w:rPr>
          <w:rFonts w:ascii="Arial" w:hAnsi="Arial"/>
        </w:rPr>
        <w:t xml:space="preserve"> Блаже́ни ни́щии ду́хом, я́ко те́х е́сть Ца́рство Небе́сное.</w:t>
      </w:r>
    </w:p>
    <w:p>
      <w:pPr>
        <w:pStyle w:val="Style19"/>
        <w:rPr>
          <w:rFonts w:ascii="Arial" w:hAnsi="Arial"/>
        </w:rPr>
      </w:pPr>
      <w:r>
        <w:rPr>
          <w:rFonts w:ascii="Arial" w:hAnsi="Arial"/>
        </w:rPr>
        <w:t>Блаже́ни пла́чущии, я́ко ти́и уте́шатся.</w:t>
      </w:r>
    </w:p>
    <w:p>
      <w:pPr>
        <w:pStyle w:val="Style19"/>
        <w:rPr>
          <w:rFonts w:ascii="Arial" w:hAnsi="Arial"/>
        </w:rPr>
      </w:pPr>
      <w:r>
        <w:rPr>
          <w:rFonts w:ascii="Arial" w:hAnsi="Arial"/>
          <w:i/>
          <w:color w:val="FF0000"/>
        </w:rPr>
        <w:t>На 10:</w:t>
      </w:r>
      <w:r>
        <w:rPr>
          <w:rFonts w:ascii="Arial" w:hAnsi="Arial"/>
        </w:rPr>
        <w:t xml:space="preserve"> Блаже́ни кро́тцыи, я́ко ти́и насле́дят зе́млю.</w:t>
      </w:r>
    </w:p>
    <w:p>
      <w:pPr>
        <w:pStyle w:val="Style19"/>
        <w:rPr>
          <w:rFonts w:ascii="Arial" w:hAnsi="Arial"/>
        </w:rPr>
      </w:pPr>
      <w:r>
        <w:rPr>
          <w:rFonts w:ascii="Arial" w:hAnsi="Arial"/>
        </w:rPr>
        <w:t>Блаже́ни а́лчущии и жа́ждущии пра́вды, я́ко ти́и насы́тятся.</w:t>
      </w:r>
    </w:p>
    <w:p>
      <w:pPr>
        <w:pStyle w:val="Style19"/>
        <w:rPr>
          <w:rFonts w:ascii="Arial" w:hAnsi="Arial"/>
        </w:rPr>
      </w:pPr>
      <w:r>
        <w:rPr>
          <w:rFonts w:ascii="Arial" w:hAnsi="Arial"/>
          <w:i/>
          <w:color w:val="FF0000"/>
        </w:rPr>
        <w:t>На 8:</w:t>
      </w:r>
      <w:r>
        <w:rPr>
          <w:rFonts w:ascii="Arial" w:hAnsi="Arial"/>
        </w:rPr>
        <w:t xml:space="preserve"> Блаже́ни ми́лостивии, я́ко ти́и поми́ловани бу́дут.</w:t>
      </w:r>
    </w:p>
    <w:p>
      <w:pPr>
        <w:pStyle w:val="Style19"/>
        <w:rPr>
          <w:rFonts w:ascii="Arial" w:hAnsi="Arial"/>
        </w:rPr>
      </w:pPr>
      <w:r>
        <w:rPr>
          <w:rFonts w:ascii="Arial" w:hAnsi="Arial"/>
        </w:rPr>
        <w:t>Блаже́ни чи́стии се́рдцем, я́ко ти́и Бо́га у́зрят.</w:t>
      </w:r>
    </w:p>
    <w:p>
      <w:pPr>
        <w:pStyle w:val="Style19"/>
        <w:rPr>
          <w:rFonts w:ascii="Arial" w:hAnsi="Arial"/>
        </w:rPr>
      </w:pPr>
      <w:r>
        <w:rPr>
          <w:rFonts w:ascii="Arial" w:hAnsi="Arial"/>
          <w:i/>
          <w:color w:val="FF0000"/>
        </w:rPr>
        <w:t>На 6:</w:t>
      </w:r>
      <w:r>
        <w:rPr>
          <w:rFonts w:ascii="Arial" w:hAnsi="Arial"/>
        </w:rPr>
        <w:t xml:space="preserve"> Блаже́ни миротво́рцы, я́ко ти́и сы́нове Бо́жии нареку́тся.</w:t>
      </w:r>
    </w:p>
    <w:p>
      <w:pPr>
        <w:pStyle w:val="Style19"/>
        <w:rPr>
          <w:rFonts w:ascii="Arial" w:hAnsi="Arial"/>
        </w:rPr>
      </w:pPr>
      <w:r>
        <w:rPr>
          <w:rFonts w:ascii="Arial" w:hAnsi="Arial"/>
        </w:rPr>
        <w:t>Блаже́ни изгна́ни пра́вды ра́ди, я́ко те́х е́сть Ца́рство Небе́сное.</w:t>
      </w:r>
    </w:p>
    <w:p>
      <w:pPr>
        <w:pStyle w:val="Style19"/>
        <w:rPr>
          <w:rFonts w:ascii="Arial" w:hAnsi="Arial"/>
        </w:rPr>
      </w:pPr>
      <w:r>
        <w:rPr>
          <w:rFonts w:ascii="Arial" w:hAnsi="Arial"/>
          <w:i/>
          <w:color w:val="FF0000"/>
        </w:rPr>
        <w:t>На 4:</w:t>
      </w:r>
      <w:r>
        <w:rPr>
          <w:rFonts w:ascii="Arial" w:hAnsi="Arial"/>
        </w:rPr>
        <w:t xml:space="preserve"> Блаже́ни есте́, егда́ поно́сят ва́м, и изжену́т, и реку́т вся́к зо́л глаго́л, на вы́ лжу́ще Мене́ ра́ди.</w:t>
      </w:r>
    </w:p>
    <w:p>
      <w:pPr>
        <w:pStyle w:val="Style19"/>
        <w:rPr>
          <w:rFonts w:ascii="Arial" w:hAnsi="Arial"/>
        </w:rPr>
      </w:pPr>
      <w:r>
        <w:rPr>
          <w:rFonts w:ascii="Arial" w:hAnsi="Arial"/>
        </w:rPr>
        <w:t>Ра́дуйтеся и весели́теся, я́ко мзда́ ва́ша мно́га на Небесе́х.</w:t>
      </w:r>
    </w:p>
    <w:p>
      <w:pPr>
        <w:pStyle w:val="Style19"/>
        <w:rPr>
          <w:rFonts w:ascii="Arial" w:hAnsi="Arial"/>
        </w:rPr>
      </w:pPr>
      <w:r>
        <w:rPr>
          <w:rFonts w:ascii="Arial" w:hAnsi="Arial"/>
        </w:rPr>
        <w:t>Сла́ва Отцу́, и Сы́ну, и Свято́му Ду́ху.</w:t>
      </w:r>
    </w:p>
    <w:p>
      <w:pPr>
        <w:pStyle w:val="Style19"/>
        <w:rPr>
          <w:rFonts w:ascii="Arial" w:hAnsi="Arial"/>
        </w:rPr>
      </w:pPr>
      <w:r>
        <w:rPr>
          <w:rFonts w:ascii="Arial" w:hAnsi="Arial"/>
        </w:rPr>
        <w:t>И ны́не и при́сно, и во ве́ки веко́в. Ами́нь.</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xml:space="preserve">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xml:space="preserve">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xml:space="preserve">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xml:space="preserve"> </w:t>
      </w:r>
      <w:r>
        <w:rPr>
          <w:rFonts w:ascii="Arial" w:hAnsi="Arial"/>
          <w:lang w:val="ru-RU"/>
        </w:rPr>
        <w:t>Благослове́н вход святы́х Твои́х, всегда́, ны́не и при́сно, и во ве́ки веко́в.</w:t>
      </w:r>
    </w:p>
    <w:p>
      <w:pPr>
        <w:pStyle w:val="Style24"/>
        <w:rPr/>
      </w:pPr>
      <w:r>
        <w:rPr>
          <w:rStyle w:val="Emphasis"/>
          <w:rFonts w:ascii="Arial" w:hAnsi="Arial"/>
          <w:i w:val="false"/>
          <w:iCs w:val="false"/>
          <w:color w:val="FF0000"/>
        </w:rPr>
        <w:t>Затем диакон подает священнику для целования св. Евангелие.</w:t>
      </w:r>
    </w:p>
    <w:p>
      <w:pPr>
        <w:pStyle w:val="Style24"/>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xml:space="preserve">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bidi w:val="0"/>
        <w:rPr>
          <w:rFonts w:ascii="Arial" w:hAnsi="Arial"/>
        </w:rPr>
      </w:pPr>
      <w:r>
        <w:rPr>
          <w:rFonts w:ascii="Arial" w:hAnsi="Arial"/>
          <w:i w:val="false"/>
          <w:iCs w:val="false"/>
          <w:color w:val="auto"/>
          <w:lang w:val="ru-RU"/>
        </w:rPr>
        <w:t>Прииди́те, поклони́мся и припаде́м ко Христу́. Спаси́ ны, Сы́не Бо́жий, пло́тию распны́йся, пою́щия Ти, Аллилу́иа.</w:t>
      </w:r>
    </w:p>
    <w:p>
      <w:pPr>
        <w:pStyle w:val="Style19"/>
        <w:rPr/>
      </w:pPr>
      <w:r>
        <w:rPr>
          <w:rStyle w:val="Emphasis"/>
          <w:rFonts w:cs="Helvetica" w:ascii="Arial" w:hAnsi="Arial"/>
          <w:color w:val="FF0000"/>
          <w:lang w:val="ru-RU"/>
        </w:rPr>
        <w:t>Затем лик поет тропари и кондаки по уставу.</w:t>
      </w:r>
    </w:p>
    <w:p>
      <w:pPr>
        <w:pStyle w:val="11"/>
        <w:rPr>
          <w:rFonts w:ascii="Arial" w:hAnsi="Arial"/>
        </w:rPr>
      </w:pPr>
      <w:r>
        <w:rPr>
          <w:rFonts w:ascii="Arial" w:hAnsi="Arial"/>
        </w:rPr>
      </w:r>
    </w:p>
    <w:p>
      <w:pPr>
        <w:pStyle w:val="11"/>
        <w:rPr>
          <w:rFonts w:ascii="Arial" w:hAnsi="Arial"/>
        </w:rPr>
      </w:pPr>
      <w:r>
        <w:rPr>
          <w:rFonts w:ascii="Arial" w:hAnsi="Arial"/>
        </w:rPr>
        <w:t>В храме Господском</w:t>
      </w:r>
    </w:p>
    <w:p>
      <w:pPr>
        <w:pStyle w:val="21"/>
        <w:bidi w:val="0"/>
        <w:rPr>
          <w:rFonts w:ascii="Arial" w:hAnsi="Arial"/>
        </w:rPr>
      </w:pPr>
      <w:r>
        <w:rPr>
          <w:rFonts w:ascii="Arial" w:hAnsi="Arial"/>
        </w:rPr>
        <w:t>Тропарь в</w:t>
      </w:r>
      <w:r>
        <w:rPr>
          <w:rFonts w:ascii="Arial" w:hAnsi="Arial"/>
        </w:rPr>
        <w:t xml:space="preserve"> среду, глас 1</w:t>
      </w:r>
    </w:p>
    <w:p>
      <w:pPr>
        <w:pStyle w:val="Style20"/>
        <w:rPr>
          <w:rFonts w:ascii="Arial" w:hAnsi="Arial"/>
        </w:rPr>
      </w:pPr>
      <w:r>
        <w:rPr>
          <w:rFonts w:ascii="Arial" w:hAnsi="Arial"/>
        </w:rPr>
        <w:t>Спаси́, Го́споди, лю́ди Твоя́/ и благослови́ достоя́ние Твое́,/ побе́ды на сопроти́вныя да́руя// и Твое́ сохраня́я Кресто́м Твои́м жи́тельство.</w:t>
      </w:r>
    </w:p>
    <w:p>
      <w:pPr>
        <w:pStyle w:val="21"/>
        <w:rPr>
          <w:rFonts w:ascii="Arial" w:hAnsi="Arial"/>
        </w:rPr>
      </w:pPr>
      <w:r>
        <w:rPr>
          <w:rFonts w:ascii="Arial" w:hAnsi="Arial"/>
        </w:rPr>
        <w:t>Тропарь равноап. Фе́клы Иконийския, первомученицы, глас 4</w:t>
      </w:r>
    </w:p>
    <w:p>
      <w:pPr>
        <w:pStyle w:val="Style20"/>
        <w:rPr>
          <w:rFonts w:ascii="Arial" w:hAnsi="Arial"/>
        </w:rPr>
      </w:pPr>
      <w:r>
        <w:rPr>
          <w:rFonts w:ascii="Arial" w:hAnsi="Arial"/>
        </w:rPr>
        <w:t>Словесе́м Па́вловым научи́вшися, богоневе́стная Фе́кло,/ и ве́рою утверди́вшися от Петра́, богозва́нная,/ первому́ченица яви́лася еси́ и первострада́льница в жена́х,/ возшла́ еси́ на пла́мень, я́ко на ме́сто благоцвету́щее,/ зве́ри и юнцы́ устраши́шася тебе́, вооружи́ся бо Кресто́м./ Тем моли́, всехва́льная, Христа́ Бо́га// спасти́ся душа́м на́шим.</w:t>
      </w:r>
    </w:p>
    <w:p>
      <w:pPr>
        <w:pStyle w:val="21"/>
        <w:rPr>
          <w:rFonts w:ascii="Arial" w:hAnsi="Arial"/>
        </w:rPr>
      </w:pPr>
      <w:r>
        <w:rPr>
          <w:rFonts w:ascii="Arial" w:hAnsi="Arial"/>
        </w:rPr>
        <w:t>Кондак равноап. Фе́клы Иконийския, первомученицы, глас 2</w:t>
      </w:r>
    </w:p>
    <w:p>
      <w:pPr>
        <w:pStyle w:val="Style20"/>
        <w:rPr>
          <w:rFonts w:ascii="Arial" w:hAnsi="Arial"/>
        </w:rPr>
      </w:pPr>
      <w:r>
        <w:rPr>
          <w:rFonts w:ascii="Arial" w:hAnsi="Arial"/>
        </w:rPr>
        <w:t>Уязви́вши твое́ се́рдце, доброде́во, любо́вию Христо́вою,/ обру́чника вре́меннаго, я́ко небрего́ма, преоби́дела еси́/ и на огнь дерзну́ла еси́,/ звере́й же уста́ загради́ла еси́/ и, спа́сшися от них, прилежа́ше, Па́вла и́щущи,// Фе́кло первострада́льная.</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bidi w:val="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bidi w:val="0"/>
        <w:rPr>
          <w:rFonts w:ascii="Arial" w:hAnsi="Arial"/>
        </w:rPr>
      </w:pPr>
      <w:r>
        <w:rPr>
          <w:rFonts w:ascii="Arial" w:hAnsi="Arial"/>
        </w:rPr>
        <w:t>Кондак в</w:t>
      </w:r>
      <w:r>
        <w:rPr>
          <w:rFonts w:ascii="Arial" w:hAnsi="Arial"/>
        </w:rPr>
        <w:t xml:space="preserve"> среду, глас </w:t>
      </w:r>
      <w:r>
        <w:rPr>
          <w:rFonts w:ascii="Arial" w:hAnsi="Arial"/>
        </w:rPr>
        <w:t>4</w:t>
      </w:r>
    </w:p>
    <w:p>
      <w:pPr>
        <w:pStyle w:val="Style20"/>
        <w:bidi w:val="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11"/>
        <w:rPr>
          <w:rFonts w:ascii="Arial" w:hAnsi="Arial"/>
        </w:rPr>
      </w:pPr>
      <w:r>
        <w:rPr>
          <w:rFonts w:ascii="Arial" w:hAnsi="Arial"/>
        </w:rPr>
        <w:t>В храме Богородицы</w:t>
      </w:r>
    </w:p>
    <w:p>
      <w:pPr>
        <w:pStyle w:val="21"/>
        <w:bidi w:val="0"/>
        <w:rPr>
          <w:rFonts w:ascii="Arial" w:hAnsi="Arial"/>
        </w:rPr>
      </w:pPr>
      <w:r>
        <w:rPr>
          <w:rFonts w:ascii="Arial" w:hAnsi="Arial"/>
        </w:rPr>
        <w:t>Тропарь в среду, глас 1</w:t>
      </w:r>
    </w:p>
    <w:p>
      <w:pPr>
        <w:pStyle w:val="Style20"/>
        <w:rPr>
          <w:rFonts w:ascii="Arial" w:hAnsi="Arial"/>
        </w:rPr>
      </w:pPr>
      <w:r>
        <w:rPr>
          <w:rFonts w:ascii="Arial" w:hAnsi="Arial"/>
        </w:rPr>
        <w:t>Спаси́, Го́споди, лю́ди Твоя́/ и благослови́ достоя́ние Твое́,/ побе́ды на сопроти́вныя да́руя// и Твое́ сохраня́я Кресто́м Твои́м жи́тельство.</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равноап. Фе́клы Иконийския, первомученицы, глас 4</w:t>
      </w:r>
    </w:p>
    <w:p>
      <w:pPr>
        <w:pStyle w:val="Style20"/>
        <w:rPr>
          <w:rFonts w:ascii="Arial" w:hAnsi="Arial"/>
        </w:rPr>
      </w:pPr>
      <w:r>
        <w:rPr>
          <w:rFonts w:ascii="Arial" w:hAnsi="Arial"/>
        </w:rPr>
        <w:t>Словесе́м Па́вловым научи́вшися, богоневе́стная Фе́кло,/ и ве́рою утверди́вшися от Петра́, богозва́нная,/ первому́ченица яви́лася еси́ и первострада́льница в жена́х,/ возшла́ еси́ на пла́мень, я́ко на ме́сто благоцвету́щее,/ зве́ри и юнцы́ устраши́шася тебе́, вооружи́ся бо Кресто́м./ Тем моли́, всехва́льная, Христа́ Бо́га// спасти́ся душа́м на́шим.</w:t>
      </w:r>
    </w:p>
    <w:p>
      <w:pPr>
        <w:pStyle w:val="21"/>
        <w:bidi w:val="0"/>
        <w:rPr>
          <w:rFonts w:ascii="Arial" w:hAnsi="Arial"/>
        </w:rPr>
      </w:pPr>
      <w:r>
        <w:rPr>
          <w:rFonts w:ascii="Arial" w:hAnsi="Arial"/>
        </w:rPr>
        <w:t xml:space="preserve">Конда́к </w:t>
      </w:r>
      <w:r>
        <w:rPr>
          <w:rFonts w:ascii="Arial" w:hAnsi="Arial"/>
        </w:rPr>
        <w:t>в среду</w:t>
      </w:r>
      <w:r>
        <w:rPr>
          <w:rFonts w:ascii="Arial" w:hAnsi="Arial"/>
        </w:rPr>
        <w:t>, глас 4</w:t>
      </w:r>
    </w:p>
    <w:p>
      <w:pPr>
        <w:pStyle w:val="Style20"/>
        <w:bidi w:val="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21"/>
        <w:rPr>
          <w:rFonts w:ascii="Arial" w:hAnsi="Arial"/>
        </w:rPr>
      </w:pPr>
      <w:r>
        <w:rPr>
          <w:rFonts w:ascii="Arial" w:hAnsi="Arial"/>
        </w:rPr>
        <w:t>Кондак равноап. Фе́клы Иконийския, первомученицы, глас 2</w:t>
      </w:r>
    </w:p>
    <w:p>
      <w:pPr>
        <w:pStyle w:val="Style20"/>
        <w:bidi w:val="0"/>
        <w:rPr>
          <w:rFonts w:ascii="Arial" w:hAnsi="Arial"/>
        </w:rPr>
      </w:pPr>
      <w:r>
        <w:rPr>
          <w:rFonts w:ascii="Arial" w:hAnsi="Arial"/>
        </w:rPr>
        <w:t>Уязви́вши твое́ се́рдце, доброде́во, любо́вию Христо́вою,/ обру́чника вре́меннаго, я́ко небрего́ма, преоби́дела еси́/ и на огнь дерзну́ла еси́,/ звере́й же уста́ загради́ла еси́/ и, спа́сшися от них, прилежа́ше, Па́вла и́щущи,// Фе́кло первострада́льная.</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bidi w:val="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храма</w:t>
      </w:r>
    </w:p>
    <w:p>
      <w:pPr>
        <w:pStyle w:val="11"/>
        <w:rPr>
          <w:rFonts w:ascii="Arial" w:hAnsi="Arial"/>
        </w:rPr>
      </w:pPr>
      <w:r>
        <w:rPr>
          <w:rFonts w:ascii="Arial" w:hAnsi="Arial"/>
        </w:rPr>
        <w:t>В храме святого</w:t>
      </w:r>
    </w:p>
    <w:p>
      <w:pPr>
        <w:pStyle w:val="21"/>
        <w:bidi w:val="0"/>
        <w:rPr>
          <w:rFonts w:ascii="Arial" w:hAnsi="Arial"/>
        </w:rPr>
      </w:pPr>
      <w:r>
        <w:rPr>
          <w:rFonts w:ascii="Arial" w:hAnsi="Arial"/>
        </w:rPr>
        <w:t>Тропарь в среду, глас 1</w:t>
      </w:r>
    </w:p>
    <w:p>
      <w:pPr>
        <w:pStyle w:val="Style20"/>
        <w:rPr>
          <w:rFonts w:ascii="Arial" w:hAnsi="Arial"/>
        </w:rPr>
      </w:pPr>
      <w:r>
        <w:rPr>
          <w:rFonts w:ascii="Arial" w:hAnsi="Arial"/>
        </w:rPr>
        <w:t>Спаси́, Го́споди, лю́ди Твоя́/ и благослови́ достоя́ние Твое́,/ побе́ды на сопроти́вныя да́руя// и Твое́ сохраня́я Кресто́м Твои́м жи́тельство.</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равноап. Фе́клы Иконийския, первомученицы, глас 4</w:t>
      </w:r>
    </w:p>
    <w:p>
      <w:pPr>
        <w:pStyle w:val="Style20"/>
        <w:rPr>
          <w:rFonts w:ascii="Arial" w:hAnsi="Arial"/>
        </w:rPr>
      </w:pPr>
      <w:r>
        <w:rPr>
          <w:rFonts w:ascii="Arial" w:hAnsi="Arial"/>
        </w:rPr>
        <w:t>Словесе́м Па́вловым научи́вшися, богоневе́стная Фе́кло,/ и ве́рою утверди́вшися от Петра́, богозва́нная,/ первому́ченица яви́лася еси́ и первострада́льница в жена́х,/ возшла́ еси́ на пла́мень, я́ко на ме́сто благоцвету́щее,/ зве́ри и юнцы́ устраши́шася тебе́, вооружи́ся бо Кресто́м./ Тем моли́, всехва́льная, Христа́ Бо́га/ спасти́ся душа́м на́шим.</w:t>
      </w:r>
    </w:p>
    <w:p>
      <w:pPr>
        <w:pStyle w:val="21"/>
        <w:bidi w:val="0"/>
        <w:rPr>
          <w:rFonts w:ascii="Arial" w:hAnsi="Arial"/>
        </w:rPr>
      </w:pPr>
      <w:r>
        <w:rPr>
          <w:rFonts w:ascii="Arial" w:hAnsi="Arial"/>
        </w:rPr>
        <w:t xml:space="preserve">Конда́к </w:t>
      </w:r>
      <w:r>
        <w:rPr>
          <w:rFonts w:ascii="Arial" w:hAnsi="Arial"/>
        </w:rPr>
        <w:t>в среду</w:t>
      </w:r>
      <w:r>
        <w:rPr>
          <w:rFonts w:ascii="Arial" w:hAnsi="Arial"/>
        </w:rPr>
        <w:t>, глас 4</w:t>
      </w:r>
    </w:p>
    <w:p>
      <w:pPr>
        <w:pStyle w:val="Style20"/>
        <w:bidi w:val="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21"/>
        <w:rPr>
          <w:rFonts w:ascii="Arial" w:hAnsi="Arial"/>
        </w:rPr>
      </w:pPr>
      <w:r>
        <w:rPr>
          <w:rFonts w:ascii="Arial" w:hAnsi="Arial"/>
        </w:rPr>
        <w:t>Кондак храма</w:t>
      </w:r>
    </w:p>
    <w:p>
      <w:pPr>
        <w:pStyle w:val="21"/>
        <w:rPr>
          <w:rFonts w:ascii="Arial" w:hAnsi="Arial"/>
        </w:rPr>
      </w:pPr>
      <w:r>
        <w:rPr>
          <w:rFonts w:ascii="Arial" w:hAnsi="Arial"/>
        </w:rPr>
        <w:t>Кондак равноап. Фе́клы Иконийския, первомученицы, глас 2</w:t>
      </w:r>
    </w:p>
    <w:p>
      <w:pPr>
        <w:pStyle w:val="Style20"/>
        <w:rPr>
          <w:rFonts w:ascii="Arial" w:hAnsi="Arial"/>
        </w:rPr>
      </w:pPr>
      <w:r>
        <w:rPr>
          <w:rFonts w:ascii="Arial" w:hAnsi="Arial"/>
        </w:rPr>
        <w:t>Уязви́вши твое́ се́рдце, доброде́во, любо́вию Христо́вою,/ обру́чника вре́меннаго, я́ко небрего́ма, преоби́дела еси́/ и на огнь дерзну́ла еси́,/ звере́й же уста́ загради́ла еси́/ и, спа́сшися от них, прилежа́ше, Па́вла и́щущи,/ Фе́кло первострада́льная.</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bidi w:val="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Кондaк Пресвятой Богородице, глас 6</w:t>
      </w:r>
    </w:p>
    <w:p>
      <w:pPr>
        <w:pStyle w:val="Style20"/>
        <w:bidi w:val="0"/>
        <w:rPr>
          <w:rFonts w:ascii="Arial" w:hAnsi="Arial"/>
        </w:rPr>
      </w:pPr>
      <w:r>
        <w:rPr>
          <w:rFonts w:ascii="Arial" w:hAnsi="Arial"/>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xml:space="preserve">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xml:space="preserve">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xml:space="preserve">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xml:space="preserve">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xml:space="preserve">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bidi w:val="0"/>
        <w:rPr>
          <w:rFonts w:ascii="Arial" w:hAnsi="Arial"/>
        </w:rPr>
      </w:pPr>
      <w:r>
        <w:rPr>
          <w:rFonts w:ascii="Arial" w:hAnsi="Arial"/>
        </w:rPr>
        <w:t>Среда. Прокимен дня, песнь Богородицы</w:t>
      </w:r>
    </w:p>
    <w:p>
      <w:pPr>
        <w:pStyle w:val="Style19"/>
        <w:bidi w:val="0"/>
        <w:rPr>
          <w:rFonts w:ascii="Arial" w:hAnsi="Arial"/>
        </w:rPr>
      </w:pPr>
      <w:r>
        <w:rPr>
          <w:rFonts w:ascii="Arial" w:hAnsi="Arial"/>
          <w:b/>
          <w:bCs/>
          <w:color w:val="DD0000"/>
          <w:lang w:val="ru-RU"/>
        </w:rPr>
        <w:t>Чтец:</w:t>
      </w:r>
      <w:r>
        <w:rPr>
          <w:rFonts w:ascii="Arial" w:hAnsi="Arial"/>
          <w:lang w:val="ru-RU"/>
        </w:rPr>
        <w:t xml:space="preserve"> Прокимен, глас 3, песнь Богоро́дицы: Вели́чит душа́ Моя́ Го́спода,/ и возра́довася дух Мой о Бо́зе Спа́се Мое́м.</w:t>
      </w:r>
    </w:p>
    <w:p>
      <w:pPr>
        <w:pStyle w:val="Style20"/>
        <w:rPr>
          <w:rFonts w:ascii="Arial" w:hAnsi="Arial"/>
        </w:rPr>
      </w:pPr>
      <w:r>
        <w:rPr>
          <w:rFonts w:ascii="Arial" w:hAnsi="Arial"/>
          <w:b/>
          <w:bCs/>
          <w:color w:val="DD0000"/>
          <w:lang w:val="ru-RU"/>
        </w:rPr>
        <w:t>Лик:</w:t>
      </w:r>
      <w:r>
        <w:rPr>
          <w:rFonts w:ascii="Arial" w:hAnsi="Arial"/>
          <w:lang w:val="ru-RU"/>
        </w:rPr>
        <w:t xml:space="preserve"> Вели́чит душа́ Моя́ Го́спода,/ и возра́довася дух Мой о Бо́зе Спа́се Мое́м.</w:t>
      </w:r>
    </w:p>
    <w:p>
      <w:pPr>
        <w:pStyle w:val="Style19"/>
        <w:bidi w:val="0"/>
        <w:rPr>
          <w:rFonts w:ascii="Arial" w:hAnsi="Arial"/>
        </w:rPr>
      </w:pPr>
      <w:r>
        <w:rPr>
          <w:rFonts w:ascii="Arial" w:hAnsi="Arial"/>
          <w:i/>
          <w:iCs/>
          <w:color w:val="DD0000"/>
          <w:lang w:val="ru-RU"/>
        </w:rPr>
        <w:t>Стих:</w:t>
      </w:r>
      <w:r>
        <w:rPr>
          <w:rFonts w:ascii="Arial" w:hAnsi="Arial"/>
          <w:lang w:val="ru-RU"/>
        </w:rPr>
        <w:t xml:space="preserve"> Я́ко призре́ на смире́ние рабы́ Своея́, се бо отны́не ублажа́т Мя вси ро́ди.</w:t>
      </w:r>
    </w:p>
    <w:p>
      <w:pPr>
        <w:pStyle w:val="Style20"/>
        <w:rPr>
          <w:rFonts w:ascii="Arial" w:hAnsi="Arial"/>
        </w:rPr>
      </w:pPr>
      <w:r>
        <w:rPr>
          <w:rFonts w:ascii="Arial" w:hAnsi="Arial"/>
          <w:b/>
          <w:bCs/>
          <w:color w:val="DD0000"/>
          <w:lang w:val="ru-RU"/>
        </w:rPr>
        <w:t>Лик:</w:t>
      </w:r>
      <w:r>
        <w:rPr>
          <w:rFonts w:ascii="Arial" w:hAnsi="Arial"/>
          <w:lang w:val="ru-RU"/>
        </w:rPr>
        <w:t xml:space="preserve"> Вели́чит душа́ Моя́ Го́спода,/ и возра́довася дух Мой о Бо́зе Спа́се Мое́м.</w:t>
      </w:r>
    </w:p>
    <w:p>
      <w:pPr>
        <w:pStyle w:val="211"/>
        <w:rPr>
          <w:rFonts w:ascii="Arial" w:hAnsi="Arial"/>
        </w:rPr>
      </w:pPr>
      <w:r>
        <w:rPr>
          <w:rFonts w:ascii="Arial" w:hAnsi="Arial"/>
        </w:rPr>
        <w:t>Прокимен равноап. Фе́клы Иконийския, первомученицы</w:t>
      </w:r>
    </w:p>
    <w:p>
      <w:pPr>
        <w:pStyle w:val="Style19"/>
        <w:rPr>
          <w:rFonts w:ascii="Arial" w:hAnsi="Arial"/>
        </w:rPr>
      </w:pPr>
      <w:r>
        <w:rPr>
          <w:rFonts w:ascii="Arial" w:hAnsi="Arial"/>
          <w:b/>
          <w:bCs/>
          <w:color w:val="DD0000"/>
        </w:rPr>
        <w:t>Чтец:</w:t>
      </w:r>
      <w:r>
        <w:rPr>
          <w:rFonts w:ascii="Arial" w:hAnsi="Arial"/>
        </w:rPr>
        <w:t xml:space="preserve"> </w:t>
      </w:r>
      <w:r>
        <w:rPr>
          <w:rFonts w:ascii="Arial" w:hAnsi="Arial"/>
          <w:lang w:val="ru-RU"/>
        </w:rPr>
        <w:t>Прокимен, глас 4: Ди́вен Бог во святы́х Свои́х,/ Бог Изра́илев.</w:t>
      </w:r>
    </w:p>
    <w:p>
      <w:pPr>
        <w:pStyle w:val="Style20"/>
        <w:rPr>
          <w:rFonts w:ascii="Arial" w:hAnsi="Arial"/>
        </w:rPr>
      </w:pPr>
      <w:r>
        <w:rPr>
          <w:rFonts w:ascii="Arial" w:hAnsi="Arial"/>
          <w:b/>
          <w:bCs/>
          <w:color w:val="DD0000"/>
          <w:lang w:val="ru-RU"/>
        </w:rPr>
        <w:t>Лик:</w:t>
      </w:r>
      <w:r>
        <w:rPr>
          <w:rFonts w:ascii="Arial" w:hAnsi="Arial"/>
          <w:lang w:val="ru-RU"/>
        </w:rPr>
        <w:t xml:space="preserve"> Ди́вен Бог во святы́х Свои́х,/ Бог Изра́илев.</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 Филипписи́ем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Зачало 237. (Флп.1:12-20)</w:t>
      </w:r>
    </w:p>
    <w:p>
      <w:pPr>
        <w:pStyle w:val="Style19"/>
        <w:rPr>
          <w:rFonts w:ascii="Arial" w:hAnsi="Arial"/>
        </w:rPr>
      </w:pPr>
      <w:r>
        <w:rPr>
          <w:rFonts w:ascii="Arial" w:hAnsi="Arial"/>
        </w:rPr>
        <w:t>Бра́тие, разуме́ти вам хощу́, я́ко я́же о мне па́че во успе́х благовествова́ния приидо́ша, я́ко у́зам мои́м явле́нным о Христе́ бы́вшим во всем суди́щи и в про́чиих всех, и мно́жайшии бра́тия о Го́споде, наде́явшиися о у́зах мои́х, па́че дерза́ти без стра́ха сло́во Бо́жие глаго́лати. Не́цыи у́бо по за́висти и ре́вности, друзи́и же и за благоволе́ние Христа́ пропове́дают. О́ви у́бо от рве́ния Христа́ возвеща́ют нечи́сте, мня́ще печа́ль нанести́ у́зам мои́м, о́ви же от любве́, ве́дяще, я́ко во отве́те благовествова́ния лежу́. Что у́бо? Оба́че вся́цем о́бразом, а́ще вино́ю, а́ще и́стиною Христо́с пропове́даемь есть, и о сем ра́дуюся, но и возра́дуюся. Вем бо, я́ко сие́ сбу́дется ми во спасе́ние ва́шею моли́твою и подая́нием Ду́ха Иису́с Христо́ва, по ча́янию и упова́нию моему́.</w:t>
      </w:r>
    </w:p>
    <w:p>
      <w:pPr>
        <w:pStyle w:val="211"/>
        <w:rPr>
          <w:rFonts w:ascii="Arial" w:hAnsi="Arial"/>
        </w:rPr>
      </w:pPr>
      <w:r>
        <w:rPr>
          <w:rFonts w:ascii="Arial" w:hAnsi="Arial"/>
        </w:rPr>
        <w:t xml:space="preserve">Под зачало: </w:t>
      </w:r>
    </w:p>
    <w:p>
      <w:pPr>
        <w:pStyle w:val="21"/>
        <w:rPr>
          <w:rFonts w:ascii="Arial" w:hAnsi="Arial"/>
        </w:rPr>
      </w:pPr>
      <w:r>
        <w:rPr>
          <w:rFonts w:ascii="Arial" w:hAnsi="Arial"/>
        </w:rPr>
        <w:t>Зачало 238. (Флп.1:20-27)</w:t>
      </w:r>
    </w:p>
    <w:p>
      <w:pPr>
        <w:pStyle w:val="Style19"/>
        <w:rPr>
          <w:rFonts w:ascii="Arial" w:hAnsi="Arial"/>
        </w:rPr>
      </w:pPr>
      <w:r>
        <w:rPr>
          <w:rFonts w:ascii="Arial" w:hAnsi="Arial"/>
        </w:rPr>
        <w:t>...яко ни о еди́нем же постыжу́ся, но во вся́ком дерзнове́нии, я́коже всегда́, и ны́не возвели́чится Христо́с в те́ле мое́м, а́ще живото́м, а́ще ли сме́ртию. Мне бо е́же жи́ти, Христо́с, и е́же умре́ти, приобре́тение есть. А́ще ли е́же жи́ти ми те́лом, сие́ мне плод дела́, и что изво́лю, не вем. Обдержи́мь же есмь от обою́, жела́ние имы́й разреши́тися и со Христо́м бы́ти, мно́го па́че лу́чше, а е́же пребыва́ти во пло́ти, ну́жднейше есть вас ра́ди. И сие́ изве́стне вем, я́ко бу́ду и спребу́ду вам всем в ваш успе́х и ра́дость ве́ры, я́ко да похвала́ ва́ша избы́точествует о Христе́ Иису́се во мне, мои́м прише́ствием па́ки к вам. То́чию досто́йне благовествова́нию Христо́ву жи́тельствуйте.</w:t>
      </w:r>
    </w:p>
    <w:p>
      <w:pPr>
        <w:pStyle w:val="211"/>
        <w:rPr>
          <w:rFonts w:ascii="Arial" w:hAnsi="Arial"/>
        </w:rPr>
      </w:pPr>
      <w:r>
        <w:rPr>
          <w:rFonts w:ascii="Arial" w:hAnsi="Arial"/>
        </w:rPr>
        <w:t xml:space="preserve">равноап. Фе́клы Иконийския, первомученицы: </w:t>
      </w:r>
    </w:p>
    <w:p>
      <w:pPr>
        <w:pStyle w:val="21"/>
        <w:rPr>
          <w:rFonts w:ascii="Arial" w:hAnsi="Arial"/>
        </w:rPr>
      </w:pPr>
      <w:r>
        <w:rPr>
          <w:rFonts w:ascii="Arial" w:hAnsi="Arial"/>
        </w:rPr>
        <w:t>Зачало 296. (2Тим.3:10-15)</w:t>
      </w:r>
    </w:p>
    <w:p>
      <w:pPr>
        <w:pStyle w:val="Style19"/>
        <w:rPr>
          <w:rFonts w:ascii="Arial" w:hAnsi="Arial"/>
        </w:rPr>
      </w:pPr>
      <w:r>
        <w:rPr>
          <w:rFonts w:ascii="Arial" w:hAnsi="Arial"/>
        </w:rPr>
        <w:t>Ча́до Тимофе́е, ты после́довал еси́ моему́ уче́нию, житию́, приве́ту, ве́ре, долготерпе́нию, любви́, терпе́нию, изгна́нием, страда́нием, якова́ ми бы́ша во Антиохи́и, и во Икони́и, и в Ли́стрех, якова́ изгна́ния прия́х, и от всех мя изба́вил есть Госпо́дь. И вси же хотя́щии благоче́стно жи́ти о Христе́ Иису́се гони́ми бу́дут. Лука́вии же челове́цы и чароде́и преуспе́ют на го́ршее, прельща́юще и прельща́еми. Ты же пребыва́й в ни́хже науче́н еси́ и я́же вве́рена суть тебе́, ве́дый, от кого́ научи́лся еси́. И я́ко из мла́да Свяще́нная Писа́ния уме́еши, могу́щая тя умудри́ти во спасе́ние ве́рою, я́же о Христе́ Иису́се.</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w:t>
      </w:r>
      <w:r>
        <w:rPr>
          <w:rFonts w:ascii="Arial" w:hAnsi="Arial"/>
          <w:lang w:val="ru-RU"/>
        </w:rPr>
        <w:t>8</w:t>
      </w:r>
      <w:r>
        <w:rPr>
          <w:rFonts w:ascii="Arial" w:hAnsi="Arial"/>
          <w:lang w:val="ru-RU"/>
        </w:rPr>
        <w:t>.</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bidi w:val="0"/>
        <w:rPr>
          <w:rFonts w:ascii="Arial" w:hAnsi="Arial"/>
        </w:rPr>
      </w:pPr>
      <w:r>
        <w:rPr>
          <w:rFonts w:ascii="Arial" w:hAnsi="Arial"/>
        </w:rPr>
        <w:t>Среда. Аллилуиарий дня</w:t>
      </w:r>
    </w:p>
    <w:p>
      <w:pPr>
        <w:pStyle w:val="Style19"/>
        <w:rPr>
          <w:rFonts w:ascii="Arial" w:hAnsi="Arial"/>
        </w:rPr>
      </w:pPr>
      <w:r>
        <w:rPr>
          <w:rFonts w:ascii="Arial" w:hAnsi="Arial"/>
          <w:b/>
          <w:bCs/>
          <w:color w:val="DD0000"/>
          <w:lang w:val="ru-RU"/>
        </w:rPr>
        <w:t>Чтец:</w:t>
      </w:r>
      <w:r>
        <w:rPr>
          <w:rFonts w:ascii="Arial" w:hAnsi="Arial"/>
          <w:lang w:val="ru-RU"/>
        </w:rPr>
        <w:t xml:space="preserve"> Слы́ши, Дщи, и виждь, и приклони́ у́хо Твое́.</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Лицу́ Твоему́ помо́лятся бога́тии лю́дстии.</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равноап. Фе́клы Иконийския, первомученицы</w:t>
      </w:r>
    </w:p>
    <w:p>
      <w:pPr>
        <w:pStyle w:val="Style19"/>
        <w:rPr>
          <w:rFonts w:ascii="Arial" w:hAnsi="Arial"/>
        </w:rPr>
      </w:pPr>
      <w:r>
        <w:rPr>
          <w:rFonts w:ascii="Arial" w:hAnsi="Arial"/>
          <w:b/>
          <w:bCs/>
          <w:color w:val="DD0000"/>
        </w:rPr>
        <w:t>Чтец:</w:t>
      </w:r>
      <w:r>
        <w:rPr>
          <w:rFonts w:ascii="Arial" w:hAnsi="Arial"/>
        </w:rPr>
        <w:t xml:space="preserve"> Терпя́ потерпе́х Го́спода, и внят ми и услы́ша моли́тву мою́.</w:t>
      </w:r>
    </w:p>
    <w:p>
      <w:pPr>
        <w:pStyle w:val="Style20"/>
        <w:rPr>
          <w:rFonts w:ascii="Arial" w:hAnsi="Arial"/>
        </w:rPr>
      </w:pPr>
      <w:r>
        <w:rPr>
          <w:rFonts w:ascii="Arial" w:hAnsi="Arial"/>
          <w:b/>
          <w:bCs/>
          <w:color w:val="DD0000"/>
        </w:rPr>
        <w:t>Лик:</w:t>
      </w:r>
      <w:r>
        <w:rPr>
          <w:rFonts w:ascii="Arial" w:hAnsi="Arial"/>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Луки́.</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Луки́,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Луки́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Луки, зачало 12. (Лк.4:1-15)</w:t>
      </w:r>
    </w:p>
    <w:p>
      <w:pPr>
        <w:pStyle w:val="Normal"/>
        <w:rPr>
          <w:rFonts w:ascii="Arial" w:hAnsi="Arial"/>
        </w:rPr>
      </w:pPr>
      <w:r>
        <w:rPr>
          <w:rFonts w:ascii="Arial" w:hAnsi="Arial"/>
        </w:rPr>
        <w:t>Во вре́мя о́но, возврати́ся Иису́с испо́лнь Ду́ха Свя́та от Иорда́на, и ведя́шеся Ду́хом в пусты́ню. Дний четы́ридесять искуша́емь от диа́вола, и не яст ничесо́же во дни ты́я, и сконча́вшимся им, последи́ взалка́. И рече́ Ему́ диа́вол: а́ще Сын еси́ Бо́жий, рцы ка́меневи сему́, да бу́дет хлеб. И отвеща́в Иису́с к нему́, глаго́ля: пи́сано есть, я́ко не о хле́бе еди́ном жив бу́дет челове́к, но о вся́ком глаго́ле Бо́жии. И возве́д Его́ диа́вол на гору́ высоку́, показа́ Ему́ вся ца́рствия вселе́нныя в часе́ вре́менне, и рече́ Ему́ диа́вол: Тебе́ дам власть сию́ всю и сла́ву их, я́ко мне предана́ есть, и ему́же а́ще хощу́, дам ю́. Ты у́бо а́ще поклони́шися пре́до мно́ю, бу́дут Тебе́ вся. И отвеща́в рече́ ему́ Иису́с: иди́ за Мно́ю, сатано́. Пи́сано есть: поклони́шися Го́споду Бо́гу твоему́, и Тому́ еди́ному послу́жиши. И веде́ Его́ во Иерусали́м, и поста́ви Его́ на криле́ церко́внем, и рече́ Ему́: а́ще Сын еси́ Бо́жий, ве́рзися отсю́ду до́лу. Пи́сано бо есть, я́ко А́нгелом Свои́м запове́сть о Тебе́ сохрани́ти Тя, и на рука́х во́змут Тя, да не когда́ преткне́ши о ка́мень но́гу Твою́. И отвеща́в рече́ ему́ Иису́с, я́ко рече́но есть: не иску́сиши Го́спода Бо́га твоего́. И сконча́в все искуше́ние диа́вол, оты́де от Него́ до вре́мене. И возврати́ся Иису́с в си́ле духо́вней в Галиле́ю, и весть изы́де по всей стране́ о Нем. И той уча́ше на со́нмищах их, сла́вимь все́ми.</w:t>
      </w:r>
    </w:p>
    <w:p>
      <w:pPr>
        <w:pStyle w:val="211"/>
        <w:rPr>
          <w:rFonts w:ascii="Arial" w:hAnsi="Arial"/>
        </w:rPr>
      </w:pPr>
      <w:r>
        <w:rPr>
          <w:rFonts w:ascii="Arial" w:hAnsi="Arial"/>
        </w:rPr>
        <w:t xml:space="preserve">Под зачало: </w:t>
      </w:r>
    </w:p>
    <w:p>
      <w:pPr>
        <w:pStyle w:val="21"/>
        <w:rPr>
          <w:rFonts w:ascii="Arial" w:hAnsi="Arial"/>
        </w:rPr>
      </w:pPr>
      <w:r>
        <w:rPr>
          <w:rFonts w:ascii="Arial" w:hAnsi="Arial"/>
        </w:rPr>
        <w:t>Евангелие от Луки, зачало 13. (Лк.4:16-22)</w:t>
      </w:r>
    </w:p>
    <w:p>
      <w:pPr>
        <w:pStyle w:val="Normal"/>
        <w:rPr>
          <w:rFonts w:ascii="Arial" w:hAnsi="Arial"/>
        </w:rPr>
      </w:pPr>
      <w:r>
        <w:rPr>
          <w:rFonts w:ascii="Arial" w:hAnsi="Arial"/>
        </w:rPr>
        <w:t>И прии́де в Назаре́т, иде́же бе воспита́н. И вни́де, по обы́чаю Своему́, в день суббо́тный в со́нмище, и воста́ чести́. И да́ша Ему́ кни́гу Иса́ии проро́ка, и разгну́в кни́гу, обре́те ме́сто, иде́же бе напи́сано: Дух Госпо́день на Мне, Его́же ра́ди пома́за Мя благовести́ти ни́щим, посла́ Мя исцели́ти сокруше́нныя се́рдцем, пропове́дати плене́нным отпуще́ние и слепы́м прозре́ние, отпусти́ти сокруше́нныя во отра́ду, пропове́дати ле́то Госпо́дне прия́тно. И согну́в кни́гу, отда́в слузе́, се́де, и всем в со́нмищи о́чи бе́ху зря́ще Нань. И нача́т глаго́лати к ним, я́ко днесь сбы́стся писа́ние сие́ во у́шию ва́шею. И вси свиде́тельствоваху Ему́, и дивля́хуся о словесе́х благода́ти, исходя́щих из уст Его́.</w:t>
      </w:r>
    </w:p>
    <w:p>
      <w:pPr>
        <w:pStyle w:val="211"/>
        <w:rPr>
          <w:rFonts w:ascii="Arial" w:hAnsi="Arial"/>
        </w:rPr>
      </w:pPr>
      <w:r>
        <w:rPr>
          <w:rFonts w:ascii="Arial" w:hAnsi="Arial"/>
        </w:rPr>
        <w:t xml:space="preserve">равноап. Фе́клы Иконийския, первомученицы: </w:t>
      </w:r>
    </w:p>
    <w:p>
      <w:pPr>
        <w:pStyle w:val="21"/>
        <w:rPr>
          <w:rFonts w:ascii="Arial" w:hAnsi="Arial"/>
        </w:rPr>
      </w:pPr>
      <w:r>
        <w:rPr>
          <w:rFonts w:ascii="Arial" w:hAnsi="Arial"/>
        </w:rPr>
        <w:t>Евангелие от Матфея, зачало 104. (Мф.25:1-13)</w:t>
      </w:r>
    </w:p>
    <w:p>
      <w:pPr>
        <w:pStyle w:val="Normal"/>
        <w:rPr>
          <w:rFonts w:ascii="Arial" w:hAnsi="Arial"/>
        </w:rPr>
      </w:pPr>
      <w:r>
        <w:rPr>
          <w:rFonts w:ascii="Arial" w:hAnsi="Arial"/>
        </w:rPr>
        <w:t>Рече́ Госпо́дь при́тчу сию́: уподо́бися Ца́рствие Небе́сное десяти́м де́вам, я́же прия́ша свети́льники своя́ и изыдо́ша в сре́тение жениху́, пять же бе от них мудры́ и пять юро́дивы. Юро́дивыя же, прие́мше свети́льники своя́, не взя́ша с собо́ю еле́я, му́дрыя же прия́ша еле́й в сосу́дех со свети́льники свои́ми, косня́щу же жениху́, воздрема́шася вся и спа́ху. Полу́нощи же вопль бысть: се жени́х гряде́т, исходи́те в сре́тение его́. Тогда́ воста́вше вся де́вы ты́я и украси́ша свети́льники своя́. Юро́дивыя же му́дрым ре́ша: дади́те нам от еле́я ва́шего, я́ко свети́льницы на́ши угаса́ют. Отвеща́ша же му́дрыя, глаго́люще: еда́ ка́ко не доста́нет нам и вам, иди́те же па́че к продаю́щим и купи́те себе́. Иду́щим же им купи́ти, прии́де жени́х, и гото́выя внидо́ша с ним на бра́ки, и затворе́ны бы́ша две́ри. Последи́ же приидо́ша и про́чия де́вы, глаго́люще: Го́споди, Го́споди, отве́рзи нам. Он же отвеща́в рече́ им: ами́нь глаго́лю вам, не вем вас. Бди́те у́бо, я́ко не ве́сте дне ни часа́, во́ньже Сын Челове́ческий прии́дет.</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xml:space="preserve">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rFonts w:ascii="Arial" w:hAnsi="Arial"/>
        </w:rPr>
      </w:pPr>
      <w:r>
        <w:rPr>
          <w:rFonts w:ascii="Arial" w:hAnsi="Arial"/>
          <w:b/>
          <w:bCs/>
          <w:color w:val="DD0000"/>
        </w:rPr>
        <w:t>Диакон:</w:t>
      </w:r>
      <w:r>
        <w:rPr>
          <w:rFonts w:ascii="Arial" w:hAnsi="Arial"/>
        </w:rPr>
        <w:t xml:space="preserve"> Еще́ мо́лимся Тебе́, Го́споду и Спаси́телю на́шему, о е́же прия́ти моли́твы нас недосто́йных рабо́в Твои́х в сию́ годи́ну испыта́ния, прише́дшую на Русь Святу́ю, обыше́дше бо обыдо́ша ю́ врази́, и о е́же яви́ти спасе́ние Тво́е, рцем вси: Го́споди, услы́ши и поми́луй.</w:t>
      </w:r>
    </w:p>
    <w:p>
      <w:pPr>
        <w:pStyle w:val="Style19"/>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color w:val="DD0000"/>
        </w:rPr>
        <w:t>Диакон:</w:t>
      </w:r>
      <w:r>
        <w:rPr>
          <w:rFonts w:ascii="Arial" w:hAnsi="Arial"/>
        </w:rPr>
        <w:t xml:space="preserve"> Еще́ мо́лимся о е́же благосе́рдием и ми́лостию призре́ти на во́инство и вся защи́тники Оте́чества на́шего, и о е́же утверди́ти нас всех в ве́ре, единомы́слии, здра́вии и си́ле ду́ха, рцем вси: Го́споди, услы́ши и ми́лостивно поми́луй.</w:t>
      </w:r>
    </w:p>
    <w:p>
      <w:pPr>
        <w:pStyle w:val="Style19"/>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21"/>
        <w:rPr>
          <w:rFonts w:ascii="Arial" w:hAnsi="Arial"/>
        </w:rPr>
      </w:pPr>
      <w:r>
        <w:rPr>
          <w:rFonts w:ascii="Arial" w:hAnsi="Arial"/>
        </w:rPr>
        <w:t>Моли́тва о Свято́й Руси́</w:t>
      </w:r>
    </w:p>
    <w:p>
      <w:pPr>
        <w:pStyle w:val="Normal"/>
        <w:rPr>
          <w:rFonts w:ascii="Arial" w:hAnsi="Arial"/>
        </w:rPr>
      </w:pPr>
      <w:r>
        <w:rPr>
          <w:rFonts w:ascii="Arial" w:hAnsi="Arial"/>
          <w:b/>
          <w:bCs/>
          <w:color w:val="DD0000"/>
        </w:rPr>
        <w:t>Диакон:</w:t>
      </w:r>
      <w:r>
        <w:rPr>
          <w:rFonts w:ascii="Arial" w:hAnsi="Arial"/>
        </w:rPr>
        <w:t xml:space="preserve"> Го́споду помо́лимся. </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cs="Helvetica" w:ascii="Arial" w:hAnsi="Arial"/>
          <w:b/>
          <w:bCs/>
          <w:color w:val="DD0000"/>
          <w:lang w:val="ru-RU"/>
        </w:rPr>
        <w:t>Священник:</w:t>
      </w:r>
      <w:r>
        <w:rPr>
          <w:rFonts w:cs="Helvetica" w:ascii="Arial" w:hAnsi="Arial"/>
          <w:color w:val="222222"/>
          <w:lang w:val="ru-RU"/>
        </w:rPr>
        <w:t xml:space="preserve"> Го́споди Бо́же Сил, Бо́же спасе́ния на́шего, при́зри в ми́лости на смире́нныя рабы́ Твоя́, услы́ши и поми́луй нас: се бо бра́ни хотя́щии ополчи́шася на Святу́ю Русь, ча́юще раздели́ти и погуби́ти еди́ный наро́д ея́. Воста́ни, Бо́же, в по́мощь лю́дем Твои́м и пода́ждь нам си́лою Твое́ю побе́ду. Ве́рным ча́дом Твои́м, о еди́нстве Ру́сския Це́ркве ревну́ющим, поспе́шествуй, в ду́хе братолю́бия укрепи́ их и от бед изба́ви. Запрети́ раздира́ющим во омраче́нии умо́в и ожесточе́нии серде́ц ри́зу Твою́, я́же есть Це́рковь Жива́го Бо́га, и за́мыслы их ниспрове́ргни. Благода́тию Твое́ю вла́сти предержа́щия ко вся́кому бла́гу наста́ви и му́дростию обогати́. Во́ины и вся защи́тники Оте́чества на́шего в за́поведех Твои́х утверди́, кре́пость ду́ха им низпосли́, от сме́рти, ран и плене́ния сохрани́. Лише́нныя кро́ва и в изгна́нии су́щия в до́мы введи́, а́лчущия напита́й, [жа́ждущия напои́], неду́гующия и стра́ждущия укрепи́ и исцели́, в смяте́нии и печа́ли су́щим наде́жду благу́ю и утеше́ние пода́ждь. Всем же во дни сия́ убие́нным и от ран и боле́зней сконча́вшимся проще́ние грехо́в да́руй и блаже́нное упокое́ние сотвори́. Испо́лни нас я́же в Тя ве́ры, наде́жды и любве́, возста́ви па́ки во всех страна́х Святы́я Руси́ мир и единомы́слие, друг ко дру́гу любо́вь обнови́ в лю́дех Твои́х, я́ко да еди́неми усты́ и еди́нем се́рдцем испове́мыся Тебе́, Еди́ному Бо́гу в Тро́ице сла́вимому. Ты бо еси́ заступле́ние, и побе́да, и спасе́ние упова́ющим на Тя, и Тебе́ сла́ву возсыла́ем, Отцу́, и Сы́ну, и Свято́му Ду́ху, ны́не и при́сно, и во ве́ки веко́в. Ами́нь.</w:t>
      </w:r>
    </w:p>
    <w:p>
      <w:pPr>
        <w:pStyle w:val="Style24"/>
        <w:rPr/>
      </w:pPr>
      <w:r>
        <w:rPr>
          <w:rStyle w:val="Emphasis"/>
          <w:rFonts w:ascii="Arial" w:hAnsi="Arial"/>
          <w:i/>
          <w:iCs/>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упокое́нии душ усо́пших рабо́в Бо́жиих</w:t>
      </w:r>
      <w:r>
        <w:rPr>
          <w:rFonts w:ascii="Arial" w:hAnsi="Arial"/>
        </w:rPr>
        <w:t xml:space="preserve">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xml:space="preserve"> </w:t>
      </w:r>
      <w:r>
        <w:rPr>
          <w:rFonts w:ascii="Arial" w:hAnsi="Arial"/>
          <w:lang w:val="ru-RU"/>
        </w:rPr>
        <w:t>Я́ко Ты еси́ воскресе́ние и живо́т и поко́й усо́пших раб Твои́х,</w:t>
      </w:r>
      <w:r>
        <w:rPr>
          <w:rFonts w:ascii="Arial" w:hAnsi="Arial"/>
        </w:rPr>
        <w:t xml:space="preserve">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xml:space="preserve">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xml:space="preserve">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xml:space="preserve">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xml:space="preserve">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xml:space="preserve">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xml:space="preserve">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xml:space="preserve">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xml:space="preserve">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xml:space="preserve">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xml:space="preserve">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xml:space="preserve">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xml:space="preserve">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bidi w:val="0"/>
        <w:rPr>
          <w:rFonts w:ascii="Arial" w:hAnsi="Arial"/>
        </w:rPr>
      </w:pPr>
      <w:r>
        <w:rPr>
          <w:rFonts w:ascii="Arial" w:hAnsi="Arial"/>
        </w:rPr>
        <w:t>Досто́йно есть.</w:t>
      </w:r>
    </w:p>
    <w:p>
      <w:pPr>
        <w:pStyle w:val="Style20"/>
        <w:bidi w:val="0"/>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xml:space="preserve">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xml:space="preserve">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xml:space="preserve">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xml:space="preserve">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xml:space="preserve">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xml:space="preserve">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xml:space="preserve">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 среду Пресвятой Богородице</w:t>
      </w:r>
    </w:p>
    <w:p>
      <w:pPr>
        <w:pStyle w:val="Style20"/>
        <w:rPr>
          <w:rFonts w:ascii="Arial" w:hAnsi="Arial"/>
        </w:rPr>
      </w:pPr>
      <w:r>
        <w:rPr>
          <w:rFonts w:ascii="Arial" w:hAnsi="Arial"/>
        </w:rPr>
        <w:t>Ча́шу спасе́ния прииму́ и и́мя Госпо́дне призову́.</w:t>
      </w:r>
    </w:p>
    <w:p>
      <w:pPr>
        <w:pStyle w:val="211"/>
        <w:rPr>
          <w:rFonts w:ascii="Arial" w:hAnsi="Arial"/>
        </w:rPr>
      </w:pPr>
      <w:r>
        <w:rPr>
          <w:rFonts w:ascii="Arial" w:hAnsi="Arial"/>
        </w:rPr>
        <w:t>Причастен равноап. Фе́клы Иконийския, первомученицы</w:t>
      </w:r>
    </w:p>
    <w:p>
      <w:pPr>
        <w:pStyle w:val="Style20"/>
        <w:bidi w:val="0"/>
        <w:rPr>
          <w:rFonts w:ascii="Arial" w:hAnsi="Arial"/>
        </w:rPr>
      </w:pPr>
      <w:r>
        <w:rPr>
          <w:rFonts w:ascii="Arial" w:hAnsi="Arial"/>
        </w:rPr>
        <w:t>Ра́дуйтеся, пра́веднии, о Го́споде, пра́вым подоба́ет похвала́.</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xml:space="preserve">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xml:space="preserve">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xml:space="preserve">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xml:space="preserve">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xml:space="preserve">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xml:space="preserve"> </w:t>
      </w:r>
      <w:r>
        <w:rPr>
          <w:rFonts w:ascii="Arial" w:hAnsi="Arial"/>
          <w:lang w:val="ru-RU"/>
        </w:rPr>
        <w:t>Спаси́, Бо́же, лю́ди Твоя́, и благослови́ достоя́ние Твое́.</w:t>
      </w:r>
    </w:p>
    <w:p>
      <w:pPr>
        <w:pStyle w:val="Style20"/>
        <w:rPr>
          <w:rFonts w:ascii="Arial" w:hAnsi="Arial"/>
        </w:rPr>
      </w:pPr>
      <w:r>
        <w:rPr>
          <w:rFonts w:ascii="Arial" w:hAnsi="Arial"/>
          <w:b/>
          <w:bCs/>
          <w:i w:val="false"/>
          <w:iCs w:val="false"/>
          <w:color w:val="DD0000"/>
          <w:lang w:val="ru-RU"/>
        </w:rPr>
        <w:t>Лик же поет:</w:t>
      </w:r>
      <w:r>
        <w:rPr>
          <w:rFonts w:ascii="Arial" w:hAnsi="Arial"/>
          <w:i w:val="false"/>
          <w:iCs w:val="false"/>
          <w:color w:val="auto"/>
          <w:lang w:val="ru-RU"/>
        </w:rPr>
        <w:t xml:space="preserve"> 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xml:space="preserve">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xml:space="preserve">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xml:space="preserve">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xml:space="preserve">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xml:space="preserve"> </w:t>
      </w:r>
      <w:r>
        <w:rPr>
          <w:rFonts w:cs="Helvetica" w:ascii="Arial" w:hAnsi="Arial"/>
          <w:color w:val="222222"/>
          <w:lang w:val="ru-RU"/>
        </w:rPr>
        <w:t>Бу́ди и́мя Госпо́дне благослове́но от ны́не и до ве́ка.</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xml:space="preserve">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i w:val="false"/>
          <w:iCs w:val="false"/>
          <w:color w:val="auto"/>
        </w:rPr>
        <w:t>Сла́ва Отцу́ и Сы́ну и Свято́му Ду́ху, и ны́не и при́сно и во ве́ки веко́в. Ами́нь.</w:t>
      </w:r>
      <w:r>
        <w:rPr>
          <w:rFonts w:ascii="Arial" w:hAnsi="Arial"/>
          <w:i/>
          <w:iCs/>
          <w:color w:val="DD0000"/>
        </w:rPr>
        <w:t xml:space="preserve">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bidi w:val="0"/>
        <w:rPr>
          <w:rFonts w:ascii="Arial" w:hAnsi="Arial"/>
        </w:rPr>
      </w:pPr>
      <w:r>
        <w:rPr>
          <w:rFonts w:ascii="Arial" w:hAnsi="Arial"/>
        </w:rPr>
        <w:t>Христо́с И́стинный Бог наш, моли́твами Пречи́стыя Своея́ Ма́тере, си́лою Честна́го и Животворя́щаго Креста́, святы́х сла́вных и всехва́льных Апо́стол, и́же во святы́х отца́ на́шего Иоа́нна, архиепископа Константи́на гра́да, Златоу́стаго, равноап. Фе́клы Иконийския, первомученицы,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185" w:gutter="0" w:header="720" w:top="1440" w:footer="309" w:bottom="897"/>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32</w:t>
    </w:r>
    <w:r>
      <w:rPr>
        <w:sz w:val="22"/>
        <w:szCs w:val="22"/>
      </w:rPr>
      <w:fldChar w:fldCharType="end"/>
    </w:r>
    <w:r>
      <w:rPr>
        <w:sz w:val="22"/>
        <w:szCs w:val="22"/>
      </w:rPr>
      <w:tab/>
    </w:r>
    <w:r>
      <w:rPr>
        <w:sz w:val="22"/>
        <w:szCs w:val="22"/>
        <w:lang w:val="ru-RU"/>
      </w:rPr>
      <w:t>Помощь нашей группе +79306724546 (Сбербанк, Автоплатёж)</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32</w:t>
    </w:r>
    <w:r>
      <w:rPr>
        <w:sz w:val="22"/>
        <w:szCs w:val="22"/>
      </w:rPr>
      <w:fldChar w:fldCharType="end"/>
    </w:r>
    <w:r>
      <w:rPr>
        <w:sz w:val="22"/>
        <w:szCs w:val="22"/>
      </w:rPr>
      <w:tab/>
    </w:r>
    <w:r>
      <w:rPr>
        <w:sz w:val="22"/>
        <w:szCs w:val="22"/>
        <w:lang w:val="ru-RU"/>
      </w:rPr>
      <w:t>Помощь нашей группе +79306724546 (Сбербанк, Автоплатёж)</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jc w:val="center"/>
      <w:rPr>
        <w:color w:val="FF0000"/>
        <w:lang w:val="ru-RU"/>
      </w:rPr>
    </w:pPr>
    <w:r>
      <w:rPr>
        <w:color w:val="FF0000"/>
        <w:lang w:val="ru-RU"/>
      </w:rPr>
      <w:t>7 октября 2026. Среда. Первомученице Фе́клы.</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jc w:val="center"/>
      <w:rPr>
        <w:color w:val="FF0000"/>
        <w:lang w:val="ru-RU"/>
      </w:rPr>
    </w:pPr>
    <w:r>
      <w:rPr>
        <w:color w:val="FF0000"/>
        <w:lang w:val="ru-RU"/>
      </w:rPr>
      <w:t>7 октября 2026. Среда. Первомученице Фе́клы.</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4"/>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1">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2">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user3">
    <w:name w:val="Колонтитулы (user)"/>
    <w:basedOn w:val="Normal"/>
    <w:qFormat/>
    <w:pPr/>
    <w:rPr/>
  </w:style>
  <w:style w:type="paragraph" w:styleId="Style23">
    <w:name w:val="Колонтитулы"/>
    <w:basedOn w:val="Normal"/>
    <w:pPr/>
    <w:rPr/>
  </w:style>
  <w:style w:type="paragraph" w:styleId="Header">
    <w:name w:val="header"/>
    <w:basedOn w:val="Normal"/>
    <w:link w:val="Style14"/>
    <w:autoRedefine/>
    <w:uiPriority w:val="99"/>
    <w:unhideWhenUsed/>
    <w:rsid w:val="00803773"/>
    <w:pPr>
      <w:pBdr>
        <w:bottom w:val="single" w:sz="6" w:space="1" w:color="000000"/>
      </w:pBdr>
      <w:tabs>
        <w:tab w:val="clear" w:pos="708"/>
        <w:tab w:val="center" w:pos="4677" w:leader="none"/>
        <w:tab w:val="right" w:pos="9355" w:leader="none"/>
      </w:tabs>
      <w:spacing w:lineRule="auto" w:line="240" w:before="0" w:after="0"/>
    </w:pPr>
    <w:rPr>
      <w:color w:val="F10D0C"/>
    </w:rPr>
  </w:style>
  <w:style w:type="paragraph" w:styleId="Footer">
    <w:name w:val="footer"/>
    <w:basedOn w:val="Normal"/>
    <w:link w:val="Style15"/>
    <w:autoRedefine/>
    <w:uiPriority w:val="99"/>
    <w:unhideWhenUsed/>
    <w:rsid w:val="00803773"/>
    <w:pPr>
      <w:pBdr>
        <w:top w:val="single" w:sz="6" w:space="1" w:color="000000"/>
      </w:pBdr>
      <w:tabs>
        <w:tab w:val="clear" w:pos="708"/>
        <w:tab w:val="center" w:pos="4677" w:leader="none"/>
        <w:tab w:val="right" w:pos="9355" w:leader="none"/>
      </w:tabs>
      <w:spacing w:lineRule="auto" w:line="240" w:before="0" w:after="0"/>
    </w:pPr>
    <w:rPr>
      <w:sz w:val="22"/>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4" w:customStyle="1">
    <w:name w:val="Примечание"/>
    <w:basedOn w:val="BodyText"/>
    <w:link w:val="Style16"/>
    <w:qFormat/>
    <w:rsid w:val="00f26887"/>
    <w:pPr>
      <w:overflowPunct w:val="true"/>
      <w:jc w:val="left"/>
    </w:pPr>
    <w:rPr>
      <w:i/>
      <w:iCs/>
      <w:color w:val="DD0000"/>
      <w:sz w:val="22"/>
      <w:lang w:val="ru-RU"/>
    </w:rPr>
  </w:style>
  <w:style w:type="paragraph" w:styleId="Style25">
    <w:name w:val="День"/>
    <w:basedOn w:val="Normal"/>
    <w:qFormat/>
    <w:pPr>
      <w:spacing w:lineRule="auto" w:line="276"/>
      <w:jc w:val="center"/>
    </w:pPr>
    <w:rPr>
      <w:b/>
      <w:color w:val="F10D0C"/>
      <w:sz w:val="34"/>
      <w:lang w:val="ru-RU"/>
    </w:rPr>
  </w:style>
  <w:style w:type="paragraph" w:styleId="Style26">
    <w:name w:val="Содержимое врезки"/>
    <w:basedOn w:val="Normal"/>
    <w:pPr/>
    <w:rPr/>
  </w:style>
  <w:style w:type="numbering" w:styleId="Style2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186</TotalTime>
  <Application>LibreOffice/26.8.1.1$Linux_X86_64 LibreOffice_project/680$Build-1</Application>
  <AppVersion>15.0000</AppVersion>
  <Pages>35</Pages>
  <Words>8515</Words>
  <Characters>46384</Characters>
  <CharactersWithSpaces>54361</CharactersWithSpaces>
  <Paragraphs>552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cp:lastPrinted>2026-06-15T20:27:27Z</cp:lastPrinted>
  <dcterms:modified xsi:type="dcterms:W3CDTF">2026-10-04T14:34:02Z</dcterms:modified>
  <cp:revision>77</cp:revision>
  <dc:subject/>
  <dc:title/>
</cp:coreProperties>
</file>

<file path=docProps/custom.xml><?xml version="1.0" encoding="utf-8"?>
<Properties xmlns="http://schemas.openxmlformats.org/officeDocument/2006/custom-properties" xmlns:vt="http://schemas.openxmlformats.org/officeDocument/2006/docPropsVTypes"/>
</file>